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F21" w:rsidRDefault="009C4F21">
      <w:pPr>
        <w:pStyle w:val="2"/>
      </w:pPr>
      <w:bookmarkStart w:id="0" w:name="_GoBack"/>
      <w:bookmarkEnd w:id="0"/>
    </w:p>
    <w:p w:rsidR="009C4F21" w:rsidRPr="00EA3A38" w:rsidRDefault="00EA3A38">
      <w:pPr>
        <w:tabs>
          <w:tab w:val="left" w:pos="720"/>
        </w:tabs>
        <w:wordWrap w:val="0"/>
        <w:autoSpaceDE w:val="0"/>
        <w:autoSpaceDN w:val="0"/>
        <w:adjustRightInd w:val="0"/>
        <w:ind w:left="352" w:right="18" w:hanging="180"/>
        <w:jc w:val="right"/>
        <w:rPr>
          <w:rFonts w:ascii="宋体"/>
          <w:sz w:val="24"/>
          <w:szCs w:val="24"/>
        </w:rPr>
      </w:pPr>
      <w:r w:rsidRPr="00EA3A38">
        <w:rPr>
          <w:rFonts w:ascii="宋体" w:hAnsi="宋体" w:hint="eastAsia"/>
          <w:sz w:val="24"/>
          <w:szCs w:val="24"/>
        </w:rPr>
        <w:t>编号：（</w:t>
      </w:r>
      <w:r w:rsidRPr="00EA3A38">
        <w:rPr>
          <w:rFonts w:ascii="宋体" w:hAnsi="宋体"/>
          <w:sz w:val="24"/>
          <w:szCs w:val="24"/>
        </w:rPr>
        <w:t>X</w:t>
      </w:r>
      <w:r w:rsidRPr="00EA3A38">
        <w:rPr>
          <w:rFonts w:ascii="宋体" w:hAnsi="宋体" w:hint="eastAsia"/>
          <w:sz w:val="24"/>
          <w:szCs w:val="24"/>
        </w:rPr>
        <w:t>）</w:t>
      </w:r>
      <w:r w:rsidRPr="00EA3A38">
        <w:rPr>
          <w:rFonts w:ascii="宋体" w:hAnsi="宋体"/>
          <w:sz w:val="24"/>
          <w:szCs w:val="24"/>
        </w:rPr>
        <w:t>XK12-00</w:t>
      </w:r>
      <w:r w:rsidR="00231BAF">
        <w:rPr>
          <w:rFonts w:ascii="宋体" w:hAnsi="宋体" w:hint="eastAsia"/>
          <w:sz w:val="24"/>
          <w:szCs w:val="24"/>
        </w:rPr>
        <w:t>2</w:t>
      </w:r>
    </w:p>
    <w:p w:rsidR="009C4F21" w:rsidRDefault="009C4F21">
      <w:pPr>
        <w:spacing w:line="360" w:lineRule="auto"/>
        <w:jc w:val="right"/>
        <w:rPr>
          <w:rFonts w:ascii="仿宋_GB2312" w:eastAsia="仿宋_GB2312"/>
          <w:b/>
          <w:sz w:val="52"/>
        </w:rPr>
      </w:pPr>
    </w:p>
    <w:p w:rsidR="009C4F21" w:rsidRDefault="009C4F21">
      <w:pPr>
        <w:spacing w:line="360" w:lineRule="auto"/>
        <w:jc w:val="right"/>
        <w:rPr>
          <w:rFonts w:ascii="仿宋_GB2312" w:eastAsia="仿宋_GB2312"/>
          <w:b/>
          <w:sz w:val="52"/>
        </w:rPr>
      </w:pPr>
    </w:p>
    <w:p w:rsidR="00EA3A38" w:rsidRPr="00C03B4F" w:rsidRDefault="00E663F0">
      <w:pPr>
        <w:tabs>
          <w:tab w:val="left" w:pos="720"/>
        </w:tabs>
        <w:autoSpaceDE w:val="0"/>
        <w:autoSpaceDN w:val="0"/>
        <w:adjustRightInd w:val="0"/>
        <w:ind w:left="352" w:right="18" w:hanging="180"/>
        <w:jc w:val="center"/>
        <w:rPr>
          <w:rFonts w:ascii="宋体" w:hAnsi="宋体"/>
          <w:b/>
          <w:kern w:val="0"/>
          <w:sz w:val="32"/>
          <w:szCs w:val="32"/>
        </w:rPr>
      </w:pPr>
      <w:r w:rsidRPr="00E663F0">
        <w:rPr>
          <w:rFonts w:ascii="宋体" w:hAnsi="宋体" w:cs="宋体" w:hint="eastAsia"/>
          <w:b/>
          <w:bCs/>
          <w:color w:val="000000"/>
          <w:kern w:val="0"/>
          <w:sz w:val="32"/>
          <w:szCs w:val="32"/>
        </w:rPr>
        <w:t>危险化学品包装物、容器</w:t>
      </w:r>
      <w:r w:rsidR="00EA3A38" w:rsidRPr="00D04ABB">
        <w:rPr>
          <w:rFonts w:ascii="宋体" w:hAnsi="宋体" w:cs="宋体" w:hint="eastAsia"/>
          <w:b/>
          <w:bCs/>
          <w:color w:val="000000"/>
          <w:kern w:val="0"/>
          <w:sz w:val="32"/>
          <w:szCs w:val="32"/>
        </w:rPr>
        <w:t>产品生产许可证实施细则</w:t>
      </w:r>
      <w:r>
        <w:rPr>
          <w:rFonts w:ascii="宋体" w:hAnsi="宋体" w:cs="宋体" w:hint="eastAsia"/>
          <w:b/>
          <w:bCs/>
          <w:color w:val="000000"/>
          <w:kern w:val="0"/>
          <w:sz w:val="32"/>
          <w:szCs w:val="32"/>
        </w:rPr>
        <w:t>（二）</w:t>
      </w:r>
    </w:p>
    <w:p w:rsidR="009C4F21" w:rsidRPr="00C03B4F" w:rsidRDefault="00EA3A38">
      <w:pPr>
        <w:tabs>
          <w:tab w:val="left" w:pos="720"/>
        </w:tabs>
        <w:autoSpaceDE w:val="0"/>
        <w:autoSpaceDN w:val="0"/>
        <w:adjustRightInd w:val="0"/>
        <w:ind w:left="352" w:right="18" w:hanging="180"/>
        <w:jc w:val="center"/>
        <w:rPr>
          <w:rFonts w:ascii="宋体" w:hAnsi="宋体"/>
          <w:b/>
          <w:kern w:val="0"/>
          <w:sz w:val="32"/>
          <w:szCs w:val="32"/>
        </w:rPr>
      </w:pPr>
      <w:r w:rsidRPr="00C03B4F">
        <w:rPr>
          <w:rFonts w:ascii="宋体" w:hAnsi="宋体" w:hint="eastAsia"/>
          <w:b/>
          <w:kern w:val="0"/>
          <w:sz w:val="32"/>
          <w:szCs w:val="32"/>
        </w:rPr>
        <w:t>（危险化学品罐体产品</w:t>
      </w:r>
      <w:r w:rsidR="00E663F0">
        <w:rPr>
          <w:rFonts w:ascii="宋体" w:hAnsi="宋体" w:hint="eastAsia"/>
          <w:b/>
          <w:kern w:val="0"/>
          <w:sz w:val="32"/>
          <w:szCs w:val="32"/>
        </w:rPr>
        <w:t>部分</w:t>
      </w:r>
      <w:r w:rsidRPr="00C03B4F">
        <w:rPr>
          <w:rFonts w:ascii="宋体" w:hAnsi="宋体" w:hint="eastAsia"/>
          <w:b/>
          <w:kern w:val="0"/>
          <w:sz w:val="32"/>
          <w:szCs w:val="32"/>
        </w:rPr>
        <w:t>）</w:t>
      </w:r>
    </w:p>
    <w:p w:rsidR="009C4F21" w:rsidRDefault="009C4F21">
      <w:pPr>
        <w:tabs>
          <w:tab w:val="left" w:pos="720"/>
        </w:tabs>
        <w:autoSpaceDE w:val="0"/>
        <w:autoSpaceDN w:val="0"/>
        <w:adjustRightInd w:val="0"/>
        <w:ind w:left="352" w:right="18" w:hanging="180"/>
        <w:jc w:val="center"/>
        <w:rPr>
          <w:rFonts w:ascii="MS+Sans+Serif" w:eastAsia="MS+Sans+Serif"/>
          <w:kern w:val="0"/>
          <w:sz w:val="32"/>
          <w:szCs w:val="32"/>
        </w:rPr>
      </w:pPr>
    </w:p>
    <w:p w:rsidR="009C4F21" w:rsidRDefault="009C4F21">
      <w:pPr>
        <w:tabs>
          <w:tab w:val="left" w:pos="720"/>
        </w:tabs>
        <w:autoSpaceDE w:val="0"/>
        <w:autoSpaceDN w:val="0"/>
        <w:adjustRightInd w:val="0"/>
        <w:ind w:left="352" w:right="18" w:hanging="180"/>
        <w:jc w:val="center"/>
        <w:rPr>
          <w:rFonts w:ascii="MS+Sans+Serif" w:eastAsia="MS+Sans+Serif"/>
          <w:kern w:val="0"/>
          <w:sz w:val="32"/>
          <w:szCs w:val="32"/>
        </w:rPr>
      </w:pPr>
    </w:p>
    <w:p w:rsidR="009C4F21" w:rsidRDefault="009C4F21">
      <w:pPr>
        <w:tabs>
          <w:tab w:val="left" w:pos="720"/>
        </w:tabs>
        <w:autoSpaceDE w:val="0"/>
        <w:autoSpaceDN w:val="0"/>
        <w:adjustRightInd w:val="0"/>
        <w:ind w:left="352" w:right="18" w:hanging="180"/>
        <w:jc w:val="left"/>
        <w:rPr>
          <w:rFonts w:ascii="方正仿宋简体" w:eastAsia="方正仿宋简体"/>
          <w:b/>
          <w:kern w:val="0"/>
          <w:sz w:val="28"/>
          <w:szCs w:val="28"/>
        </w:rPr>
      </w:pPr>
    </w:p>
    <w:p w:rsidR="009C4F21" w:rsidRDefault="009C4F21">
      <w:pPr>
        <w:tabs>
          <w:tab w:val="left" w:pos="720"/>
        </w:tabs>
        <w:autoSpaceDE w:val="0"/>
        <w:autoSpaceDN w:val="0"/>
        <w:adjustRightInd w:val="0"/>
        <w:ind w:right="18"/>
        <w:jc w:val="left"/>
        <w:rPr>
          <w:rFonts w:ascii="方正仿宋简体" w:eastAsia="方正仿宋简体"/>
          <w:kern w:val="0"/>
          <w:sz w:val="28"/>
          <w:szCs w:val="28"/>
        </w:rPr>
      </w:pPr>
    </w:p>
    <w:p w:rsidR="009C4F21" w:rsidRDefault="009C4F21">
      <w:pPr>
        <w:tabs>
          <w:tab w:val="left" w:pos="720"/>
        </w:tabs>
        <w:autoSpaceDE w:val="0"/>
        <w:autoSpaceDN w:val="0"/>
        <w:adjustRightInd w:val="0"/>
        <w:ind w:left="352" w:right="18" w:hanging="180"/>
        <w:jc w:val="left"/>
        <w:rPr>
          <w:rFonts w:ascii="方正仿宋简体" w:eastAsia="方正仿宋简体"/>
          <w:kern w:val="0"/>
          <w:sz w:val="28"/>
          <w:szCs w:val="28"/>
        </w:rPr>
      </w:pPr>
    </w:p>
    <w:p w:rsidR="009C4F21" w:rsidRDefault="009C4F21">
      <w:pPr>
        <w:tabs>
          <w:tab w:val="left" w:pos="720"/>
        </w:tabs>
        <w:autoSpaceDE w:val="0"/>
        <w:autoSpaceDN w:val="0"/>
        <w:adjustRightInd w:val="0"/>
        <w:ind w:left="352" w:right="18" w:hanging="180"/>
        <w:jc w:val="left"/>
        <w:rPr>
          <w:rFonts w:ascii="方正仿宋简体" w:eastAsia="方正仿宋简体"/>
          <w:kern w:val="0"/>
          <w:sz w:val="28"/>
          <w:szCs w:val="28"/>
        </w:rPr>
      </w:pPr>
    </w:p>
    <w:p w:rsidR="009C4F21" w:rsidRDefault="009C4F21">
      <w:pPr>
        <w:tabs>
          <w:tab w:val="left" w:pos="720"/>
        </w:tabs>
        <w:autoSpaceDE w:val="0"/>
        <w:autoSpaceDN w:val="0"/>
        <w:adjustRightInd w:val="0"/>
        <w:ind w:left="352" w:right="18" w:hanging="180"/>
        <w:jc w:val="left"/>
        <w:rPr>
          <w:rFonts w:ascii="方正仿宋简体" w:eastAsia="方正仿宋简体"/>
          <w:kern w:val="0"/>
          <w:sz w:val="28"/>
          <w:szCs w:val="28"/>
        </w:rPr>
      </w:pPr>
    </w:p>
    <w:p w:rsidR="009C4F21" w:rsidRDefault="009C4F21">
      <w:pPr>
        <w:tabs>
          <w:tab w:val="left" w:pos="720"/>
        </w:tabs>
        <w:autoSpaceDE w:val="0"/>
        <w:autoSpaceDN w:val="0"/>
        <w:adjustRightInd w:val="0"/>
        <w:ind w:left="352" w:right="18" w:hanging="180"/>
        <w:jc w:val="left"/>
        <w:rPr>
          <w:rFonts w:ascii="方正仿宋简体" w:eastAsia="方正仿宋简体"/>
          <w:kern w:val="0"/>
          <w:sz w:val="28"/>
          <w:szCs w:val="28"/>
        </w:rPr>
      </w:pPr>
    </w:p>
    <w:p w:rsidR="009C4F21" w:rsidRDefault="009C4F21">
      <w:pPr>
        <w:tabs>
          <w:tab w:val="left" w:pos="720"/>
        </w:tabs>
        <w:autoSpaceDE w:val="0"/>
        <w:autoSpaceDN w:val="0"/>
        <w:adjustRightInd w:val="0"/>
        <w:ind w:left="352" w:right="18" w:hanging="180"/>
        <w:jc w:val="left"/>
        <w:rPr>
          <w:rFonts w:ascii="方正仿宋简体" w:eastAsia="方正仿宋简体"/>
          <w:kern w:val="0"/>
          <w:sz w:val="28"/>
          <w:szCs w:val="28"/>
        </w:rPr>
      </w:pPr>
    </w:p>
    <w:p w:rsidR="009C4F21" w:rsidRDefault="009C4F21">
      <w:pPr>
        <w:tabs>
          <w:tab w:val="left" w:pos="720"/>
        </w:tabs>
        <w:autoSpaceDE w:val="0"/>
        <w:autoSpaceDN w:val="0"/>
        <w:adjustRightInd w:val="0"/>
        <w:ind w:left="352" w:right="18" w:hanging="180"/>
        <w:jc w:val="left"/>
        <w:rPr>
          <w:rFonts w:ascii="方正仿宋简体" w:eastAsia="方正仿宋简体"/>
          <w:kern w:val="0"/>
          <w:sz w:val="28"/>
          <w:szCs w:val="28"/>
        </w:rPr>
      </w:pPr>
    </w:p>
    <w:p w:rsidR="009C4F21" w:rsidRDefault="00EA3A38">
      <w:pPr>
        <w:tabs>
          <w:tab w:val="left" w:pos="720"/>
        </w:tabs>
        <w:autoSpaceDE w:val="0"/>
        <w:autoSpaceDN w:val="0"/>
        <w:adjustRightInd w:val="0"/>
        <w:jc w:val="center"/>
        <w:rPr>
          <w:rFonts w:ascii="方正仿宋简体" w:eastAsia="方正仿宋简体"/>
          <w:b/>
          <w:kern w:val="0"/>
          <w:sz w:val="28"/>
          <w:szCs w:val="28"/>
        </w:rPr>
      </w:pPr>
      <w:r>
        <w:rPr>
          <w:rFonts w:ascii="方正仿宋简体" w:eastAsia="方正仿宋简体"/>
          <w:b/>
          <w:kern w:val="0"/>
          <w:sz w:val="28"/>
          <w:szCs w:val="28"/>
        </w:rPr>
        <w:t>2016</w:t>
      </w:r>
      <w:r w:rsidR="00B210B3">
        <w:rPr>
          <w:rFonts w:ascii="方正仿宋简体" w:eastAsia="方正仿宋简体" w:hint="eastAsia"/>
          <w:b/>
          <w:kern w:val="0"/>
          <w:sz w:val="28"/>
          <w:szCs w:val="28"/>
        </w:rPr>
        <w:t>年9月30日</w:t>
      </w:r>
      <w:r>
        <w:rPr>
          <w:rFonts w:ascii="方正仿宋简体" w:eastAsia="方正仿宋简体" w:hint="eastAsia"/>
          <w:b/>
          <w:kern w:val="0"/>
          <w:sz w:val="28"/>
          <w:szCs w:val="28"/>
        </w:rPr>
        <w:t>公布</w:t>
      </w:r>
      <w:r w:rsidR="00B210B3">
        <w:rPr>
          <w:rFonts w:ascii="方正仿宋简体" w:eastAsia="方正仿宋简体"/>
          <w:b/>
          <w:kern w:val="0"/>
          <w:sz w:val="28"/>
          <w:szCs w:val="28"/>
        </w:rPr>
        <w:t xml:space="preserve">                          2016</w:t>
      </w:r>
      <w:r w:rsidR="00B210B3">
        <w:rPr>
          <w:rFonts w:ascii="方正仿宋简体" w:eastAsia="方正仿宋简体" w:hint="eastAsia"/>
          <w:b/>
          <w:kern w:val="0"/>
          <w:sz w:val="28"/>
          <w:szCs w:val="28"/>
        </w:rPr>
        <w:t>年10月30日</w:t>
      </w:r>
      <w:r>
        <w:rPr>
          <w:rFonts w:ascii="方正仿宋简体" w:eastAsia="方正仿宋简体" w:hint="eastAsia"/>
          <w:b/>
          <w:kern w:val="0"/>
          <w:sz w:val="28"/>
          <w:szCs w:val="28"/>
        </w:rPr>
        <w:t>实施</w:t>
      </w:r>
    </w:p>
    <w:p w:rsidR="009C4F21" w:rsidRDefault="00D909A7">
      <w:pPr>
        <w:tabs>
          <w:tab w:val="left" w:pos="720"/>
        </w:tabs>
        <w:autoSpaceDE w:val="0"/>
        <w:autoSpaceDN w:val="0"/>
        <w:adjustRightInd w:val="0"/>
        <w:ind w:left="352" w:right="18" w:hanging="180"/>
        <w:jc w:val="center"/>
        <w:rPr>
          <w:rFonts w:ascii="方正大标宋简体" w:eastAsia="方正大标宋简体"/>
          <w:kern w:val="0"/>
          <w:sz w:val="36"/>
          <w:szCs w:val="36"/>
        </w:rPr>
      </w:pPr>
      <w:r>
        <w:rPr>
          <w:noProof/>
        </w:rPr>
        <w:pict>
          <v:line id="Line 2" o:spid="_x0000_s1026" style="position:absolute;left:0;text-align:left;z-index:251657728;visibility:visible" from="-7.05pt,7.85pt" to="491.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"/>
        </w:pict>
      </w:r>
    </w:p>
    <w:p w:rsidR="009C4F21" w:rsidRPr="00EA3A38" w:rsidRDefault="00EA3A38">
      <w:pPr>
        <w:tabs>
          <w:tab w:val="left" w:pos="720"/>
        </w:tabs>
        <w:autoSpaceDE w:val="0"/>
        <w:autoSpaceDN w:val="0"/>
        <w:adjustRightInd w:val="0"/>
        <w:ind w:left="352" w:right="18" w:hanging="180"/>
        <w:jc w:val="center"/>
        <w:rPr>
          <w:rFonts w:ascii="方正大标宋简体" w:eastAsia="方正大标宋简体"/>
          <w:kern w:val="0"/>
          <w:sz w:val="32"/>
          <w:szCs w:val="32"/>
        </w:rPr>
      </w:pPr>
      <w:r w:rsidRPr="00EA3A38">
        <w:rPr>
          <w:rFonts w:ascii="方正大标宋简体" w:eastAsia="方正大标宋简体" w:hint="eastAsia"/>
          <w:kern w:val="0"/>
          <w:sz w:val="32"/>
          <w:szCs w:val="32"/>
        </w:rPr>
        <w:t>国家质量监督检验检疫总局</w:t>
      </w:r>
    </w:p>
    <w:p w:rsidR="009C4F21" w:rsidRDefault="009C4F21">
      <w:pPr>
        <w:tabs>
          <w:tab w:val="left" w:pos="720"/>
        </w:tabs>
        <w:autoSpaceDE w:val="0"/>
        <w:autoSpaceDN w:val="0"/>
        <w:adjustRightInd w:val="0"/>
        <w:ind w:left="352" w:right="18" w:hanging="180"/>
        <w:jc w:val="center"/>
        <w:rPr>
          <w:rFonts w:ascii="方正仿宋简体" w:eastAsia="方正仿宋简体"/>
          <w:kern w:val="0"/>
          <w:sz w:val="36"/>
          <w:szCs w:val="36"/>
        </w:rPr>
      </w:pPr>
    </w:p>
    <w:p w:rsidR="009C4F21" w:rsidRDefault="009C4F21">
      <w:pPr>
        <w:tabs>
          <w:tab w:val="left" w:pos="8788"/>
        </w:tabs>
        <w:spacing w:line="240" w:lineRule="exact"/>
        <w:rPr>
          <w:rFonts w:ascii="宋体"/>
          <w:b/>
          <w:sz w:val="10"/>
          <w:szCs w:val="10"/>
        </w:rPr>
      </w:pPr>
    </w:p>
    <w:p w:rsidR="009C4F21" w:rsidRPr="00EA3A38" w:rsidRDefault="00EA3A38" w:rsidP="00EA3A38">
      <w:pPr>
        <w:tabs>
          <w:tab w:val="left" w:pos="8788"/>
        </w:tabs>
        <w:spacing w:line="300" w:lineRule="auto"/>
        <w:ind w:left="1" w:rightChars="-15" w:right="-31"/>
        <w:jc w:val="center"/>
        <w:rPr>
          <w:rFonts w:ascii="宋体"/>
          <w:b/>
          <w:bCs/>
          <w:sz w:val="32"/>
          <w:szCs w:val="32"/>
        </w:rPr>
      </w:pPr>
      <w:r>
        <w:rPr>
          <w:rFonts w:ascii="黑体" w:eastAsia="黑体" w:hAnsi="宋体"/>
          <w:bCs/>
          <w:sz w:val="36"/>
          <w:szCs w:val="32"/>
        </w:rPr>
        <w:br w:type="page"/>
      </w:r>
      <w:r w:rsidRPr="00EA3A38">
        <w:rPr>
          <w:rFonts w:ascii="黑体" w:eastAsia="黑体" w:hAnsi="宋体" w:hint="eastAsia"/>
          <w:bCs/>
          <w:sz w:val="32"/>
          <w:szCs w:val="32"/>
        </w:rPr>
        <w:lastRenderedPageBreak/>
        <w:t>目录</w:t>
      </w:r>
    </w:p>
    <w:p w:rsidR="00B210B3" w:rsidRPr="00B210B3" w:rsidRDefault="00505D9E">
      <w:pPr>
        <w:pStyle w:val="10"/>
        <w:tabs>
          <w:tab w:val="right" w:leader="dot" w:pos="9060"/>
        </w:tabs>
        <w:rPr>
          <w:rFonts w:asciiTheme="minorHAnsi" w:eastAsiaTheme="minorEastAsia" w:hAnsiTheme="minorHAnsi" w:cstheme="minorBidi"/>
          <w:noProof/>
          <w:sz w:val="21"/>
          <w:szCs w:val="22"/>
        </w:rPr>
      </w:pPr>
      <w:r w:rsidRPr="00B210B3">
        <w:rPr>
          <w:rFonts w:ascii="宋体" w:hAnsi="宋体"/>
          <w:szCs w:val="28"/>
        </w:rPr>
        <w:fldChar w:fldCharType="begin"/>
      </w:r>
      <w:r w:rsidR="00EA3A38" w:rsidRPr="00B210B3">
        <w:rPr>
          <w:rFonts w:ascii="宋体" w:hAnsi="宋体"/>
          <w:szCs w:val="28"/>
        </w:rPr>
        <w:instrText xml:space="preserve"> TOC \o "1-3" \h \z \u </w:instrText>
      </w:r>
      <w:r w:rsidRPr="00B210B3">
        <w:rPr>
          <w:rFonts w:ascii="宋体" w:hAnsi="宋体"/>
          <w:szCs w:val="28"/>
        </w:rPr>
        <w:fldChar w:fldCharType="separate"/>
      </w:r>
      <w:hyperlink w:anchor="_Toc463002417" w:history="1">
        <w:r w:rsidR="00B210B3" w:rsidRPr="00B210B3">
          <w:rPr>
            <w:rStyle w:val="af"/>
            <w:rFonts w:ascii="宋体" w:hAnsi="宋体" w:cs="宋体" w:hint="eastAsia"/>
            <w:bCs/>
            <w:noProof/>
          </w:rPr>
          <w:t>第一章总则</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_Toc463002417 \h </w:instrText>
        </w:r>
        <w:r w:rsidR="00B210B3" w:rsidRPr="00B210B3">
          <w:rPr>
            <w:noProof/>
            <w:webHidden/>
          </w:rPr>
        </w:r>
        <w:r w:rsidR="00B210B3" w:rsidRPr="00B210B3">
          <w:rPr>
            <w:noProof/>
            <w:webHidden/>
          </w:rPr>
          <w:fldChar w:fldCharType="separate"/>
        </w:r>
        <w:r w:rsidR="00BD4029">
          <w:rPr>
            <w:noProof/>
            <w:webHidden/>
          </w:rPr>
          <w:t>1</w:t>
        </w:r>
        <w:r w:rsidR="00B210B3" w:rsidRPr="00B210B3">
          <w:rPr>
            <w:noProof/>
            <w:webHidden/>
          </w:rPr>
          <w:fldChar w:fldCharType="end"/>
        </w:r>
      </w:hyperlink>
    </w:p>
    <w:p w:rsidR="00B210B3" w:rsidRPr="00B210B3" w:rsidRDefault="00D909A7">
      <w:pPr>
        <w:pStyle w:val="10"/>
        <w:tabs>
          <w:tab w:val="right" w:leader="dot" w:pos="9060"/>
        </w:tabs>
        <w:rPr>
          <w:rFonts w:asciiTheme="minorHAnsi" w:eastAsiaTheme="minorEastAsia" w:hAnsiTheme="minorHAnsi" w:cstheme="minorBidi"/>
          <w:noProof/>
          <w:sz w:val="21"/>
          <w:szCs w:val="22"/>
        </w:rPr>
      </w:pPr>
      <w:hyperlink w:anchor="_Toc463002418" w:history="1">
        <w:r w:rsidR="00B210B3" w:rsidRPr="00B210B3">
          <w:rPr>
            <w:rStyle w:val="af"/>
            <w:rFonts w:ascii="宋体" w:hAnsi="宋体" w:cs="宋体" w:hint="eastAsia"/>
            <w:bCs/>
            <w:noProof/>
          </w:rPr>
          <w:t>第二章发证产品及标准</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_Toc463002418 \h </w:instrText>
        </w:r>
        <w:r w:rsidR="00B210B3" w:rsidRPr="00B210B3">
          <w:rPr>
            <w:noProof/>
            <w:webHidden/>
          </w:rPr>
        </w:r>
        <w:r w:rsidR="00B210B3" w:rsidRPr="00B210B3">
          <w:rPr>
            <w:noProof/>
            <w:webHidden/>
          </w:rPr>
          <w:fldChar w:fldCharType="separate"/>
        </w:r>
        <w:r w:rsidR="00BD4029">
          <w:rPr>
            <w:noProof/>
            <w:webHidden/>
          </w:rPr>
          <w:t>1</w:t>
        </w:r>
        <w:r w:rsidR="00B210B3" w:rsidRPr="00B210B3">
          <w:rPr>
            <w:noProof/>
            <w:webHidden/>
          </w:rPr>
          <w:fldChar w:fldCharType="end"/>
        </w:r>
      </w:hyperlink>
    </w:p>
    <w:p w:rsidR="00B210B3" w:rsidRPr="00B210B3" w:rsidRDefault="00D909A7">
      <w:pPr>
        <w:pStyle w:val="10"/>
        <w:tabs>
          <w:tab w:val="right" w:leader="dot" w:pos="9060"/>
        </w:tabs>
        <w:rPr>
          <w:rFonts w:asciiTheme="minorHAnsi" w:eastAsiaTheme="minorEastAsia" w:hAnsiTheme="minorHAnsi" w:cstheme="minorBidi"/>
          <w:noProof/>
          <w:sz w:val="21"/>
          <w:szCs w:val="22"/>
        </w:rPr>
      </w:pPr>
      <w:hyperlink w:anchor="_Toc463002419" w:history="1">
        <w:r w:rsidR="00B210B3" w:rsidRPr="00B210B3">
          <w:rPr>
            <w:rStyle w:val="af"/>
            <w:rFonts w:ascii="宋体" w:hAnsi="宋体" w:cs="宋体" w:hint="eastAsia"/>
            <w:bCs/>
            <w:noProof/>
          </w:rPr>
          <w:t>第三章企业申请生产许可证的基本条件和资料</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_Toc463002419 \h </w:instrText>
        </w:r>
        <w:r w:rsidR="00B210B3" w:rsidRPr="00B210B3">
          <w:rPr>
            <w:noProof/>
            <w:webHidden/>
          </w:rPr>
        </w:r>
        <w:r w:rsidR="00B210B3" w:rsidRPr="00B210B3">
          <w:rPr>
            <w:noProof/>
            <w:webHidden/>
          </w:rPr>
          <w:fldChar w:fldCharType="separate"/>
        </w:r>
        <w:r w:rsidR="00BD4029">
          <w:rPr>
            <w:noProof/>
            <w:webHidden/>
          </w:rPr>
          <w:t>4</w:t>
        </w:r>
        <w:r w:rsidR="00B210B3" w:rsidRPr="00B210B3">
          <w:rPr>
            <w:noProof/>
            <w:webHidden/>
          </w:rPr>
          <w:fldChar w:fldCharType="end"/>
        </w:r>
      </w:hyperlink>
    </w:p>
    <w:p w:rsidR="00B210B3" w:rsidRPr="00B210B3" w:rsidRDefault="00D909A7">
      <w:pPr>
        <w:pStyle w:val="10"/>
        <w:tabs>
          <w:tab w:val="right" w:leader="dot" w:pos="9060"/>
        </w:tabs>
        <w:rPr>
          <w:rFonts w:asciiTheme="minorHAnsi" w:eastAsiaTheme="minorEastAsia" w:hAnsiTheme="minorHAnsi" w:cstheme="minorBidi"/>
          <w:noProof/>
          <w:sz w:val="21"/>
          <w:szCs w:val="22"/>
        </w:rPr>
      </w:pPr>
      <w:hyperlink w:anchor="_Toc463002420" w:history="1">
        <w:r w:rsidR="00B210B3" w:rsidRPr="00B210B3">
          <w:rPr>
            <w:rStyle w:val="af"/>
            <w:rFonts w:ascii="宋体" w:hAnsi="宋体" w:cs="宋体" w:hint="eastAsia"/>
            <w:bCs/>
            <w:noProof/>
          </w:rPr>
          <w:t>第四章企业实地核查</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_Toc463002420 \h </w:instrText>
        </w:r>
        <w:r w:rsidR="00B210B3" w:rsidRPr="00B210B3">
          <w:rPr>
            <w:noProof/>
            <w:webHidden/>
          </w:rPr>
        </w:r>
        <w:r w:rsidR="00B210B3" w:rsidRPr="00B210B3">
          <w:rPr>
            <w:noProof/>
            <w:webHidden/>
          </w:rPr>
          <w:fldChar w:fldCharType="separate"/>
        </w:r>
        <w:r w:rsidR="00BD4029">
          <w:rPr>
            <w:noProof/>
            <w:webHidden/>
          </w:rPr>
          <w:t>6</w:t>
        </w:r>
        <w:r w:rsidR="00B210B3" w:rsidRPr="00B210B3">
          <w:rPr>
            <w:noProof/>
            <w:webHidden/>
          </w:rPr>
          <w:fldChar w:fldCharType="end"/>
        </w:r>
      </w:hyperlink>
    </w:p>
    <w:p w:rsidR="00B210B3" w:rsidRPr="00B210B3" w:rsidRDefault="00D909A7">
      <w:pPr>
        <w:pStyle w:val="10"/>
        <w:tabs>
          <w:tab w:val="right" w:leader="dot" w:pos="9060"/>
        </w:tabs>
        <w:rPr>
          <w:rFonts w:asciiTheme="minorHAnsi" w:eastAsiaTheme="minorEastAsia" w:hAnsiTheme="minorHAnsi" w:cstheme="minorBidi"/>
          <w:noProof/>
          <w:sz w:val="21"/>
          <w:szCs w:val="22"/>
        </w:rPr>
      </w:pPr>
      <w:hyperlink w:anchor="_Toc463002421" w:history="1">
        <w:r w:rsidR="00B210B3" w:rsidRPr="00B210B3">
          <w:rPr>
            <w:rStyle w:val="af"/>
            <w:rFonts w:ascii="宋体" w:hAnsi="宋体" w:cs="宋体" w:hint="eastAsia"/>
            <w:bCs/>
            <w:noProof/>
          </w:rPr>
          <w:t>第五章产品检验</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_Toc463002421 \h </w:instrText>
        </w:r>
        <w:r w:rsidR="00B210B3" w:rsidRPr="00B210B3">
          <w:rPr>
            <w:noProof/>
            <w:webHidden/>
          </w:rPr>
        </w:r>
        <w:r w:rsidR="00B210B3" w:rsidRPr="00B210B3">
          <w:rPr>
            <w:noProof/>
            <w:webHidden/>
          </w:rPr>
          <w:fldChar w:fldCharType="separate"/>
        </w:r>
        <w:r w:rsidR="00BD4029">
          <w:rPr>
            <w:noProof/>
            <w:webHidden/>
          </w:rPr>
          <w:t>7</w:t>
        </w:r>
        <w:r w:rsidR="00B210B3" w:rsidRPr="00B210B3">
          <w:rPr>
            <w:noProof/>
            <w:webHidden/>
          </w:rPr>
          <w:fldChar w:fldCharType="end"/>
        </w:r>
      </w:hyperlink>
    </w:p>
    <w:p w:rsidR="00B210B3" w:rsidRPr="00B210B3" w:rsidRDefault="00D909A7">
      <w:pPr>
        <w:pStyle w:val="10"/>
        <w:tabs>
          <w:tab w:val="right" w:leader="dot" w:pos="9060"/>
        </w:tabs>
        <w:rPr>
          <w:rFonts w:asciiTheme="minorHAnsi" w:eastAsiaTheme="minorEastAsia" w:hAnsiTheme="minorHAnsi" w:cstheme="minorBidi"/>
          <w:noProof/>
          <w:sz w:val="21"/>
          <w:szCs w:val="22"/>
        </w:rPr>
      </w:pPr>
      <w:hyperlink w:anchor="_Toc463002422" w:history="1">
        <w:r w:rsidR="00B210B3" w:rsidRPr="00B210B3">
          <w:rPr>
            <w:rStyle w:val="af"/>
            <w:rFonts w:ascii="宋体" w:hAnsi="宋体" w:cs="宋体" w:hint="eastAsia"/>
            <w:bCs/>
            <w:noProof/>
          </w:rPr>
          <w:t>第六章证书许可范围</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_Toc463002422 \h </w:instrText>
        </w:r>
        <w:r w:rsidR="00B210B3" w:rsidRPr="00B210B3">
          <w:rPr>
            <w:noProof/>
            <w:webHidden/>
          </w:rPr>
        </w:r>
        <w:r w:rsidR="00B210B3" w:rsidRPr="00B210B3">
          <w:rPr>
            <w:noProof/>
            <w:webHidden/>
          </w:rPr>
          <w:fldChar w:fldCharType="separate"/>
        </w:r>
        <w:r w:rsidR="00BD4029">
          <w:rPr>
            <w:noProof/>
            <w:webHidden/>
          </w:rPr>
          <w:t>14</w:t>
        </w:r>
        <w:r w:rsidR="00B210B3" w:rsidRPr="00B210B3">
          <w:rPr>
            <w:noProof/>
            <w:webHidden/>
          </w:rPr>
          <w:fldChar w:fldCharType="end"/>
        </w:r>
      </w:hyperlink>
    </w:p>
    <w:p w:rsidR="00B210B3" w:rsidRPr="00B210B3" w:rsidRDefault="00D909A7">
      <w:pPr>
        <w:pStyle w:val="10"/>
        <w:tabs>
          <w:tab w:val="right" w:leader="dot" w:pos="9060"/>
        </w:tabs>
        <w:rPr>
          <w:rFonts w:asciiTheme="minorHAnsi" w:eastAsiaTheme="minorEastAsia" w:hAnsiTheme="minorHAnsi" w:cstheme="minorBidi"/>
          <w:noProof/>
          <w:sz w:val="21"/>
          <w:szCs w:val="22"/>
        </w:rPr>
      </w:pPr>
      <w:hyperlink w:anchor="_Toc463002423" w:history="1">
        <w:r w:rsidR="00B210B3" w:rsidRPr="00B210B3">
          <w:rPr>
            <w:rStyle w:val="af"/>
            <w:rFonts w:ascii="宋体" w:hAnsi="宋体" w:cs="宋体" w:hint="eastAsia"/>
            <w:bCs/>
            <w:noProof/>
          </w:rPr>
          <w:t>第七章附则</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_Toc463002423 \h </w:instrText>
        </w:r>
        <w:r w:rsidR="00B210B3" w:rsidRPr="00B210B3">
          <w:rPr>
            <w:noProof/>
            <w:webHidden/>
          </w:rPr>
        </w:r>
        <w:r w:rsidR="00B210B3" w:rsidRPr="00B210B3">
          <w:rPr>
            <w:noProof/>
            <w:webHidden/>
          </w:rPr>
          <w:fldChar w:fldCharType="separate"/>
        </w:r>
        <w:r w:rsidR="00BD4029">
          <w:rPr>
            <w:noProof/>
            <w:webHidden/>
          </w:rPr>
          <w:t>14</w:t>
        </w:r>
        <w:r w:rsidR="00B210B3" w:rsidRPr="00B210B3">
          <w:rPr>
            <w:noProof/>
            <w:webHidden/>
          </w:rPr>
          <w:fldChar w:fldCharType="end"/>
        </w:r>
      </w:hyperlink>
    </w:p>
    <w:p w:rsidR="00B210B3" w:rsidRPr="00B210B3" w:rsidRDefault="00D909A7">
      <w:pPr>
        <w:pStyle w:val="30"/>
        <w:tabs>
          <w:tab w:val="right" w:leader="dot" w:pos="9060"/>
        </w:tabs>
        <w:rPr>
          <w:rFonts w:asciiTheme="minorHAnsi" w:eastAsiaTheme="minorEastAsia" w:hAnsiTheme="minorHAnsi" w:cstheme="minorBidi"/>
          <w:noProof/>
          <w:sz w:val="21"/>
          <w:szCs w:val="22"/>
        </w:rPr>
      </w:pPr>
      <w:hyperlink w:anchor="_Toc463002424" w:history="1">
        <w:r w:rsidR="00B210B3" w:rsidRPr="00B210B3">
          <w:rPr>
            <w:rStyle w:val="af"/>
            <w:rFonts w:ascii="宋体" w:hAnsi="宋体" w:hint="eastAsia"/>
            <w:noProof/>
          </w:rPr>
          <w:t>附件</w:t>
        </w:r>
        <w:r w:rsidR="00B210B3" w:rsidRPr="00B210B3">
          <w:rPr>
            <w:rStyle w:val="af"/>
            <w:rFonts w:ascii="宋体" w:hAnsi="宋体"/>
            <w:noProof/>
          </w:rPr>
          <w:t>1</w:t>
        </w:r>
        <w:r w:rsidR="00B210B3" w:rsidRPr="00B210B3">
          <w:rPr>
            <w:rStyle w:val="af"/>
            <w:rFonts w:ascii="宋体" w:hAnsi="宋体" w:hint="eastAsia"/>
            <w:noProof/>
          </w:rPr>
          <w:t>企业核查时书面材料清单</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_Toc463002424 \h </w:instrText>
        </w:r>
        <w:r w:rsidR="00B210B3" w:rsidRPr="00B210B3">
          <w:rPr>
            <w:noProof/>
            <w:webHidden/>
          </w:rPr>
        </w:r>
        <w:r w:rsidR="00B210B3" w:rsidRPr="00B210B3">
          <w:rPr>
            <w:noProof/>
            <w:webHidden/>
          </w:rPr>
          <w:fldChar w:fldCharType="separate"/>
        </w:r>
        <w:r w:rsidR="00BD4029">
          <w:rPr>
            <w:noProof/>
            <w:webHidden/>
          </w:rPr>
          <w:t>16</w:t>
        </w:r>
        <w:r w:rsidR="00B210B3" w:rsidRPr="00B210B3">
          <w:rPr>
            <w:noProof/>
            <w:webHidden/>
          </w:rPr>
          <w:fldChar w:fldCharType="end"/>
        </w:r>
      </w:hyperlink>
    </w:p>
    <w:p w:rsidR="00B210B3" w:rsidRPr="00B210B3" w:rsidRDefault="00D909A7">
      <w:pPr>
        <w:pStyle w:val="30"/>
        <w:tabs>
          <w:tab w:val="right" w:leader="dot" w:pos="9060"/>
        </w:tabs>
        <w:rPr>
          <w:rFonts w:asciiTheme="minorHAnsi" w:eastAsiaTheme="minorEastAsia" w:hAnsiTheme="minorHAnsi" w:cstheme="minorBidi"/>
          <w:noProof/>
          <w:sz w:val="21"/>
          <w:szCs w:val="22"/>
        </w:rPr>
      </w:pPr>
      <w:hyperlink w:anchor="_Toc463002426" w:history="1">
        <w:r w:rsidR="00B210B3" w:rsidRPr="00B210B3">
          <w:rPr>
            <w:rStyle w:val="af"/>
            <w:rFonts w:ascii="宋体" w:hAnsi="宋体" w:hint="eastAsia"/>
            <w:noProof/>
          </w:rPr>
          <w:t>附件</w:t>
        </w:r>
        <w:r w:rsidR="00B210B3" w:rsidRPr="00B210B3">
          <w:rPr>
            <w:rStyle w:val="af"/>
            <w:rFonts w:ascii="宋体" w:hAnsi="宋体"/>
            <w:noProof/>
          </w:rPr>
          <w:t>1-7</w:t>
        </w:r>
        <w:r w:rsidR="00B210B3" w:rsidRPr="00B210B3">
          <w:rPr>
            <w:rStyle w:val="af"/>
            <w:rFonts w:ascii="宋体" w:hAnsi="宋体" w:hint="eastAsia"/>
            <w:noProof/>
          </w:rPr>
          <w:t>产品技术与工艺文件清单</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_Toc463002426 \h </w:instrText>
        </w:r>
        <w:r w:rsidR="00B210B3" w:rsidRPr="00B210B3">
          <w:rPr>
            <w:noProof/>
            <w:webHidden/>
          </w:rPr>
        </w:r>
        <w:r w:rsidR="00B210B3" w:rsidRPr="00B210B3">
          <w:rPr>
            <w:noProof/>
            <w:webHidden/>
          </w:rPr>
          <w:fldChar w:fldCharType="separate"/>
        </w:r>
        <w:r w:rsidR="00BD4029">
          <w:rPr>
            <w:noProof/>
            <w:webHidden/>
          </w:rPr>
          <w:t>16</w:t>
        </w:r>
        <w:r w:rsidR="00B210B3" w:rsidRPr="00B210B3">
          <w:rPr>
            <w:noProof/>
            <w:webHidden/>
          </w:rPr>
          <w:fldChar w:fldCharType="end"/>
        </w:r>
      </w:hyperlink>
    </w:p>
    <w:p w:rsidR="00B210B3" w:rsidRPr="00B210B3" w:rsidRDefault="00D909A7">
      <w:pPr>
        <w:pStyle w:val="30"/>
        <w:tabs>
          <w:tab w:val="right" w:leader="dot" w:pos="9060"/>
        </w:tabs>
        <w:rPr>
          <w:rFonts w:asciiTheme="minorHAnsi" w:eastAsiaTheme="minorEastAsia" w:hAnsiTheme="minorHAnsi" w:cstheme="minorBidi"/>
          <w:noProof/>
          <w:sz w:val="21"/>
          <w:szCs w:val="22"/>
        </w:rPr>
      </w:pPr>
      <w:hyperlink w:anchor="_Toc463002430" w:history="1">
        <w:r w:rsidR="00B210B3" w:rsidRPr="00B210B3">
          <w:rPr>
            <w:rStyle w:val="af"/>
            <w:rFonts w:ascii="宋体" w:hAnsi="宋体" w:hint="eastAsia"/>
            <w:noProof/>
          </w:rPr>
          <w:t>附件</w:t>
        </w:r>
        <w:r w:rsidR="00B210B3" w:rsidRPr="00B210B3">
          <w:rPr>
            <w:rStyle w:val="af"/>
            <w:rFonts w:ascii="宋体" w:hAnsi="宋体"/>
            <w:noProof/>
          </w:rPr>
          <w:t>1-1</w:t>
        </w:r>
        <w:r w:rsidR="00B210B3" w:rsidRPr="00B210B3">
          <w:rPr>
            <w:rStyle w:val="af"/>
            <w:rFonts w:ascii="宋体" w:hAnsi="宋体" w:hint="eastAsia"/>
            <w:noProof/>
          </w:rPr>
          <w:t>企业生产危险化学品罐体产品主要工艺流程图</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_Toc463002430 \h </w:instrText>
        </w:r>
        <w:r w:rsidR="00B210B3" w:rsidRPr="00B210B3">
          <w:rPr>
            <w:noProof/>
            <w:webHidden/>
          </w:rPr>
        </w:r>
        <w:r w:rsidR="00B210B3" w:rsidRPr="00B210B3">
          <w:rPr>
            <w:noProof/>
            <w:webHidden/>
          </w:rPr>
          <w:fldChar w:fldCharType="separate"/>
        </w:r>
        <w:r w:rsidR="00BD4029">
          <w:rPr>
            <w:noProof/>
            <w:webHidden/>
          </w:rPr>
          <w:t>16</w:t>
        </w:r>
        <w:r w:rsidR="00B210B3" w:rsidRPr="00B210B3">
          <w:rPr>
            <w:noProof/>
            <w:webHidden/>
          </w:rPr>
          <w:fldChar w:fldCharType="end"/>
        </w:r>
      </w:hyperlink>
    </w:p>
    <w:p w:rsidR="00B210B3" w:rsidRPr="00B210B3" w:rsidRDefault="00D909A7">
      <w:pPr>
        <w:pStyle w:val="10"/>
        <w:tabs>
          <w:tab w:val="right" w:leader="dot" w:pos="9060"/>
        </w:tabs>
        <w:rPr>
          <w:rFonts w:asciiTheme="minorHAnsi" w:eastAsiaTheme="minorEastAsia" w:hAnsiTheme="minorHAnsi" w:cstheme="minorBidi"/>
          <w:noProof/>
          <w:sz w:val="21"/>
          <w:szCs w:val="22"/>
        </w:rPr>
      </w:pPr>
      <w:hyperlink w:anchor="_Toc463002432" w:history="1">
        <w:r w:rsidR="00B210B3" w:rsidRPr="00B210B3">
          <w:rPr>
            <w:rStyle w:val="af"/>
            <w:rFonts w:ascii="宋体" w:hAnsi="宋体" w:hint="eastAsia"/>
            <w:noProof/>
          </w:rPr>
          <w:t>附件</w:t>
        </w:r>
        <w:r w:rsidR="00B210B3" w:rsidRPr="00B210B3">
          <w:rPr>
            <w:rStyle w:val="af"/>
            <w:rFonts w:ascii="宋体" w:hAnsi="宋体"/>
            <w:noProof/>
          </w:rPr>
          <w:t>1-2</w:t>
        </w:r>
        <w:r w:rsidR="00B210B3" w:rsidRPr="00B210B3">
          <w:rPr>
            <w:rStyle w:val="af"/>
            <w:rFonts w:ascii="宋体" w:hAnsi="宋体" w:hint="eastAsia"/>
            <w:noProof/>
          </w:rPr>
          <w:t>企业生产危险化学品罐体产品生产场所示意图</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_Toc463002432 \h </w:instrText>
        </w:r>
        <w:r w:rsidR="00B210B3" w:rsidRPr="00B210B3">
          <w:rPr>
            <w:noProof/>
            <w:webHidden/>
          </w:rPr>
        </w:r>
        <w:r w:rsidR="00B210B3" w:rsidRPr="00B210B3">
          <w:rPr>
            <w:noProof/>
            <w:webHidden/>
          </w:rPr>
          <w:fldChar w:fldCharType="separate"/>
        </w:r>
        <w:r w:rsidR="00BD4029">
          <w:rPr>
            <w:noProof/>
            <w:webHidden/>
          </w:rPr>
          <w:t>17</w:t>
        </w:r>
        <w:r w:rsidR="00B210B3" w:rsidRPr="00B210B3">
          <w:rPr>
            <w:noProof/>
            <w:webHidden/>
          </w:rPr>
          <w:fldChar w:fldCharType="end"/>
        </w:r>
      </w:hyperlink>
    </w:p>
    <w:p w:rsidR="00B210B3" w:rsidRPr="00B210B3" w:rsidRDefault="00D909A7">
      <w:pPr>
        <w:pStyle w:val="30"/>
        <w:tabs>
          <w:tab w:val="right" w:leader="dot" w:pos="9060"/>
        </w:tabs>
        <w:rPr>
          <w:rFonts w:asciiTheme="minorHAnsi" w:eastAsiaTheme="minorEastAsia" w:hAnsiTheme="minorHAnsi" w:cstheme="minorBidi"/>
          <w:noProof/>
          <w:sz w:val="21"/>
          <w:szCs w:val="22"/>
        </w:rPr>
      </w:pPr>
      <w:hyperlink w:anchor="_Toc463002434" w:history="1">
        <w:r w:rsidR="00B210B3" w:rsidRPr="00B210B3">
          <w:rPr>
            <w:rStyle w:val="af"/>
            <w:rFonts w:ascii="宋体" w:hAnsi="宋体" w:hint="eastAsia"/>
            <w:noProof/>
          </w:rPr>
          <w:t>附件</w:t>
        </w:r>
        <w:r w:rsidR="00B210B3" w:rsidRPr="00B210B3">
          <w:rPr>
            <w:rStyle w:val="af"/>
            <w:rFonts w:ascii="宋体" w:hAnsi="宋体"/>
            <w:noProof/>
          </w:rPr>
          <w:t>1-3</w:t>
        </w:r>
        <w:r w:rsidR="00B210B3" w:rsidRPr="00B210B3">
          <w:rPr>
            <w:rStyle w:val="af"/>
            <w:rFonts w:ascii="宋体" w:hAnsi="宋体" w:hint="eastAsia"/>
            <w:noProof/>
          </w:rPr>
          <w:t>企业生产危险化学品罐体产品生产设备表</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_Toc463002434 \h </w:instrText>
        </w:r>
        <w:r w:rsidR="00B210B3" w:rsidRPr="00B210B3">
          <w:rPr>
            <w:noProof/>
            <w:webHidden/>
          </w:rPr>
        </w:r>
        <w:r w:rsidR="00B210B3" w:rsidRPr="00B210B3">
          <w:rPr>
            <w:noProof/>
            <w:webHidden/>
          </w:rPr>
          <w:fldChar w:fldCharType="separate"/>
        </w:r>
        <w:r w:rsidR="00BD4029">
          <w:rPr>
            <w:noProof/>
            <w:webHidden/>
          </w:rPr>
          <w:t>19</w:t>
        </w:r>
        <w:r w:rsidR="00B210B3" w:rsidRPr="00B210B3">
          <w:rPr>
            <w:noProof/>
            <w:webHidden/>
          </w:rPr>
          <w:fldChar w:fldCharType="end"/>
        </w:r>
      </w:hyperlink>
    </w:p>
    <w:p w:rsidR="00B210B3" w:rsidRPr="00B210B3" w:rsidRDefault="00D909A7">
      <w:pPr>
        <w:pStyle w:val="10"/>
        <w:tabs>
          <w:tab w:val="right" w:leader="dot" w:pos="9060"/>
        </w:tabs>
        <w:rPr>
          <w:rFonts w:asciiTheme="minorHAnsi" w:eastAsiaTheme="minorEastAsia" w:hAnsiTheme="minorHAnsi" w:cstheme="minorBidi"/>
          <w:noProof/>
          <w:sz w:val="21"/>
          <w:szCs w:val="22"/>
        </w:rPr>
      </w:pPr>
      <w:hyperlink w:anchor="_Toc463002436" w:history="1">
        <w:r w:rsidR="00B210B3" w:rsidRPr="00B210B3">
          <w:rPr>
            <w:rStyle w:val="af"/>
            <w:rFonts w:ascii="宋体" w:hAnsi="宋体" w:hint="eastAsia"/>
            <w:noProof/>
          </w:rPr>
          <w:t>附件</w:t>
        </w:r>
        <w:r w:rsidR="00B210B3" w:rsidRPr="00B210B3">
          <w:rPr>
            <w:rStyle w:val="af"/>
            <w:rFonts w:ascii="宋体" w:hAnsi="宋体"/>
            <w:noProof/>
          </w:rPr>
          <w:t>1-4</w:t>
        </w:r>
        <w:r w:rsidR="00B210B3" w:rsidRPr="00B210B3">
          <w:rPr>
            <w:rStyle w:val="af"/>
            <w:rFonts w:ascii="宋体" w:hAnsi="宋体" w:hint="eastAsia"/>
            <w:noProof/>
          </w:rPr>
          <w:t>企业生产危险化学品罐体产品检验设备表</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_Toc463002436 \h </w:instrText>
        </w:r>
        <w:r w:rsidR="00B210B3" w:rsidRPr="00B210B3">
          <w:rPr>
            <w:noProof/>
            <w:webHidden/>
          </w:rPr>
        </w:r>
        <w:r w:rsidR="00B210B3" w:rsidRPr="00B210B3">
          <w:rPr>
            <w:noProof/>
            <w:webHidden/>
          </w:rPr>
          <w:fldChar w:fldCharType="separate"/>
        </w:r>
        <w:r w:rsidR="00BD4029">
          <w:rPr>
            <w:noProof/>
            <w:webHidden/>
          </w:rPr>
          <w:t>19</w:t>
        </w:r>
        <w:r w:rsidR="00B210B3" w:rsidRPr="00B210B3">
          <w:rPr>
            <w:noProof/>
            <w:webHidden/>
          </w:rPr>
          <w:fldChar w:fldCharType="end"/>
        </w:r>
      </w:hyperlink>
    </w:p>
    <w:p w:rsidR="00B210B3" w:rsidRPr="00B210B3" w:rsidRDefault="00D909A7">
      <w:pPr>
        <w:pStyle w:val="30"/>
        <w:tabs>
          <w:tab w:val="right" w:leader="dot" w:pos="9060"/>
        </w:tabs>
        <w:rPr>
          <w:rFonts w:asciiTheme="minorHAnsi" w:eastAsiaTheme="minorEastAsia" w:hAnsiTheme="minorHAnsi" w:cstheme="minorBidi"/>
          <w:noProof/>
          <w:sz w:val="21"/>
          <w:szCs w:val="22"/>
        </w:rPr>
      </w:pPr>
      <w:hyperlink w:anchor="_Toc463002438" w:history="1">
        <w:r w:rsidR="00B210B3" w:rsidRPr="00B210B3">
          <w:rPr>
            <w:rStyle w:val="af"/>
            <w:rFonts w:ascii="宋体" w:hAnsi="宋体" w:hint="eastAsia"/>
            <w:noProof/>
          </w:rPr>
          <w:t>附件</w:t>
        </w:r>
        <w:r w:rsidR="00B210B3" w:rsidRPr="00B210B3">
          <w:rPr>
            <w:rStyle w:val="af"/>
            <w:rFonts w:ascii="宋体" w:hAnsi="宋体"/>
            <w:noProof/>
          </w:rPr>
          <w:t>1-5</w:t>
        </w:r>
        <w:r w:rsidR="00B210B3" w:rsidRPr="00B210B3">
          <w:rPr>
            <w:rStyle w:val="af"/>
            <w:rFonts w:ascii="宋体" w:hAnsi="宋体" w:hint="eastAsia"/>
            <w:noProof/>
          </w:rPr>
          <w:t>企业生产危险化学品罐体产品关键件明细表</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_Toc463002438 \h </w:instrText>
        </w:r>
        <w:r w:rsidR="00B210B3" w:rsidRPr="00B210B3">
          <w:rPr>
            <w:noProof/>
            <w:webHidden/>
          </w:rPr>
        </w:r>
        <w:r w:rsidR="00B210B3" w:rsidRPr="00B210B3">
          <w:rPr>
            <w:noProof/>
            <w:webHidden/>
          </w:rPr>
          <w:fldChar w:fldCharType="separate"/>
        </w:r>
        <w:r w:rsidR="00BD4029">
          <w:rPr>
            <w:noProof/>
            <w:webHidden/>
          </w:rPr>
          <w:t>21</w:t>
        </w:r>
        <w:r w:rsidR="00B210B3" w:rsidRPr="00B210B3">
          <w:rPr>
            <w:noProof/>
            <w:webHidden/>
          </w:rPr>
          <w:fldChar w:fldCharType="end"/>
        </w:r>
      </w:hyperlink>
    </w:p>
    <w:p w:rsidR="00B210B3" w:rsidRPr="00B210B3" w:rsidRDefault="00D909A7">
      <w:pPr>
        <w:pStyle w:val="30"/>
        <w:tabs>
          <w:tab w:val="right" w:leader="dot" w:pos="9060"/>
        </w:tabs>
        <w:rPr>
          <w:rFonts w:asciiTheme="minorHAnsi" w:eastAsiaTheme="minorEastAsia" w:hAnsiTheme="minorHAnsi" w:cstheme="minorBidi"/>
          <w:noProof/>
          <w:sz w:val="21"/>
          <w:szCs w:val="22"/>
        </w:rPr>
      </w:pPr>
      <w:hyperlink w:anchor="_Toc463002440" w:history="1">
        <w:r w:rsidR="00B210B3" w:rsidRPr="00B210B3">
          <w:rPr>
            <w:rStyle w:val="af"/>
            <w:rFonts w:ascii="宋体" w:hAnsi="宋体" w:hint="eastAsia"/>
            <w:noProof/>
          </w:rPr>
          <w:t>附件</w:t>
        </w:r>
        <w:r w:rsidR="00B210B3" w:rsidRPr="00B210B3">
          <w:rPr>
            <w:rStyle w:val="af"/>
            <w:rFonts w:ascii="宋体" w:hAnsi="宋体"/>
            <w:noProof/>
          </w:rPr>
          <w:t>1-6</w:t>
        </w:r>
        <w:r w:rsidR="00B210B3" w:rsidRPr="00B210B3">
          <w:rPr>
            <w:rStyle w:val="af"/>
            <w:rFonts w:ascii="宋体" w:hAnsi="宋体" w:hint="eastAsia"/>
            <w:noProof/>
          </w:rPr>
          <w:t>关键岗位专业技术人员表</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_Toc463002440 \h </w:instrText>
        </w:r>
        <w:r w:rsidR="00B210B3" w:rsidRPr="00B210B3">
          <w:rPr>
            <w:noProof/>
            <w:webHidden/>
          </w:rPr>
        </w:r>
        <w:r w:rsidR="00B210B3" w:rsidRPr="00B210B3">
          <w:rPr>
            <w:noProof/>
            <w:webHidden/>
          </w:rPr>
          <w:fldChar w:fldCharType="separate"/>
        </w:r>
        <w:r w:rsidR="00BD4029">
          <w:rPr>
            <w:noProof/>
            <w:webHidden/>
          </w:rPr>
          <w:t>22</w:t>
        </w:r>
        <w:r w:rsidR="00B210B3" w:rsidRPr="00B210B3">
          <w:rPr>
            <w:noProof/>
            <w:webHidden/>
          </w:rPr>
          <w:fldChar w:fldCharType="end"/>
        </w:r>
      </w:hyperlink>
    </w:p>
    <w:p w:rsidR="00B210B3" w:rsidRPr="00B210B3" w:rsidRDefault="00D909A7">
      <w:pPr>
        <w:pStyle w:val="30"/>
        <w:tabs>
          <w:tab w:val="right" w:leader="dot" w:pos="9060"/>
        </w:tabs>
        <w:rPr>
          <w:rFonts w:asciiTheme="minorHAnsi" w:eastAsiaTheme="minorEastAsia" w:hAnsiTheme="minorHAnsi" w:cstheme="minorBidi"/>
          <w:noProof/>
          <w:sz w:val="21"/>
          <w:szCs w:val="22"/>
        </w:rPr>
      </w:pPr>
      <w:hyperlink w:anchor="_Toc463002442" w:history="1">
        <w:r w:rsidR="00B210B3" w:rsidRPr="00B210B3">
          <w:rPr>
            <w:rStyle w:val="af"/>
            <w:rFonts w:ascii="宋体" w:hAnsi="宋体" w:hint="eastAsia"/>
            <w:noProof/>
          </w:rPr>
          <w:t>附件</w:t>
        </w:r>
        <w:r w:rsidR="00B210B3" w:rsidRPr="00B210B3">
          <w:rPr>
            <w:rStyle w:val="af"/>
            <w:rFonts w:ascii="宋体" w:hAnsi="宋体"/>
            <w:noProof/>
          </w:rPr>
          <w:t>1-7</w:t>
        </w:r>
        <w:r w:rsidR="00B210B3" w:rsidRPr="00B210B3">
          <w:rPr>
            <w:rStyle w:val="af"/>
            <w:rFonts w:ascii="宋体" w:hAnsi="宋体" w:hint="eastAsia"/>
            <w:noProof/>
          </w:rPr>
          <w:t>产品技术文件和工艺文件清单</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_Toc463002442 \h </w:instrText>
        </w:r>
        <w:r w:rsidR="00B210B3" w:rsidRPr="00B210B3">
          <w:rPr>
            <w:noProof/>
            <w:webHidden/>
          </w:rPr>
        </w:r>
        <w:r w:rsidR="00B210B3" w:rsidRPr="00B210B3">
          <w:rPr>
            <w:noProof/>
            <w:webHidden/>
          </w:rPr>
          <w:fldChar w:fldCharType="separate"/>
        </w:r>
        <w:r w:rsidR="00BD4029">
          <w:rPr>
            <w:noProof/>
            <w:webHidden/>
          </w:rPr>
          <w:t>23</w:t>
        </w:r>
        <w:r w:rsidR="00B210B3" w:rsidRPr="00B210B3">
          <w:rPr>
            <w:noProof/>
            <w:webHidden/>
          </w:rPr>
          <w:fldChar w:fldCharType="end"/>
        </w:r>
      </w:hyperlink>
    </w:p>
    <w:p w:rsidR="00B210B3" w:rsidRPr="00B210B3" w:rsidRDefault="00D909A7">
      <w:pPr>
        <w:pStyle w:val="10"/>
        <w:tabs>
          <w:tab w:val="right" w:leader="dot" w:pos="9060"/>
        </w:tabs>
        <w:rPr>
          <w:rFonts w:asciiTheme="minorHAnsi" w:eastAsiaTheme="minorEastAsia" w:hAnsiTheme="minorHAnsi" w:cstheme="minorBidi"/>
          <w:noProof/>
          <w:sz w:val="21"/>
          <w:szCs w:val="22"/>
        </w:rPr>
      </w:pPr>
      <w:hyperlink w:anchor="_Toc463002444" w:history="1">
        <w:r w:rsidR="00B210B3" w:rsidRPr="00B210B3">
          <w:rPr>
            <w:rStyle w:val="af"/>
            <w:rFonts w:ascii="宋体" w:hAnsi="宋体" w:hint="eastAsia"/>
            <w:noProof/>
          </w:rPr>
          <w:t>附件</w:t>
        </w:r>
        <w:r w:rsidR="00B210B3" w:rsidRPr="00B210B3">
          <w:rPr>
            <w:rStyle w:val="af"/>
            <w:rFonts w:ascii="宋体" w:hAnsi="宋体"/>
            <w:noProof/>
          </w:rPr>
          <w:t>2</w:t>
        </w:r>
        <w:r w:rsidR="00B210B3" w:rsidRPr="00B210B3">
          <w:rPr>
            <w:rStyle w:val="af"/>
            <w:rFonts w:ascii="宋体" w:hAnsi="宋体" w:hint="eastAsia"/>
            <w:noProof/>
          </w:rPr>
          <w:t>危险化学品罐体产品生产许可证企业实地核查办法</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_Toc463002444 \h </w:instrText>
        </w:r>
        <w:r w:rsidR="00B210B3" w:rsidRPr="00B210B3">
          <w:rPr>
            <w:noProof/>
            <w:webHidden/>
          </w:rPr>
        </w:r>
        <w:r w:rsidR="00B210B3" w:rsidRPr="00B210B3">
          <w:rPr>
            <w:noProof/>
            <w:webHidden/>
          </w:rPr>
          <w:fldChar w:fldCharType="separate"/>
        </w:r>
        <w:r w:rsidR="00BD4029">
          <w:rPr>
            <w:noProof/>
            <w:webHidden/>
          </w:rPr>
          <w:t>23</w:t>
        </w:r>
        <w:r w:rsidR="00B210B3" w:rsidRPr="00B210B3">
          <w:rPr>
            <w:noProof/>
            <w:webHidden/>
          </w:rPr>
          <w:fldChar w:fldCharType="end"/>
        </w:r>
      </w:hyperlink>
    </w:p>
    <w:p w:rsidR="00B210B3" w:rsidRPr="00B210B3" w:rsidRDefault="00D909A7">
      <w:pPr>
        <w:pStyle w:val="30"/>
        <w:tabs>
          <w:tab w:val="right" w:leader="dot" w:pos="9060"/>
        </w:tabs>
        <w:rPr>
          <w:rFonts w:asciiTheme="minorHAnsi" w:eastAsiaTheme="minorEastAsia" w:hAnsiTheme="minorHAnsi" w:cstheme="minorBidi"/>
          <w:noProof/>
          <w:sz w:val="21"/>
          <w:szCs w:val="22"/>
        </w:rPr>
      </w:pPr>
      <w:hyperlink w:anchor="_Toc463002447" w:history="1">
        <w:r w:rsidR="00B210B3" w:rsidRPr="00B210B3">
          <w:rPr>
            <w:rStyle w:val="af"/>
            <w:rFonts w:hint="eastAsia"/>
            <w:noProof/>
          </w:rPr>
          <w:t>附件</w:t>
        </w:r>
        <w:r w:rsidR="00B210B3" w:rsidRPr="00B210B3">
          <w:rPr>
            <w:rStyle w:val="af"/>
            <w:rFonts w:ascii="宋体" w:hAnsi="宋体"/>
            <w:noProof/>
          </w:rPr>
          <w:t>3</w:t>
        </w:r>
        <w:r w:rsidR="00B210B3" w:rsidRPr="00B210B3">
          <w:rPr>
            <w:rStyle w:val="af"/>
            <w:rFonts w:ascii="宋体" w:hAnsi="宋体" w:hint="eastAsia"/>
            <w:noProof/>
          </w:rPr>
          <w:t>企业实地核查不符合和建议改进条款汇总表</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_Toc463002447 \h </w:instrText>
        </w:r>
        <w:r w:rsidR="00B210B3" w:rsidRPr="00B210B3">
          <w:rPr>
            <w:noProof/>
            <w:webHidden/>
          </w:rPr>
        </w:r>
        <w:r w:rsidR="00B210B3" w:rsidRPr="00B210B3">
          <w:rPr>
            <w:noProof/>
            <w:webHidden/>
          </w:rPr>
          <w:fldChar w:fldCharType="separate"/>
        </w:r>
        <w:r w:rsidR="00BD4029">
          <w:rPr>
            <w:noProof/>
            <w:webHidden/>
          </w:rPr>
          <w:t>31</w:t>
        </w:r>
        <w:r w:rsidR="00B210B3" w:rsidRPr="00B210B3">
          <w:rPr>
            <w:noProof/>
            <w:webHidden/>
          </w:rPr>
          <w:fldChar w:fldCharType="end"/>
        </w:r>
      </w:hyperlink>
    </w:p>
    <w:p w:rsidR="00B210B3" w:rsidRPr="00B210B3" w:rsidRDefault="00D909A7">
      <w:pPr>
        <w:pStyle w:val="30"/>
        <w:tabs>
          <w:tab w:val="right" w:leader="dot" w:pos="9060"/>
        </w:tabs>
        <w:rPr>
          <w:rFonts w:asciiTheme="minorHAnsi" w:eastAsiaTheme="minorEastAsia" w:hAnsiTheme="minorHAnsi" w:cstheme="minorBidi"/>
          <w:noProof/>
          <w:sz w:val="21"/>
          <w:szCs w:val="22"/>
        </w:rPr>
      </w:pPr>
      <w:hyperlink w:anchor="_Toc463002449" w:history="1">
        <w:r w:rsidR="00B210B3" w:rsidRPr="00B210B3">
          <w:rPr>
            <w:rStyle w:val="af"/>
            <w:rFonts w:hint="eastAsia"/>
            <w:noProof/>
          </w:rPr>
          <w:t>附件</w:t>
        </w:r>
        <w:r w:rsidR="00B210B3" w:rsidRPr="00B210B3">
          <w:rPr>
            <w:rStyle w:val="af"/>
            <w:rFonts w:ascii="宋体" w:hAnsi="宋体"/>
            <w:noProof/>
          </w:rPr>
          <w:t>4</w:t>
        </w:r>
        <w:r w:rsidR="00B210B3" w:rsidRPr="00B210B3">
          <w:rPr>
            <w:rStyle w:val="af"/>
            <w:rFonts w:ascii="宋体" w:hAnsi="宋体" w:hint="eastAsia"/>
            <w:noProof/>
          </w:rPr>
          <w:t>生产许可证企业实地核查报告</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_Toc463002449 \h </w:instrText>
        </w:r>
        <w:r w:rsidR="00B210B3" w:rsidRPr="00B210B3">
          <w:rPr>
            <w:noProof/>
            <w:webHidden/>
          </w:rPr>
        </w:r>
        <w:r w:rsidR="00B210B3" w:rsidRPr="00B210B3">
          <w:rPr>
            <w:noProof/>
            <w:webHidden/>
          </w:rPr>
          <w:fldChar w:fldCharType="separate"/>
        </w:r>
        <w:r w:rsidR="00BD4029">
          <w:rPr>
            <w:noProof/>
            <w:webHidden/>
          </w:rPr>
          <w:t>32</w:t>
        </w:r>
        <w:r w:rsidR="00B210B3" w:rsidRPr="00B210B3">
          <w:rPr>
            <w:noProof/>
            <w:webHidden/>
          </w:rPr>
          <w:fldChar w:fldCharType="end"/>
        </w:r>
      </w:hyperlink>
    </w:p>
    <w:p w:rsidR="00B210B3" w:rsidRPr="00B210B3" w:rsidRDefault="00D909A7">
      <w:pPr>
        <w:pStyle w:val="10"/>
        <w:tabs>
          <w:tab w:val="right" w:leader="dot" w:pos="9060"/>
        </w:tabs>
        <w:rPr>
          <w:rFonts w:asciiTheme="minorHAnsi" w:eastAsiaTheme="minorEastAsia" w:hAnsiTheme="minorHAnsi" w:cstheme="minorBidi"/>
          <w:noProof/>
          <w:sz w:val="21"/>
          <w:szCs w:val="22"/>
        </w:rPr>
      </w:pPr>
      <w:hyperlink w:anchor="_Toc463002451" w:history="1">
        <w:r w:rsidR="00B210B3" w:rsidRPr="00B210B3">
          <w:rPr>
            <w:rStyle w:val="af"/>
            <w:rFonts w:ascii="宋体" w:hAnsi="宋体" w:hint="eastAsia"/>
            <w:noProof/>
          </w:rPr>
          <w:t>附件</w:t>
        </w:r>
        <w:r w:rsidR="00B210B3" w:rsidRPr="00B210B3">
          <w:rPr>
            <w:rStyle w:val="af"/>
            <w:rFonts w:ascii="宋体" w:hAnsi="宋体"/>
            <w:noProof/>
          </w:rPr>
          <w:t>5</w:t>
        </w:r>
        <w:r w:rsidR="00B210B3" w:rsidRPr="00B210B3">
          <w:rPr>
            <w:rStyle w:val="af"/>
            <w:rFonts w:ascii="宋体" w:hAnsi="宋体" w:hint="eastAsia"/>
            <w:noProof/>
          </w:rPr>
          <w:t>检验报告</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_Toc463002451 \h </w:instrText>
        </w:r>
        <w:r w:rsidR="00B210B3" w:rsidRPr="00B210B3">
          <w:rPr>
            <w:noProof/>
            <w:webHidden/>
          </w:rPr>
        </w:r>
        <w:r w:rsidR="00B210B3" w:rsidRPr="00B210B3">
          <w:rPr>
            <w:noProof/>
            <w:webHidden/>
          </w:rPr>
          <w:fldChar w:fldCharType="separate"/>
        </w:r>
        <w:r w:rsidR="00BD4029">
          <w:rPr>
            <w:noProof/>
            <w:webHidden/>
          </w:rPr>
          <w:t>33</w:t>
        </w:r>
        <w:r w:rsidR="00B210B3" w:rsidRPr="00B210B3">
          <w:rPr>
            <w:noProof/>
            <w:webHidden/>
          </w:rPr>
          <w:fldChar w:fldCharType="end"/>
        </w:r>
      </w:hyperlink>
    </w:p>
    <w:p w:rsidR="00B210B3" w:rsidRPr="00B210B3" w:rsidRDefault="00D909A7">
      <w:pPr>
        <w:pStyle w:val="30"/>
        <w:tabs>
          <w:tab w:val="right" w:leader="dot" w:pos="9060"/>
        </w:tabs>
        <w:rPr>
          <w:rFonts w:asciiTheme="minorHAnsi" w:eastAsiaTheme="minorEastAsia" w:hAnsiTheme="minorHAnsi" w:cstheme="minorBidi"/>
          <w:noProof/>
          <w:sz w:val="21"/>
          <w:szCs w:val="22"/>
        </w:rPr>
      </w:pPr>
      <w:hyperlink w:anchor="_Toc463002453" w:history="1">
        <w:r w:rsidR="00B210B3" w:rsidRPr="00B210B3">
          <w:rPr>
            <w:rStyle w:val="af"/>
            <w:rFonts w:hint="eastAsia"/>
            <w:noProof/>
          </w:rPr>
          <w:t>附件</w:t>
        </w:r>
        <w:r w:rsidR="00B210B3" w:rsidRPr="00B210B3">
          <w:rPr>
            <w:rStyle w:val="af"/>
            <w:noProof/>
          </w:rPr>
          <w:t>6</w:t>
        </w:r>
        <w:r w:rsidR="00B210B3" w:rsidRPr="00B210B3">
          <w:rPr>
            <w:rStyle w:val="af"/>
            <w:rFonts w:hint="eastAsia"/>
            <w:noProof/>
          </w:rPr>
          <w:t>本实施细则与旧版细则主要内容对比表</w:t>
        </w:r>
        <w:r w:rsidR="00B210B3" w:rsidRPr="00B210B3">
          <w:rPr>
            <w:noProof/>
            <w:webHidden/>
          </w:rPr>
          <w:tab/>
        </w:r>
        <w:r w:rsidR="00B210B3" w:rsidRPr="00B210B3">
          <w:rPr>
            <w:noProof/>
            <w:webHidden/>
          </w:rPr>
          <w:fldChar w:fldCharType="begin"/>
        </w:r>
        <w:r w:rsidR="00B210B3" w:rsidRPr="00B210B3">
          <w:rPr>
            <w:noProof/>
            <w:webHidden/>
          </w:rPr>
          <w:instrText xml:space="preserve"> PAGEREF _Toc463002453 \h </w:instrText>
        </w:r>
        <w:r w:rsidR="00B210B3" w:rsidRPr="00B210B3">
          <w:rPr>
            <w:noProof/>
            <w:webHidden/>
          </w:rPr>
        </w:r>
        <w:r w:rsidR="00B210B3" w:rsidRPr="00B210B3">
          <w:rPr>
            <w:noProof/>
            <w:webHidden/>
          </w:rPr>
          <w:fldChar w:fldCharType="separate"/>
        </w:r>
        <w:r w:rsidR="00BD4029">
          <w:rPr>
            <w:noProof/>
            <w:webHidden/>
          </w:rPr>
          <w:t>37</w:t>
        </w:r>
        <w:r w:rsidR="00B210B3" w:rsidRPr="00B210B3">
          <w:rPr>
            <w:noProof/>
            <w:webHidden/>
          </w:rPr>
          <w:fldChar w:fldCharType="end"/>
        </w:r>
      </w:hyperlink>
    </w:p>
    <w:p w:rsidR="009C4F21" w:rsidRDefault="00505D9E">
      <w:pPr>
        <w:tabs>
          <w:tab w:val="left" w:pos="8788"/>
        </w:tabs>
        <w:adjustRightInd w:val="0"/>
        <w:snapToGrid w:val="0"/>
        <w:spacing w:line="360" w:lineRule="auto"/>
        <w:rPr>
          <w:rFonts w:ascii="宋体"/>
          <w:sz w:val="24"/>
          <w:szCs w:val="28"/>
        </w:rPr>
        <w:sectPr w:rsidR="009C4F21">
          <w:footerReference w:type="even" r:id="rId9"/>
          <w:footerReference w:type="default" r:id="rId10"/>
          <w:footerReference w:type="first" r:id="rId11"/>
          <w:pgSz w:w="11906" w:h="16838"/>
          <w:pgMar w:top="1418" w:right="1418" w:bottom="1090" w:left="1418" w:header="851" w:footer="992" w:gutter="0"/>
          <w:pgNumType w:fmt="upperRoman" w:start="1"/>
          <w:cols w:space="720"/>
          <w:docGrid w:type="lines" w:linePitch="312"/>
        </w:sectPr>
      </w:pPr>
      <w:r w:rsidRPr="00B210B3">
        <w:rPr>
          <w:rFonts w:ascii="宋体" w:hAnsi="宋体"/>
          <w:szCs w:val="28"/>
        </w:rPr>
        <w:fldChar w:fldCharType="end"/>
      </w:r>
    </w:p>
    <w:p w:rsidR="00B210B3" w:rsidRPr="00B210B3" w:rsidRDefault="00B210B3" w:rsidP="00B210B3">
      <w:pPr>
        <w:tabs>
          <w:tab w:val="left" w:pos="720"/>
        </w:tabs>
        <w:autoSpaceDE w:val="0"/>
        <w:autoSpaceDN w:val="0"/>
        <w:adjustRightInd w:val="0"/>
        <w:ind w:left="352" w:right="18" w:hanging="180"/>
        <w:jc w:val="center"/>
        <w:rPr>
          <w:rFonts w:ascii="宋体" w:hAnsi="宋体" w:cs="宋体"/>
          <w:b/>
          <w:bCs/>
          <w:color w:val="000000"/>
          <w:kern w:val="0"/>
          <w:sz w:val="28"/>
          <w:szCs w:val="28"/>
        </w:rPr>
      </w:pPr>
      <w:r w:rsidRPr="00B210B3">
        <w:rPr>
          <w:rFonts w:ascii="宋体" w:hAnsi="宋体" w:cs="宋体" w:hint="eastAsia"/>
          <w:b/>
          <w:bCs/>
          <w:color w:val="000000"/>
          <w:kern w:val="0"/>
          <w:sz w:val="28"/>
          <w:szCs w:val="28"/>
        </w:rPr>
        <w:lastRenderedPageBreak/>
        <w:t>危险化学品包装物、容器产品</w:t>
      </w:r>
    </w:p>
    <w:p w:rsidR="00B210B3" w:rsidRPr="00B210B3" w:rsidRDefault="00B210B3" w:rsidP="00B210B3">
      <w:pPr>
        <w:tabs>
          <w:tab w:val="left" w:pos="720"/>
        </w:tabs>
        <w:autoSpaceDE w:val="0"/>
        <w:autoSpaceDN w:val="0"/>
        <w:adjustRightInd w:val="0"/>
        <w:ind w:left="352" w:right="18" w:hanging="180"/>
        <w:jc w:val="center"/>
        <w:rPr>
          <w:rFonts w:ascii="宋体" w:hAnsi="宋体"/>
          <w:b/>
          <w:kern w:val="0"/>
          <w:sz w:val="28"/>
          <w:szCs w:val="28"/>
        </w:rPr>
      </w:pPr>
      <w:r w:rsidRPr="00B210B3">
        <w:rPr>
          <w:rFonts w:ascii="宋体" w:hAnsi="宋体" w:cs="宋体" w:hint="eastAsia"/>
          <w:b/>
          <w:bCs/>
          <w:color w:val="000000"/>
          <w:kern w:val="0"/>
          <w:sz w:val="28"/>
          <w:szCs w:val="28"/>
        </w:rPr>
        <w:t>生产许可证实施细则（二）</w:t>
      </w:r>
    </w:p>
    <w:p w:rsidR="009C4F21" w:rsidRPr="00B210B3" w:rsidRDefault="00B210B3" w:rsidP="00B210B3">
      <w:pPr>
        <w:tabs>
          <w:tab w:val="left" w:pos="8788"/>
        </w:tabs>
        <w:spacing w:line="360" w:lineRule="auto"/>
        <w:jc w:val="center"/>
        <w:rPr>
          <w:rFonts w:ascii="宋体" w:hAnsi="宋体"/>
          <w:b/>
          <w:kern w:val="0"/>
          <w:sz w:val="28"/>
          <w:szCs w:val="28"/>
        </w:rPr>
      </w:pPr>
      <w:r w:rsidRPr="00B210B3">
        <w:rPr>
          <w:rFonts w:ascii="宋体" w:hAnsi="宋体" w:hint="eastAsia"/>
          <w:b/>
          <w:kern w:val="0"/>
          <w:sz w:val="28"/>
          <w:szCs w:val="28"/>
        </w:rPr>
        <w:t>（危险化学品罐体产品部分）</w:t>
      </w:r>
    </w:p>
    <w:p w:rsidR="009C4F21" w:rsidRDefault="009C4F21">
      <w:pPr>
        <w:tabs>
          <w:tab w:val="left" w:pos="8788"/>
        </w:tabs>
        <w:spacing w:line="360" w:lineRule="auto"/>
        <w:jc w:val="center"/>
        <w:rPr>
          <w:rFonts w:ascii="宋体" w:hAnsi="宋体"/>
          <w:b/>
          <w:kern w:val="0"/>
          <w:sz w:val="36"/>
          <w:szCs w:val="32"/>
        </w:rPr>
      </w:pPr>
    </w:p>
    <w:p w:rsidR="009C4F21" w:rsidRDefault="00EA3A38" w:rsidP="00B210B3">
      <w:pPr>
        <w:pStyle w:val="11"/>
        <w:spacing w:line="360" w:lineRule="auto"/>
        <w:ind w:firstLineChars="0" w:firstLine="0"/>
        <w:jc w:val="center"/>
        <w:outlineLvl w:val="0"/>
        <w:rPr>
          <w:rFonts w:ascii="宋体" w:cs="宋体"/>
          <w:b/>
          <w:sz w:val="28"/>
          <w:szCs w:val="28"/>
        </w:rPr>
      </w:pPr>
      <w:bookmarkStart w:id="1" w:name="_Toc463002417"/>
      <w:r>
        <w:rPr>
          <w:rFonts w:ascii="宋体" w:hAnsi="宋体" w:cs="宋体" w:hint="eastAsia"/>
          <w:b/>
          <w:bCs/>
          <w:sz w:val="28"/>
          <w:szCs w:val="28"/>
        </w:rPr>
        <w:t>第一章总则</w:t>
      </w:r>
      <w:bookmarkEnd w:id="1"/>
    </w:p>
    <w:p w:rsidR="009C4F21" w:rsidRPr="007B5D1F" w:rsidRDefault="00EA3A38">
      <w:pPr>
        <w:pStyle w:val="11"/>
        <w:numPr>
          <w:ilvl w:val="0"/>
          <w:numId w:val="2"/>
        </w:numPr>
        <w:spacing w:line="360" w:lineRule="auto"/>
        <w:ind w:left="0" w:firstLineChars="0" w:firstLine="422"/>
        <w:rPr>
          <w:rFonts w:ascii="宋体" w:cs="宋体"/>
          <w:b/>
          <w:sz w:val="24"/>
          <w:szCs w:val="24"/>
        </w:rPr>
      </w:pPr>
      <w:r w:rsidRPr="007B5D1F">
        <w:rPr>
          <w:rFonts w:ascii="宋体" w:hAnsi="宋体" w:cs="宋体" w:hint="eastAsia"/>
          <w:sz w:val="24"/>
          <w:szCs w:val="24"/>
        </w:rPr>
        <w:t>为了做好危险化学品罐体产品生产许可证审查工作，依据《危险化学品安全管理条例》、《中华人民共和国工业产品生产许可证管理条例》、《中华人民共和国工业产品生产许可证管理条例实施办法》、《工业产品生产许可证实施通则》（以下简称通则）等规定，制定本工业产品生产许可证实施细则</w:t>
      </w:r>
      <w:r w:rsidRPr="007B5D1F">
        <w:rPr>
          <w:rFonts w:ascii="宋体" w:hAnsi="宋体" w:cs="宋体"/>
          <w:sz w:val="24"/>
          <w:szCs w:val="24"/>
        </w:rPr>
        <w:t>(</w:t>
      </w:r>
      <w:r w:rsidRPr="007B5D1F">
        <w:rPr>
          <w:rFonts w:ascii="宋体" w:hAnsi="宋体" w:cs="宋体" w:hint="eastAsia"/>
          <w:sz w:val="24"/>
          <w:szCs w:val="24"/>
        </w:rPr>
        <w:t>以下简称细则</w:t>
      </w:r>
      <w:r w:rsidRPr="007B5D1F">
        <w:rPr>
          <w:rFonts w:ascii="宋体" w:hAnsi="宋体" w:cs="宋体"/>
          <w:sz w:val="24"/>
          <w:szCs w:val="24"/>
        </w:rPr>
        <w:t>)</w:t>
      </w:r>
      <w:r w:rsidRPr="007B5D1F">
        <w:rPr>
          <w:rFonts w:ascii="宋体" w:hAnsi="宋体" w:cs="宋体" w:hint="eastAsia"/>
          <w:sz w:val="24"/>
          <w:szCs w:val="24"/>
        </w:rPr>
        <w:t>。</w:t>
      </w:r>
    </w:p>
    <w:p w:rsidR="009C4F21" w:rsidRPr="007B5D1F" w:rsidRDefault="00EA3A38">
      <w:pPr>
        <w:pStyle w:val="11"/>
        <w:numPr>
          <w:ilvl w:val="0"/>
          <w:numId w:val="2"/>
        </w:numPr>
        <w:spacing w:line="360" w:lineRule="auto"/>
        <w:ind w:left="0" w:firstLineChars="0" w:firstLine="422"/>
        <w:rPr>
          <w:rFonts w:ascii="宋体" w:cs="宋体"/>
          <w:sz w:val="24"/>
          <w:szCs w:val="24"/>
        </w:rPr>
      </w:pPr>
      <w:r w:rsidRPr="007B5D1F">
        <w:rPr>
          <w:rFonts w:ascii="宋体" w:hAnsi="宋体" w:cs="宋体" w:hint="eastAsia"/>
          <w:sz w:val="24"/>
          <w:szCs w:val="24"/>
        </w:rPr>
        <w:t>本细则适用于危险化学品罐体产品生产许可的实地核查、产品检验等工作</w:t>
      </w:r>
      <w:r w:rsidRPr="007B5D1F">
        <w:rPr>
          <w:rFonts w:ascii="宋体" w:cs="宋体" w:hint="eastAsia"/>
          <w:sz w:val="24"/>
          <w:szCs w:val="24"/>
        </w:rPr>
        <w:t>，</w:t>
      </w:r>
      <w:r w:rsidRPr="007B5D1F">
        <w:rPr>
          <w:rFonts w:ascii="宋体" w:hAnsi="宋体" w:cs="宋体" w:hint="eastAsia"/>
          <w:sz w:val="24"/>
          <w:szCs w:val="24"/>
        </w:rPr>
        <w:t>应与通则一并使用。</w:t>
      </w:r>
    </w:p>
    <w:p w:rsidR="009C4F21" w:rsidRPr="007B5D1F" w:rsidRDefault="00EA3A38">
      <w:pPr>
        <w:pStyle w:val="11"/>
        <w:numPr>
          <w:ilvl w:val="0"/>
          <w:numId w:val="2"/>
        </w:numPr>
        <w:spacing w:line="360" w:lineRule="auto"/>
        <w:ind w:left="0" w:firstLineChars="0" w:firstLine="422"/>
        <w:rPr>
          <w:rFonts w:ascii="宋体" w:cs="宋体"/>
          <w:sz w:val="24"/>
          <w:szCs w:val="24"/>
        </w:rPr>
      </w:pPr>
      <w:r w:rsidRPr="007B5D1F">
        <w:rPr>
          <w:rFonts w:ascii="宋体" w:hAnsi="宋体" w:cs="宋体" w:hint="eastAsia"/>
          <w:sz w:val="24"/>
          <w:szCs w:val="24"/>
        </w:rPr>
        <w:t>危险化学品罐体产品由各省、自治区、直辖市质量技术监督局（市场监督管理部门）发证。</w:t>
      </w:r>
    </w:p>
    <w:p w:rsidR="009C4F21" w:rsidRDefault="009C4F21">
      <w:pPr>
        <w:pStyle w:val="11"/>
        <w:spacing w:line="360" w:lineRule="auto"/>
        <w:ind w:left="422" w:firstLineChars="0" w:firstLine="0"/>
        <w:jc w:val="center"/>
        <w:rPr>
          <w:rFonts w:ascii="宋体" w:cs="宋体"/>
          <w:b/>
          <w:bCs/>
          <w:sz w:val="28"/>
          <w:szCs w:val="28"/>
        </w:rPr>
      </w:pPr>
    </w:p>
    <w:p w:rsidR="009C4F21" w:rsidRDefault="00EA3A38" w:rsidP="00B210B3">
      <w:pPr>
        <w:pStyle w:val="11"/>
        <w:spacing w:line="360" w:lineRule="auto"/>
        <w:ind w:left="420" w:firstLineChars="0" w:firstLine="0"/>
        <w:jc w:val="center"/>
        <w:outlineLvl w:val="0"/>
        <w:rPr>
          <w:rFonts w:ascii="宋体" w:cs="宋体"/>
          <w:b/>
          <w:bCs/>
          <w:sz w:val="28"/>
          <w:szCs w:val="28"/>
        </w:rPr>
      </w:pPr>
      <w:bookmarkStart w:id="2" w:name="_Toc463002418"/>
      <w:r>
        <w:rPr>
          <w:rFonts w:ascii="宋体" w:hAnsi="宋体" w:cs="宋体" w:hint="eastAsia"/>
          <w:b/>
          <w:bCs/>
          <w:sz w:val="28"/>
          <w:szCs w:val="28"/>
        </w:rPr>
        <w:t>第二章发证产品及标准</w:t>
      </w:r>
      <w:bookmarkEnd w:id="2"/>
    </w:p>
    <w:p w:rsidR="009C4F21" w:rsidRPr="007B5D1F" w:rsidRDefault="00EA3A38">
      <w:pPr>
        <w:pStyle w:val="11"/>
        <w:numPr>
          <w:ilvl w:val="0"/>
          <w:numId w:val="2"/>
        </w:numPr>
        <w:spacing w:line="360" w:lineRule="auto"/>
        <w:ind w:left="0" w:firstLineChars="0" w:firstLine="422"/>
        <w:rPr>
          <w:rFonts w:ascii="宋体" w:cs="宋体"/>
          <w:i/>
          <w:iCs/>
          <w:kern w:val="0"/>
          <w:sz w:val="24"/>
          <w:szCs w:val="24"/>
        </w:rPr>
      </w:pPr>
      <w:r w:rsidRPr="007B5D1F">
        <w:rPr>
          <w:rFonts w:hint="eastAsia"/>
          <w:sz w:val="24"/>
          <w:szCs w:val="24"/>
        </w:rPr>
        <w:t>依据《危险化学品安全管理条例》规定，实施生产许可证管理的危险化学品罐体产品指：储存、运输列入《危险化学品目录》的，具有毒害、腐蚀、爆炸、燃烧、助燃等性质，对人体、设施、环境具有危害的剧毒化学品和其他化学品的常压罐体产品。</w:t>
      </w:r>
      <w:r w:rsidRPr="007B5D1F">
        <w:rPr>
          <w:rFonts w:ascii="宋体" w:hAnsi="宋体" w:cs="宋体" w:hint="eastAsia"/>
          <w:sz w:val="24"/>
          <w:szCs w:val="24"/>
        </w:rPr>
        <w:t>本细则发证产品范围及单元、品种、规格划分见表</w:t>
      </w:r>
      <w:r w:rsidRPr="007B5D1F">
        <w:rPr>
          <w:rFonts w:ascii="宋体" w:hAnsi="宋体" w:cs="宋体"/>
          <w:sz w:val="24"/>
          <w:szCs w:val="24"/>
        </w:rPr>
        <w:t>1</w:t>
      </w:r>
      <w:r w:rsidRPr="007B5D1F">
        <w:rPr>
          <w:rFonts w:ascii="宋体" w:hAnsi="宋体" w:cs="宋体" w:hint="eastAsia"/>
          <w:sz w:val="24"/>
          <w:szCs w:val="24"/>
        </w:rPr>
        <w:t>。</w:t>
      </w:r>
    </w:p>
    <w:p w:rsidR="009C4F21" w:rsidRDefault="00EA3A38">
      <w:pPr>
        <w:spacing w:line="400" w:lineRule="exact"/>
        <w:jc w:val="center"/>
        <w:rPr>
          <w:rFonts w:ascii="宋体"/>
          <w:b/>
          <w:szCs w:val="21"/>
        </w:rPr>
      </w:pPr>
      <w:r>
        <w:rPr>
          <w:rFonts w:ascii="宋体" w:hAnsi="宋体" w:hint="eastAsia"/>
          <w:b/>
          <w:szCs w:val="24"/>
        </w:rPr>
        <w:t>表</w:t>
      </w:r>
      <w:r>
        <w:rPr>
          <w:rFonts w:ascii="宋体" w:hAnsi="宋体"/>
          <w:b/>
          <w:szCs w:val="24"/>
        </w:rPr>
        <w:t xml:space="preserve">1 </w:t>
      </w:r>
      <w:r>
        <w:rPr>
          <w:rFonts w:ascii="宋体" w:hAnsi="宋体" w:hint="eastAsia"/>
          <w:b/>
          <w:szCs w:val="24"/>
        </w:rPr>
        <w:t>危险化学品罐体产品</w:t>
      </w:r>
      <w:r>
        <w:rPr>
          <w:rFonts w:ascii="宋体" w:hAnsi="宋体" w:hint="eastAsia"/>
          <w:b/>
          <w:szCs w:val="21"/>
        </w:rPr>
        <w:t>单元、品种、规格</w:t>
      </w:r>
    </w:p>
    <w:tbl>
      <w:tblPr>
        <w:tblpPr w:leftFromText="180" w:rightFromText="180" w:vertAnchor="text" w:horzAnchor="page" w:tblpX="1498" w:tblpY="153"/>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9"/>
        <w:gridCol w:w="2113"/>
        <w:gridCol w:w="3260"/>
        <w:gridCol w:w="2977"/>
      </w:tblGrid>
      <w:tr w:rsidR="009C4F21">
        <w:trPr>
          <w:trHeight w:val="419"/>
        </w:trPr>
        <w:tc>
          <w:tcPr>
            <w:tcW w:w="689" w:type="dxa"/>
            <w:vAlign w:val="center"/>
          </w:tcPr>
          <w:p w:rsidR="009C4F21" w:rsidRDefault="00EA3A38">
            <w:pPr>
              <w:spacing w:line="240" w:lineRule="atLeast"/>
              <w:jc w:val="center"/>
              <w:rPr>
                <w:rFonts w:ascii="宋体"/>
                <w:b/>
                <w:szCs w:val="21"/>
              </w:rPr>
            </w:pPr>
            <w:r>
              <w:rPr>
                <w:rFonts w:ascii="宋体" w:hint="eastAsia"/>
                <w:b/>
                <w:szCs w:val="21"/>
              </w:rPr>
              <w:t>序号</w:t>
            </w:r>
          </w:p>
        </w:tc>
        <w:tc>
          <w:tcPr>
            <w:tcW w:w="2113" w:type="dxa"/>
            <w:vAlign w:val="center"/>
          </w:tcPr>
          <w:p w:rsidR="009C4F21" w:rsidRDefault="00EA3A38">
            <w:pPr>
              <w:spacing w:line="240" w:lineRule="atLeast"/>
              <w:jc w:val="center"/>
              <w:rPr>
                <w:rFonts w:ascii="宋体"/>
                <w:b/>
                <w:szCs w:val="21"/>
              </w:rPr>
            </w:pPr>
            <w:r>
              <w:rPr>
                <w:rFonts w:ascii="宋体" w:hint="eastAsia"/>
                <w:b/>
                <w:szCs w:val="21"/>
              </w:rPr>
              <w:t>产品单元</w:t>
            </w:r>
          </w:p>
        </w:tc>
        <w:tc>
          <w:tcPr>
            <w:tcW w:w="3260" w:type="dxa"/>
            <w:vAlign w:val="center"/>
          </w:tcPr>
          <w:p w:rsidR="009C4F21" w:rsidRDefault="00EA3A38">
            <w:pPr>
              <w:spacing w:line="240" w:lineRule="atLeast"/>
              <w:jc w:val="center"/>
              <w:rPr>
                <w:rFonts w:ascii="宋体"/>
                <w:b/>
                <w:szCs w:val="21"/>
              </w:rPr>
            </w:pPr>
            <w:r>
              <w:rPr>
                <w:rFonts w:ascii="宋体" w:hint="eastAsia"/>
                <w:b/>
                <w:szCs w:val="21"/>
              </w:rPr>
              <w:t>产品品种</w:t>
            </w:r>
          </w:p>
        </w:tc>
        <w:tc>
          <w:tcPr>
            <w:tcW w:w="2977" w:type="dxa"/>
            <w:vAlign w:val="center"/>
          </w:tcPr>
          <w:p w:rsidR="009C4F21" w:rsidRDefault="00EA3A38">
            <w:pPr>
              <w:spacing w:line="240" w:lineRule="atLeast"/>
              <w:jc w:val="center"/>
              <w:rPr>
                <w:rFonts w:ascii="宋体"/>
                <w:b/>
                <w:szCs w:val="21"/>
              </w:rPr>
            </w:pPr>
            <w:r>
              <w:rPr>
                <w:rFonts w:ascii="宋体" w:hint="eastAsia"/>
                <w:b/>
                <w:szCs w:val="21"/>
              </w:rPr>
              <w:t>规格型号</w:t>
            </w:r>
          </w:p>
        </w:tc>
      </w:tr>
      <w:tr w:rsidR="009C4F21">
        <w:trPr>
          <w:trHeight w:val="268"/>
        </w:trPr>
        <w:tc>
          <w:tcPr>
            <w:tcW w:w="689" w:type="dxa"/>
            <w:vMerge w:val="restart"/>
            <w:vAlign w:val="center"/>
          </w:tcPr>
          <w:p w:rsidR="009C4F21" w:rsidRDefault="00EA3A38">
            <w:pPr>
              <w:spacing w:line="240" w:lineRule="atLeast"/>
              <w:jc w:val="center"/>
              <w:rPr>
                <w:rFonts w:ascii="宋体"/>
                <w:szCs w:val="21"/>
              </w:rPr>
            </w:pPr>
            <w:r>
              <w:rPr>
                <w:rFonts w:ascii="宋体"/>
                <w:szCs w:val="21"/>
              </w:rPr>
              <w:t>1</w:t>
            </w:r>
          </w:p>
        </w:tc>
        <w:tc>
          <w:tcPr>
            <w:tcW w:w="2113" w:type="dxa"/>
            <w:vMerge w:val="restart"/>
            <w:vAlign w:val="center"/>
          </w:tcPr>
          <w:p w:rsidR="009C4F21" w:rsidRDefault="00EA3A38" w:rsidP="00EA3A38">
            <w:pPr>
              <w:spacing w:line="240" w:lineRule="atLeast"/>
              <w:ind w:leftChars="-22" w:rightChars="-36" w:right="-76" w:hangingChars="22" w:hanging="46"/>
              <w:jc w:val="center"/>
              <w:rPr>
                <w:rFonts w:ascii="宋体"/>
                <w:szCs w:val="21"/>
              </w:rPr>
            </w:pPr>
            <w:r>
              <w:rPr>
                <w:rFonts w:ascii="宋体" w:hint="eastAsia"/>
                <w:szCs w:val="21"/>
              </w:rPr>
              <w:t>车载罐体</w:t>
            </w:r>
          </w:p>
        </w:tc>
        <w:tc>
          <w:tcPr>
            <w:tcW w:w="3260" w:type="dxa"/>
            <w:tcBorders>
              <w:bottom w:val="single" w:sz="4" w:space="0" w:color="auto"/>
            </w:tcBorders>
            <w:vAlign w:val="center"/>
          </w:tcPr>
          <w:p w:rsidR="009C4F21" w:rsidRDefault="00EA3A38" w:rsidP="00EA3A38">
            <w:pPr>
              <w:spacing w:line="240" w:lineRule="atLeast"/>
              <w:ind w:rightChars="-4" w:right="-8"/>
              <w:jc w:val="center"/>
              <w:rPr>
                <w:rFonts w:ascii="宋体"/>
                <w:szCs w:val="21"/>
              </w:rPr>
            </w:pPr>
            <w:r>
              <w:rPr>
                <w:rFonts w:ascii="宋体" w:hint="eastAsia"/>
                <w:szCs w:val="21"/>
              </w:rPr>
              <w:t>车载钢罐体</w:t>
            </w:r>
          </w:p>
        </w:tc>
        <w:tc>
          <w:tcPr>
            <w:tcW w:w="2977" w:type="dxa"/>
            <w:tcBorders>
              <w:bottom w:val="single" w:sz="4" w:space="0" w:color="auto"/>
            </w:tcBorders>
            <w:vAlign w:val="center"/>
          </w:tcPr>
          <w:p w:rsidR="009C4F21" w:rsidRDefault="00EA3A38" w:rsidP="00EA3A38">
            <w:pPr>
              <w:spacing w:line="240" w:lineRule="atLeast"/>
              <w:ind w:rightChars="-58" w:right="-122"/>
              <w:jc w:val="center"/>
              <w:rPr>
                <w:rFonts w:ascii="宋体"/>
                <w:szCs w:val="21"/>
              </w:rPr>
            </w:pPr>
            <w:r>
              <w:rPr>
                <w:rFonts w:ascii="宋体" w:hint="eastAsia"/>
                <w:szCs w:val="21"/>
              </w:rPr>
              <w:t>容积不小于</w:t>
            </w:r>
            <w:r>
              <w:rPr>
                <w:rFonts w:ascii="宋体"/>
                <w:szCs w:val="21"/>
              </w:rPr>
              <w:t>500L</w:t>
            </w:r>
          </w:p>
        </w:tc>
      </w:tr>
      <w:tr w:rsidR="009C4F21">
        <w:trPr>
          <w:trHeight w:val="273"/>
        </w:trPr>
        <w:tc>
          <w:tcPr>
            <w:tcW w:w="689" w:type="dxa"/>
            <w:vMerge/>
            <w:vAlign w:val="center"/>
          </w:tcPr>
          <w:p w:rsidR="009C4F21" w:rsidRDefault="009C4F21">
            <w:pPr>
              <w:spacing w:line="240" w:lineRule="atLeast"/>
              <w:jc w:val="center"/>
              <w:rPr>
                <w:rFonts w:ascii="宋体"/>
                <w:szCs w:val="21"/>
              </w:rPr>
            </w:pPr>
          </w:p>
        </w:tc>
        <w:tc>
          <w:tcPr>
            <w:tcW w:w="2113" w:type="dxa"/>
            <w:vMerge/>
            <w:vAlign w:val="center"/>
          </w:tcPr>
          <w:p w:rsidR="009C4F21" w:rsidRDefault="009C4F21" w:rsidP="00EA3A38">
            <w:pPr>
              <w:spacing w:line="240" w:lineRule="atLeast"/>
              <w:ind w:leftChars="-22" w:rightChars="-36" w:right="-76" w:hangingChars="22" w:hanging="46"/>
              <w:jc w:val="center"/>
              <w:rPr>
                <w:rFonts w:ascii="宋体"/>
                <w:szCs w:val="21"/>
              </w:rPr>
            </w:pPr>
          </w:p>
        </w:tc>
        <w:tc>
          <w:tcPr>
            <w:tcW w:w="3260" w:type="dxa"/>
            <w:tcBorders>
              <w:top w:val="single" w:sz="4" w:space="0" w:color="auto"/>
              <w:bottom w:val="single" w:sz="4" w:space="0" w:color="auto"/>
            </w:tcBorders>
            <w:vAlign w:val="center"/>
          </w:tcPr>
          <w:p w:rsidR="009C4F21" w:rsidRDefault="00EA3A38" w:rsidP="00EA3A38">
            <w:pPr>
              <w:spacing w:line="240" w:lineRule="atLeast"/>
              <w:ind w:rightChars="-4" w:right="-8"/>
              <w:jc w:val="center"/>
              <w:rPr>
                <w:rFonts w:ascii="宋体"/>
                <w:szCs w:val="21"/>
              </w:rPr>
            </w:pPr>
            <w:r>
              <w:rPr>
                <w:rFonts w:ascii="宋体" w:hint="eastAsia"/>
                <w:szCs w:val="21"/>
              </w:rPr>
              <w:t>车载铝罐体</w:t>
            </w:r>
          </w:p>
        </w:tc>
        <w:tc>
          <w:tcPr>
            <w:tcW w:w="2977" w:type="dxa"/>
            <w:tcBorders>
              <w:top w:val="single" w:sz="4" w:space="0" w:color="auto"/>
              <w:bottom w:val="single" w:sz="4" w:space="0" w:color="auto"/>
            </w:tcBorders>
            <w:vAlign w:val="center"/>
          </w:tcPr>
          <w:p w:rsidR="009C4F21" w:rsidRDefault="00EA3A38" w:rsidP="00EA3A38">
            <w:pPr>
              <w:spacing w:line="240" w:lineRule="atLeast"/>
              <w:ind w:rightChars="-58" w:right="-122"/>
              <w:jc w:val="center"/>
              <w:rPr>
                <w:rFonts w:ascii="宋体"/>
                <w:szCs w:val="21"/>
              </w:rPr>
            </w:pPr>
            <w:r>
              <w:rPr>
                <w:rFonts w:ascii="宋体" w:hint="eastAsia"/>
                <w:szCs w:val="21"/>
              </w:rPr>
              <w:t>容积不小于</w:t>
            </w:r>
            <w:r>
              <w:rPr>
                <w:rFonts w:ascii="宋体"/>
                <w:szCs w:val="21"/>
              </w:rPr>
              <w:t>500L</w:t>
            </w:r>
          </w:p>
        </w:tc>
      </w:tr>
      <w:tr w:rsidR="009C4F21">
        <w:trPr>
          <w:trHeight w:val="255"/>
        </w:trPr>
        <w:tc>
          <w:tcPr>
            <w:tcW w:w="689" w:type="dxa"/>
            <w:vMerge/>
            <w:vAlign w:val="center"/>
          </w:tcPr>
          <w:p w:rsidR="009C4F21" w:rsidRDefault="009C4F21">
            <w:pPr>
              <w:spacing w:line="240" w:lineRule="atLeast"/>
              <w:jc w:val="center"/>
              <w:rPr>
                <w:rFonts w:ascii="宋体"/>
                <w:szCs w:val="21"/>
              </w:rPr>
            </w:pPr>
          </w:p>
        </w:tc>
        <w:tc>
          <w:tcPr>
            <w:tcW w:w="2113" w:type="dxa"/>
            <w:vMerge/>
            <w:vAlign w:val="center"/>
          </w:tcPr>
          <w:p w:rsidR="009C4F21" w:rsidRDefault="009C4F21" w:rsidP="00EA3A38">
            <w:pPr>
              <w:spacing w:line="240" w:lineRule="atLeast"/>
              <w:ind w:leftChars="-22" w:rightChars="-36" w:right="-76" w:hangingChars="22" w:hanging="46"/>
              <w:jc w:val="center"/>
              <w:rPr>
                <w:rFonts w:ascii="宋体"/>
                <w:szCs w:val="21"/>
              </w:rPr>
            </w:pPr>
          </w:p>
        </w:tc>
        <w:tc>
          <w:tcPr>
            <w:tcW w:w="3260" w:type="dxa"/>
            <w:tcBorders>
              <w:top w:val="single" w:sz="4" w:space="0" w:color="auto"/>
              <w:bottom w:val="single" w:sz="4" w:space="0" w:color="auto"/>
            </w:tcBorders>
            <w:vAlign w:val="center"/>
          </w:tcPr>
          <w:p w:rsidR="009C4F21" w:rsidRDefault="00EA3A38" w:rsidP="00EA3A38">
            <w:pPr>
              <w:spacing w:line="240" w:lineRule="atLeast"/>
              <w:ind w:rightChars="-4" w:right="-8"/>
              <w:jc w:val="center"/>
              <w:rPr>
                <w:rFonts w:ascii="宋体"/>
                <w:szCs w:val="21"/>
              </w:rPr>
            </w:pPr>
            <w:r>
              <w:rPr>
                <w:rFonts w:ascii="宋体" w:hint="eastAsia"/>
                <w:szCs w:val="21"/>
              </w:rPr>
              <w:t>车载玻璃钢罐体</w:t>
            </w:r>
          </w:p>
        </w:tc>
        <w:tc>
          <w:tcPr>
            <w:tcW w:w="2977" w:type="dxa"/>
            <w:tcBorders>
              <w:top w:val="single" w:sz="4" w:space="0" w:color="auto"/>
              <w:bottom w:val="single" w:sz="4" w:space="0" w:color="auto"/>
            </w:tcBorders>
            <w:vAlign w:val="center"/>
          </w:tcPr>
          <w:p w:rsidR="009C4F21" w:rsidRDefault="00EA3A38" w:rsidP="00EA3A38">
            <w:pPr>
              <w:spacing w:line="240" w:lineRule="atLeast"/>
              <w:ind w:rightChars="-58" w:right="-122"/>
              <w:jc w:val="center"/>
              <w:rPr>
                <w:rFonts w:ascii="宋体"/>
                <w:szCs w:val="21"/>
              </w:rPr>
            </w:pPr>
            <w:r>
              <w:rPr>
                <w:rFonts w:ascii="宋体" w:hint="eastAsia"/>
                <w:szCs w:val="21"/>
              </w:rPr>
              <w:t>容积不小于</w:t>
            </w:r>
            <w:r>
              <w:rPr>
                <w:rFonts w:ascii="宋体"/>
                <w:szCs w:val="21"/>
              </w:rPr>
              <w:t>500L</w:t>
            </w:r>
          </w:p>
        </w:tc>
      </w:tr>
      <w:tr w:rsidR="009C4F21">
        <w:trPr>
          <w:trHeight w:val="210"/>
        </w:trPr>
        <w:tc>
          <w:tcPr>
            <w:tcW w:w="689" w:type="dxa"/>
            <w:vMerge/>
            <w:vAlign w:val="center"/>
          </w:tcPr>
          <w:p w:rsidR="009C4F21" w:rsidRDefault="009C4F21">
            <w:pPr>
              <w:spacing w:line="240" w:lineRule="atLeast"/>
              <w:jc w:val="center"/>
              <w:rPr>
                <w:rFonts w:ascii="宋体"/>
                <w:szCs w:val="21"/>
              </w:rPr>
            </w:pPr>
          </w:p>
        </w:tc>
        <w:tc>
          <w:tcPr>
            <w:tcW w:w="2113" w:type="dxa"/>
            <w:vMerge/>
            <w:vAlign w:val="center"/>
          </w:tcPr>
          <w:p w:rsidR="009C4F21" w:rsidRDefault="009C4F21" w:rsidP="00EA3A38">
            <w:pPr>
              <w:spacing w:line="240" w:lineRule="atLeast"/>
              <w:ind w:leftChars="-22" w:rightChars="-36" w:right="-76" w:hangingChars="22" w:hanging="46"/>
              <w:jc w:val="center"/>
              <w:rPr>
                <w:rFonts w:ascii="宋体"/>
                <w:szCs w:val="21"/>
              </w:rPr>
            </w:pPr>
          </w:p>
        </w:tc>
        <w:tc>
          <w:tcPr>
            <w:tcW w:w="3260" w:type="dxa"/>
            <w:tcBorders>
              <w:top w:val="single" w:sz="4" w:space="0" w:color="auto"/>
            </w:tcBorders>
            <w:vAlign w:val="center"/>
          </w:tcPr>
          <w:p w:rsidR="009C4F21" w:rsidRDefault="00EA3A38" w:rsidP="00EA3A38">
            <w:pPr>
              <w:spacing w:line="240" w:lineRule="atLeast"/>
              <w:ind w:rightChars="-4" w:right="-8"/>
              <w:jc w:val="center"/>
              <w:rPr>
                <w:rFonts w:ascii="宋体"/>
                <w:szCs w:val="21"/>
              </w:rPr>
            </w:pPr>
            <w:r>
              <w:rPr>
                <w:rFonts w:ascii="宋体" w:hint="eastAsia"/>
                <w:szCs w:val="21"/>
              </w:rPr>
              <w:t>车载塑料罐体</w:t>
            </w:r>
          </w:p>
        </w:tc>
        <w:tc>
          <w:tcPr>
            <w:tcW w:w="2977" w:type="dxa"/>
            <w:tcBorders>
              <w:top w:val="single" w:sz="4" w:space="0" w:color="auto"/>
            </w:tcBorders>
            <w:vAlign w:val="center"/>
          </w:tcPr>
          <w:p w:rsidR="009C4F21" w:rsidRDefault="00EA3A38" w:rsidP="00EA3A38">
            <w:pPr>
              <w:spacing w:line="240" w:lineRule="atLeast"/>
              <w:ind w:rightChars="-58" w:right="-122"/>
              <w:jc w:val="center"/>
              <w:rPr>
                <w:rFonts w:ascii="宋体"/>
                <w:szCs w:val="21"/>
              </w:rPr>
            </w:pPr>
            <w:r>
              <w:rPr>
                <w:rFonts w:ascii="宋体" w:hint="eastAsia"/>
                <w:szCs w:val="21"/>
              </w:rPr>
              <w:t>容积不小于</w:t>
            </w:r>
            <w:r>
              <w:rPr>
                <w:rFonts w:ascii="宋体"/>
                <w:szCs w:val="21"/>
              </w:rPr>
              <w:t>500L</w:t>
            </w:r>
          </w:p>
        </w:tc>
      </w:tr>
      <w:tr w:rsidR="009C4F21">
        <w:trPr>
          <w:trHeight w:val="360"/>
        </w:trPr>
        <w:tc>
          <w:tcPr>
            <w:tcW w:w="689" w:type="dxa"/>
            <w:vMerge w:val="restart"/>
            <w:vAlign w:val="center"/>
          </w:tcPr>
          <w:p w:rsidR="009C4F21" w:rsidRDefault="00EA3A38">
            <w:pPr>
              <w:spacing w:line="240" w:lineRule="atLeast"/>
              <w:jc w:val="center"/>
              <w:rPr>
                <w:rFonts w:ascii="宋体"/>
                <w:szCs w:val="21"/>
              </w:rPr>
            </w:pPr>
            <w:r>
              <w:rPr>
                <w:rFonts w:ascii="宋体"/>
                <w:szCs w:val="21"/>
              </w:rPr>
              <w:t>2</w:t>
            </w:r>
          </w:p>
        </w:tc>
        <w:tc>
          <w:tcPr>
            <w:tcW w:w="2113" w:type="dxa"/>
            <w:vMerge w:val="restart"/>
            <w:vAlign w:val="center"/>
          </w:tcPr>
          <w:p w:rsidR="009C4F21" w:rsidRDefault="00EA3A38" w:rsidP="00EA3A38">
            <w:pPr>
              <w:spacing w:line="240" w:lineRule="atLeast"/>
              <w:ind w:leftChars="-22" w:rightChars="-36" w:right="-76" w:hangingChars="22" w:hanging="46"/>
              <w:jc w:val="center"/>
              <w:rPr>
                <w:rFonts w:ascii="宋体"/>
                <w:szCs w:val="21"/>
              </w:rPr>
            </w:pPr>
            <w:r>
              <w:rPr>
                <w:rFonts w:ascii="宋体" w:hint="eastAsia"/>
                <w:szCs w:val="21"/>
              </w:rPr>
              <w:t>储存用罐体</w:t>
            </w:r>
          </w:p>
        </w:tc>
        <w:tc>
          <w:tcPr>
            <w:tcW w:w="3260" w:type="dxa"/>
            <w:tcBorders>
              <w:bottom w:val="single" w:sz="4" w:space="0" w:color="auto"/>
            </w:tcBorders>
            <w:vAlign w:val="center"/>
          </w:tcPr>
          <w:p w:rsidR="009C4F21" w:rsidRDefault="00EA3A38" w:rsidP="00EA3A38">
            <w:pPr>
              <w:spacing w:line="240" w:lineRule="atLeast"/>
              <w:ind w:left="-14" w:rightChars="-4" w:right="-8"/>
              <w:jc w:val="center"/>
              <w:rPr>
                <w:rFonts w:ascii="宋体"/>
                <w:szCs w:val="21"/>
              </w:rPr>
            </w:pPr>
            <w:r>
              <w:rPr>
                <w:rFonts w:ascii="宋体" w:hint="eastAsia"/>
                <w:szCs w:val="21"/>
              </w:rPr>
              <w:t>储存用钢罐体</w:t>
            </w:r>
          </w:p>
        </w:tc>
        <w:tc>
          <w:tcPr>
            <w:tcW w:w="2977" w:type="dxa"/>
            <w:tcBorders>
              <w:bottom w:val="single" w:sz="4" w:space="0" w:color="auto"/>
            </w:tcBorders>
            <w:vAlign w:val="center"/>
          </w:tcPr>
          <w:p w:rsidR="009C4F21" w:rsidRDefault="00EA3A38" w:rsidP="00EA3A38">
            <w:pPr>
              <w:spacing w:line="240" w:lineRule="atLeast"/>
              <w:ind w:rightChars="-4" w:right="-8"/>
              <w:jc w:val="center"/>
              <w:rPr>
                <w:rFonts w:ascii="宋体"/>
                <w:szCs w:val="21"/>
              </w:rPr>
            </w:pPr>
            <w:r>
              <w:rPr>
                <w:rFonts w:ascii="宋体" w:hint="eastAsia"/>
                <w:szCs w:val="21"/>
              </w:rPr>
              <w:t>容积不小于</w:t>
            </w:r>
            <w:r>
              <w:rPr>
                <w:rFonts w:ascii="宋体"/>
                <w:szCs w:val="21"/>
              </w:rPr>
              <w:t>500L</w:t>
            </w:r>
          </w:p>
        </w:tc>
      </w:tr>
      <w:tr w:rsidR="009C4F21">
        <w:trPr>
          <w:trHeight w:val="285"/>
        </w:trPr>
        <w:tc>
          <w:tcPr>
            <w:tcW w:w="689" w:type="dxa"/>
            <w:vMerge/>
            <w:vAlign w:val="center"/>
          </w:tcPr>
          <w:p w:rsidR="009C4F21" w:rsidRDefault="009C4F21">
            <w:pPr>
              <w:spacing w:line="240" w:lineRule="atLeast"/>
              <w:jc w:val="center"/>
              <w:rPr>
                <w:rFonts w:ascii="宋体"/>
                <w:szCs w:val="21"/>
              </w:rPr>
            </w:pPr>
          </w:p>
        </w:tc>
        <w:tc>
          <w:tcPr>
            <w:tcW w:w="2113" w:type="dxa"/>
            <w:vMerge/>
            <w:vAlign w:val="center"/>
          </w:tcPr>
          <w:p w:rsidR="009C4F21" w:rsidRDefault="009C4F21" w:rsidP="00EA3A38">
            <w:pPr>
              <w:spacing w:line="240" w:lineRule="atLeast"/>
              <w:ind w:leftChars="-22" w:rightChars="-36" w:right="-76" w:hangingChars="22" w:hanging="46"/>
              <w:jc w:val="center"/>
              <w:rPr>
                <w:rFonts w:ascii="宋体"/>
                <w:szCs w:val="21"/>
              </w:rPr>
            </w:pPr>
          </w:p>
        </w:tc>
        <w:tc>
          <w:tcPr>
            <w:tcW w:w="3260" w:type="dxa"/>
            <w:tcBorders>
              <w:top w:val="single" w:sz="4" w:space="0" w:color="auto"/>
              <w:bottom w:val="single" w:sz="4" w:space="0" w:color="auto"/>
            </w:tcBorders>
            <w:vAlign w:val="center"/>
          </w:tcPr>
          <w:p w:rsidR="009C4F21" w:rsidRDefault="00EA3A38" w:rsidP="00EA3A38">
            <w:pPr>
              <w:spacing w:line="240" w:lineRule="atLeast"/>
              <w:ind w:left="-14" w:rightChars="-4" w:right="-8"/>
              <w:jc w:val="center"/>
              <w:rPr>
                <w:rFonts w:ascii="宋体"/>
                <w:szCs w:val="21"/>
              </w:rPr>
            </w:pPr>
            <w:r>
              <w:rPr>
                <w:rFonts w:ascii="宋体" w:hint="eastAsia"/>
                <w:szCs w:val="21"/>
              </w:rPr>
              <w:t>储存用铝罐体</w:t>
            </w:r>
          </w:p>
        </w:tc>
        <w:tc>
          <w:tcPr>
            <w:tcW w:w="2977" w:type="dxa"/>
            <w:tcBorders>
              <w:top w:val="single" w:sz="4" w:space="0" w:color="auto"/>
              <w:bottom w:val="single" w:sz="4" w:space="0" w:color="auto"/>
            </w:tcBorders>
            <w:vAlign w:val="center"/>
          </w:tcPr>
          <w:p w:rsidR="009C4F21" w:rsidRDefault="00EA3A38" w:rsidP="00EA3A38">
            <w:pPr>
              <w:spacing w:line="240" w:lineRule="atLeast"/>
              <w:ind w:left="-14" w:rightChars="-4" w:right="-8"/>
              <w:jc w:val="center"/>
              <w:rPr>
                <w:rFonts w:ascii="宋体"/>
                <w:szCs w:val="21"/>
              </w:rPr>
            </w:pPr>
            <w:r>
              <w:rPr>
                <w:rFonts w:ascii="宋体" w:hint="eastAsia"/>
                <w:szCs w:val="21"/>
              </w:rPr>
              <w:t>容积不小于</w:t>
            </w:r>
            <w:r>
              <w:rPr>
                <w:rFonts w:ascii="宋体"/>
                <w:szCs w:val="21"/>
              </w:rPr>
              <w:t>500L</w:t>
            </w:r>
          </w:p>
        </w:tc>
      </w:tr>
      <w:tr w:rsidR="009C4F21">
        <w:trPr>
          <w:trHeight w:val="375"/>
        </w:trPr>
        <w:tc>
          <w:tcPr>
            <w:tcW w:w="689" w:type="dxa"/>
            <w:vMerge/>
            <w:vAlign w:val="center"/>
          </w:tcPr>
          <w:p w:rsidR="009C4F21" w:rsidRDefault="009C4F21">
            <w:pPr>
              <w:spacing w:line="240" w:lineRule="atLeast"/>
              <w:jc w:val="center"/>
              <w:rPr>
                <w:rFonts w:ascii="宋体"/>
                <w:szCs w:val="21"/>
              </w:rPr>
            </w:pPr>
          </w:p>
        </w:tc>
        <w:tc>
          <w:tcPr>
            <w:tcW w:w="2113" w:type="dxa"/>
            <w:vMerge/>
            <w:vAlign w:val="center"/>
          </w:tcPr>
          <w:p w:rsidR="009C4F21" w:rsidRDefault="009C4F21" w:rsidP="00EA3A38">
            <w:pPr>
              <w:spacing w:line="240" w:lineRule="atLeast"/>
              <w:ind w:leftChars="-22" w:rightChars="-36" w:right="-76" w:hangingChars="22" w:hanging="46"/>
              <w:jc w:val="center"/>
              <w:rPr>
                <w:rFonts w:ascii="宋体"/>
                <w:szCs w:val="21"/>
              </w:rPr>
            </w:pPr>
          </w:p>
        </w:tc>
        <w:tc>
          <w:tcPr>
            <w:tcW w:w="3260" w:type="dxa"/>
            <w:tcBorders>
              <w:top w:val="single" w:sz="4" w:space="0" w:color="auto"/>
              <w:bottom w:val="single" w:sz="4" w:space="0" w:color="auto"/>
            </w:tcBorders>
            <w:vAlign w:val="center"/>
          </w:tcPr>
          <w:p w:rsidR="009C4F21" w:rsidRDefault="00EA3A38" w:rsidP="00EA3A38">
            <w:pPr>
              <w:spacing w:line="240" w:lineRule="atLeast"/>
              <w:ind w:left="-14" w:rightChars="-4" w:right="-8"/>
              <w:jc w:val="center"/>
              <w:rPr>
                <w:rFonts w:ascii="宋体"/>
                <w:szCs w:val="21"/>
              </w:rPr>
            </w:pPr>
            <w:r>
              <w:rPr>
                <w:rFonts w:ascii="宋体" w:hint="eastAsia"/>
                <w:szCs w:val="21"/>
              </w:rPr>
              <w:t>储存用玻璃钢罐体</w:t>
            </w:r>
          </w:p>
        </w:tc>
        <w:tc>
          <w:tcPr>
            <w:tcW w:w="2977" w:type="dxa"/>
            <w:tcBorders>
              <w:top w:val="single" w:sz="4" w:space="0" w:color="auto"/>
              <w:bottom w:val="single" w:sz="4" w:space="0" w:color="auto"/>
            </w:tcBorders>
            <w:vAlign w:val="center"/>
          </w:tcPr>
          <w:p w:rsidR="009C4F21" w:rsidRDefault="00EA3A38" w:rsidP="00EA3A38">
            <w:pPr>
              <w:spacing w:line="240" w:lineRule="atLeast"/>
              <w:ind w:left="-14" w:rightChars="-4" w:right="-8"/>
              <w:jc w:val="center"/>
              <w:rPr>
                <w:rFonts w:ascii="宋体"/>
                <w:szCs w:val="21"/>
              </w:rPr>
            </w:pPr>
            <w:r>
              <w:rPr>
                <w:rFonts w:ascii="宋体" w:hint="eastAsia"/>
                <w:szCs w:val="21"/>
              </w:rPr>
              <w:t>容积不小于</w:t>
            </w:r>
            <w:r>
              <w:rPr>
                <w:rFonts w:ascii="宋体"/>
                <w:szCs w:val="21"/>
              </w:rPr>
              <w:t>500L</w:t>
            </w:r>
          </w:p>
        </w:tc>
      </w:tr>
      <w:tr w:rsidR="009C4F21">
        <w:trPr>
          <w:trHeight w:val="375"/>
        </w:trPr>
        <w:tc>
          <w:tcPr>
            <w:tcW w:w="689" w:type="dxa"/>
            <w:vMerge/>
            <w:vAlign w:val="center"/>
          </w:tcPr>
          <w:p w:rsidR="009C4F21" w:rsidRDefault="009C4F21">
            <w:pPr>
              <w:spacing w:line="240" w:lineRule="atLeast"/>
              <w:jc w:val="center"/>
              <w:rPr>
                <w:rFonts w:ascii="宋体"/>
                <w:szCs w:val="21"/>
              </w:rPr>
            </w:pPr>
          </w:p>
        </w:tc>
        <w:tc>
          <w:tcPr>
            <w:tcW w:w="2113" w:type="dxa"/>
            <w:vMerge/>
            <w:vAlign w:val="center"/>
          </w:tcPr>
          <w:p w:rsidR="009C4F21" w:rsidRDefault="009C4F21" w:rsidP="00EA3A38">
            <w:pPr>
              <w:spacing w:line="240" w:lineRule="atLeast"/>
              <w:ind w:leftChars="-22" w:rightChars="-36" w:right="-76" w:hangingChars="22" w:hanging="46"/>
              <w:jc w:val="center"/>
              <w:rPr>
                <w:rFonts w:ascii="宋体"/>
                <w:szCs w:val="21"/>
              </w:rPr>
            </w:pPr>
          </w:p>
        </w:tc>
        <w:tc>
          <w:tcPr>
            <w:tcW w:w="3260" w:type="dxa"/>
            <w:tcBorders>
              <w:top w:val="single" w:sz="4" w:space="0" w:color="auto"/>
            </w:tcBorders>
            <w:vAlign w:val="center"/>
          </w:tcPr>
          <w:p w:rsidR="009C4F21" w:rsidRDefault="00EA3A38" w:rsidP="00EA3A38">
            <w:pPr>
              <w:spacing w:line="240" w:lineRule="atLeast"/>
              <w:ind w:left="-14" w:rightChars="-4" w:right="-8"/>
              <w:jc w:val="center"/>
              <w:rPr>
                <w:rFonts w:ascii="宋体"/>
                <w:szCs w:val="21"/>
              </w:rPr>
            </w:pPr>
            <w:r>
              <w:rPr>
                <w:rFonts w:ascii="宋体" w:hint="eastAsia"/>
                <w:szCs w:val="21"/>
              </w:rPr>
              <w:t>储存用塑料罐体</w:t>
            </w:r>
          </w:p>
        </w:tc>
        <w:tc>
          <w:tcPr>
            <w:tcW w:w="2977" w:type="dxa"/>
            <w:tcBorders>
              <w:top w:val="single" w:sz="4" w:space="0" w:color="auto"/>
            </w:tcBorders>
            <w:vAlign w:val="center"/>
          </w:tcPr>
          <w:p w:rsidR="009C4F21" w:rsidRDefault="00EA3A38" w:rsidP="00EA3A38">
            <w:pPr>
              <w:spacing w:line="240" w:lineRule="atLeast"/>
              <w:ind w:left="-14" w:rightChars="-4" w:right="-8"/>
              <w:jc w:val="center"/>
              <w:rPr>
                <w:rFonts w:ascii="宋体"/>
                <w:szCs w:val="21"/>
              </w:rPr>
            </w:pPr>
            <w:r>
              <w:rPr>
                <w:rFonts w:ascii="宋体" w:hint="eastAsia"/>
                <w:szCs w:val="21"/>
              </w:rPr>
              <w:t>容积不小于</w:t>
            </w:r>
            <w:r>
              <w:rPr>
                <w:rFonts w:ascii="宋体"/>
                <w:szCs w:val="21"/>
              </w:rPr>
              <w:t>220L</w:t>
            </w:r>
          </w:p>
        </w:tc>
      </w:tr>
    </w:tbl>
    <w:p w:rsidR="009C4F21" w:rsidRDefault="009C4F21" w:rsidP="00EA3A38">
      <w:pPr>
        <w:tabs>
          <w:tab w:val="left" w:pos="315"/>
        </w:tabs>
        <w:adjustRightInd w:val="0"/>
        <w:spacing w:line="360" w:lineRule="auto"/>
        <w:ind w:firstLineChars="200" w:firstLine="422"/>
        <w:rPr>
          <w:rFonts w:ascii="宋体"/>
          <w:b/>
          <w:bCs/>
        </w:rPr>
      </w:pPr>
    </w:p>
    <w:p w:rsidR="009C4F21" w:rsidRDefault="00EA3A38" w:rsidP="00EA3A38">
      <w:pPr>
        <w:tabs>
          <w:tab w:val="left" w:pos="315"/>
        </w:tabs>
        <w:adjustRightInd w:val="0"/>
        <w:spacing w:line="360" w:lineRule="auto"/>
        <w:ind w:firstLineChars="200" w:firstLine="422"/>
        <w:rPr>
          <w:rFonts w:ascii="宋体"/>
          <w:b/>
          <w:bCs/>
        </w:rPr>
      </w:pPr>
      <w:r>
        <w:rPr>
          <w:rFonts w:ascii="宋体" w:hAnsi="宋体" w:hint="eastAsia"/>
          <w:b/>
          <w:bCs/>
        </w:rPr>
        <w:t>说明：</w:t>
      </w:r>
    </w:p>
    <w:p w:rsidR="009C4F21" w:rsidRDefault="00EA3A38" w:rsidP="00EA3A38">
      <w:pPr>
        <w:tabs>
          <w:tab w:val="left" w:pos="315"/>
        </w:tabs>
        <w:adjustRightInd w:val="0"/>
        <w:spacing w:line="360" w:lineRule="auto"/>
        <w:ind w:firstLineChars="200" w:firstLine="420"/>
        <w:rPr>
          <w:rFonts w:ascii="宋体"/>
        </w:rPr>
      </w:pPr>
      <w:r>
        <w:rPr>
          <w:rFonts w:ascii="宋体" w:hint="eastAsia"/>
        </w:rPr>
        <w:t>（</w:t>
      </w:r>
      <w:r>
        <w:rPr>
          <w:rFonts w:ascii="宋体"/>
        </w:rPr>
        <w:t>1</w:t>
      </w:r>
      <w:r>
        <w:rPr>
          <w:rFonts w:ascii="宋体" w:hint="eastAsia"/>
        </w:rPr>
        <w:t>）</w:t>
      </w:r>
      <w:r>
        <w:rPr>
          <w:rFonts w:ascii="宋体" w:hint="eastAsia"/>
          <w:szCs w:val="21"/>
        </w:rPr>
        <w:t>车载罐体</w:t>
      </w:r>
      <w:r>
        <w:rPr>
          <w:rFonts w:ascii="宋体" w:hint="eastAsia"/>
        </w:rPr>
        <w:t>：是指与定型汽车底盘或半挂车车架永久性连接的，工作压力小于</w:t>
      </w:r>
      <w:r>
        <w:rPr>
          <w:rFonts w:ascii="宋体"/>
        </w:rPr>
        <w:t>0.1MPa</w:t>
      </w:r>
      <w:r>
        <w:rPr>
          <w:rFonts w:ascii="宋体" w:hint="eastAsia"/>
        </w:rPr>
        <w:t>，道路运输液体危险货物罐式车辆上的常压罐体。</w:t>
      </w:r>
    </w:p>
    <w:p w:rsidR="009C4F21" w:rsidRDefault="00EA3A38" w:rsidP="00EA3A38">
      <w:pPr>
        <w:tabs>
          <w:tab w:val="left" w:pos="315"/>
        </w:tabs>
        <w:adjustRightInd w:val="0"/>
        <w:spacing w:line="360" w:lineRule="auto"/>
        <w:ind w:firstLineChars="200" w:firstLine="420"/>
        <w:rPr>
          <w:rFonts w:ascii="宋体"/>
        </w:rPr>
      </w:pPr>
      <w:r>
        <w:rPr>
          <w:rFonts w:ascii="宋体" w:hint="eastAsia"/>
        </w:rPr>
        <w:t>（</w:t>
      </w:r>
      <w:r>
        <w:rPr>
          <w:szCs w:val="21"/>
        </w:rPr>
        <w:t>2</w:t>
      </w:r>
      <w:r>
        <w:rPr>
          <w:rFonts w:hint="eastAsia"/>
          <w:szCs w:val="21"/>
        </w:rPr>
        <w:t>）储存用罐体：是指在固定场所用于储存危险化学品的，工作压力小于</w:t>
      </w:r>
      <w:r>
        <w:rPr>
          <w:rFonts w:ascii="宋体" w:hAnsi="宋体" w:cs="宋体"/>
          <w:szCs w:val="21"/>
        </w:rPr>
        <w:t>0.1MPa</w:t>
      </w:r>
      <w:r>
        <w:rPr>
          <w:rFonts w:ascii="宋体" w:hAnsi="宋体" w:cs="宋体" w:hint="eastAsia"/>
          <w:szCs w:val="21"/>
        </w:rPr>
        <w:t>，在</w:t>
      </w:r>
      <w:r>
        <w:rPr>
          <w:rFonts w:hint="eastAsia"/>
          <w:szCs w:val="21"/>
        </w:rPr>
        <w:t>工厂里制作的</w:t>
      </w:r>
      <w:r>
        <w:rPr>
          <w:rFonts w:ascii="宋体" w:hint="eastAsia"/>
        </w:rPr>
        <w:t>常压</w:t>
      </w:r>
      <w:r>
        <w:rPr>
          <w:rFonts w:hint="eastAsia"/>
          <w:szCs w:val="21"/>
        </w:rPr>
        <w:t>罐体。不包括</w:t>
      </w:r>
      <w:r>
        <w:rPr>
          <w:rFonts w:ascii="宋体" w:hAnsi="宋体" w:hint="eastAsia"/>
        </w:rPr>
        <w:t>现场制作的大型储罐，也不包括</w:t>
      </w:r>
      <w:r>
        <w:rPr>
          <w:rFonts w:hint="eastAsia"/>
          <w:szCs w:val="21"/>
        </w:rPr>
        <w:t>在生产工艺装置中用于物理的、化学的、生物的和加工操作的中间罐体、反应罐体。</w:t>
      </w:r>
    </w:p>
    <w:p w:rsidR="009C4F21" w:rsidRDefault="00EA3A38" w:rsidP="00EA3A38">
      <w:pPr>
        <w:tabs>
          <w:tab w:val="left" w:pos="315"/>
        </w:tabs>
        <w:adjustRightInd w:val="0"/>
        <w:spacing w:line="360" w:lineRule="auto"/>
        <w:ind w:firstLineChars="200" w:firstLine="420"/>
        <w:rPr>
          <w:rFonts w:ascii="宋体"/>
        </w:rPr>
      </w:pPr>
      <w:r>
        <w:rPr>
          <w:rFonts w:ascii="宋体" w:hAnsi="宋体" w:hint="eastAsia"/>
        </w:rPr>
        <w:t>（</w:t>
      </w:r>
      <w:r>
        <w:rPr>
          <w:rFonts w:ascii="宋体" w:hAnsi="宋体"/>
        </w:rPr>
        <w:t>3</w:t>
      </w:r>
      <w:r>
        <w:rPr>
          <w:rFonts w:ascii="宋体" w:hAnsi="宋体" w:hint="eastAsia"/>
        </w:rPr>
        <w:t>）钢制衬里（</w:t>
      </w:r>
      <w:proofErr w:type="gramStart"/>
      <w:r>
        <w:rPr>
          <w:rFonts w:ascii="宋体" w:hAnsi="宋体" w:hint="eastAsia"/>
        </w:rPr>
        <w:t>衬塑或</w:t>
      </w:r>
      <w:proofErr w:type="gramEnd"/>
      <w:r>
        <w:rPr>
          <w:rFonts w:ascii="宋体" w:hAnsi="宋体" w:hint="eastAsia"/>
        </w:rPr>
        <w:t>衬胶等）</w:t>
      </w:r>
      <w:proofErr w:type="gramStart"/>
      <w:r>
        <w:rPr>
          <w:rFonts w:ascii="宋体" w:hAnsi="宋体" w:hint="eastAsia"/>
        </w:rPr>
        <w:t>罐体按钢罐体</w:t>
      </w:r>
      <w:proofErr w:type="gramEnd"/>
      <w:r>
        <w:rPr>
          <w:rFonts w:ascii="宋体" w:hAnsi="宋体" w:hint="eastAsia"/>
        </w:rPr>
        <w:t>申请取证。</w:t>
      </w:r>
    </w:p>
    <w:p w:rsidR="009C4F21" w:rsidRDefault="00EA3A38" w:rsidP="00EA3A38">
      <w:pPr>
        <w:tabs>
          <w:tab w:val="left" w:pos="315"/>
        </w:tabs>
        <w:adjustRightInd w:val="0"/>
        <w:spacing w:line="360" w:lineRule="auto"/>
        <w:ind w:firstLineChars="200" w:firstLine="420"/>
        <w:rPr>
          <w:rFonts w:ascii="宋体"/>
        </w:rPr>
      </w:pPr>
      <w:r>
        <w:rPr>
          <w:rFonts w:ascii="宋体" w:hAnsi="宋体" w:hint="eastAsia"/>
        </w:rPr>
        <w:t>（</w:t>
      </w:r>
      <w:r>
        <w:rPr>
          <w:rFonts w:ascii="宋体" w:hAnsi="宋体"/>
        </w:rPr>
        <w:t>4</w:t>
      </w:r>
      <w:r>
        <w:rPr>
          <w:rFonts w:ascii="宋体" w:hAnsi="宋体" w:hint="eastAsia"/>
        </w:rPr>
        <w:t>）储存用塑料罐体的材质暂为：硬聚氯乙烯层压板和改性聚丙烯层压板。</w:t>
      </w:r>
    </w:p>
    <w:p w:rsidR="009C4F21" w:rsidRDefault="009C4F21" w:rsidP="00EA3A38">
      <w:pPr>
        <w:tabs>
          <w:tab w:val="left" w:pos="315"/>
        </w:tabs>
        <w:adjustRightInd w:val="0"/>
        <w:spacing w:line="360" w:lineRule="auto"/>
        <w:ind w:firstLineChars="200" w:firstLine="420"/>
        <w:rPr>
          <w:rFonts w:ascii="宋体"/>
        </w:rPr>
      </w:pPr>
    </w:p>
    <w:p w:rsidR="009C4F21" w:rsidRPr="007B5D1F" w:rsidRDefault="00EA3A38" w:rsidP="007B5D1F">
      <w:pPr>
        <w:pStyle w:val="11"/>
        <w:numPr>
          <w:ilvl w:val="0"/>
          <w:numId w:val="2"/>
        </w:numPr>
        <w:spacing w:line="360" w:lineRule="auto"/>
        <w:ind w:left="0" w:firstLine="480"/>
        <w:jc w:val="left"/>
        <w:rPr>
          <w:rFonts w:ascii="宋体"/>
          <w:b/>
          <w:sz w:val="24"/>
          <w:szCs w:val="24"/>
        </w:rPr>
      </w:pPr>
      <w:r w:rsidRPr="007B5D1F">
        <w:rPr>
          <w:rFonts w:ascii="宋体" w:hAnsi="宋体" w:cs="宋体" w:hint="eastAsia"/>
          <w:sz w:val="24"/>
          <w:szCs w:val="24"/>
        </w:rPr>
        <w:t>本细则的发证产品应</w:t>
      </w:r>
      <w:r w:rsidRPr="007B5D1F">
        <w:rPr>
          <w:rFonts w:ascii="宋体" w:hAnsi="宋体" w:hint="eastAsia"/>
          <w:sz w:val="24"/>
          <w:szCs w:val="24"/>
        </w:rPr>
        <w:t>执行的产品标准和相关标准见表</w:t>
      </w:r>
      <w:r w:rsidRPr="007B5D1F">
        <w:rPr>
          <w:rFonts w:ascii="宋体" w:hAnsi="宋体"/>
          <w:sz w:val="24"/>
          <w:szCs w:val="24"/>
        </w:rPr>
        <w:t>2</w:t>
      </w:r>
      <w:r w:rsidRPr="007B5D1F">
        <w:rPr>
          <w:rFonts w:ascii="宋体" w:hAnsi="宋体" w:hint="eastAsia"/>
          <w:sz w:val="24"/>
          <w:szCs w:val="24"/>
        </w:rPr>
        <w:t>。</w:t>
      </w:r>
    </w:p>
    <w:p w:rsidR="009C4F21" w:rsidRDefault="00EA3A38">
      <w:pPr>
        <w:spacing w:line="400" w:lineRule="exact"/>
        <w:ind w:left="426"/>
        <w:jc w:val="center"/>
        <w:rPr>
          <w:rFonts w:ascii="宋体"/>
          <w:b/>
          <w:szCs w:val="21"/>
        </w:rPr>
      </w:pPr>
      <w:r>
        <w:rPr>
          <w:rFonts w:ascii="宋体" w:hAnsi="宋体" w:hint="eastAsia"/>
          <w:b/>
          <w:szCs w:val="24"/>
        </w:rPr>
        <w:t>表</w:t>
      </w:r>
      <w:r>
        <w:rPr>
          <w:rFonts w:ascii="宋体" w:hAnsi="宋体"/>
          <w:b/>
          <w:szCs w:val="24"/>
        </w:rPr>
        <w:t xml:space="preserve">2 </w:t>
      </w:r>
      <w:r>
        <w:rPr>
          <w:rFonts w:ascii="宋体" w:hAnsi="宋体" w:hint="eastAsia"/>
          <w:b/>
          <w:szCs w:val="24"/>
        </w:rPr>
        <w:t>危险化学品罐体</w:t>
      </w:r>
      <w:r>
        <w:rPr>
          <w:rFonts w:ascii="宋体" w:hAnsi="宋体" w:hint="eastAsia"/>
          <w:b/>
          <w:szCs w:val="21"/>
        </w:rPr>
        <w:t>产品</w:t>
      </w:r>
      <w:r>
        <w:rPr>
          <w:rFonts w:ascii="宋体" w:hAnsi="宋体" w:hint="eastAsia"/>
          <w:b/>
          <w:szCs w:val="24"/>
        </w:rPr>
        <w:t>执行</w:t>
      </w:r>
      <w:r>
        <w:rPr>
          <w:rFonts w:ascii="宋体" w:hAnsi="宋体" w:hint="eastAsia"/>
          <w:b/>
          <w:szCs w:val="21"/>
        </w:rPr>
        <w:t>标准和相关标准</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851"/>
        <w:gridCol w:w="1775"/>
        <w:gridCol w:w="5310"/>
      </w:tblGrid>
      <w:tr w:rsidR="009C4F21">
        <w:trPr>
          <w:trHeight w:val="422"/>
          <w:tblHeader/>
          <w:jc w:val="center"/>
        </w:trPr>
        <w:tc>
          <w:tcPr>
            <w:tcW w:w="534" w:type="dxa"/>
            <w:vAlign w:val="center"/>
          </w:tcPr>
          <w:p w:rsidR="009C4F21" w:rsidRDefault="00EA3A38">
            <w:pPr>
              <w:jc w:val="center"/>
              <w:rPr>
                <w:rFonts w:ascii="宋体"/>
                <w:b/>
                <w:kern w:val="0"/>
              </w:rPr>
            </w:pPr>
            <w:r>
              <w:rPr>
                <w:rFonts w:ascii="宋体" w:hAnsi="宋体" w:hint="eastAsia"/>
                <w:b/>
                <w:kern w:val="0"/>
              </w:rPr>
              <w:t>序号</w:t>
            </w:r>
          </w:p>
        </w:tc>
        <w:tc>
          <w:tcPr>
            <w:tcW w:w="850" w:type="dxa"/>
            <w:vAlign w:val="center"/>
          </w:tcPr>
          <w:p w:rsidR="009C4F21" w:rsidRDefault="00EA3A38">
            <w:pPr>
              <w:jc w:val="center"/>
              <w:rPr>
                <w:rFonts w:ascii="宋体"/>
                <w:b/>
                <w:kern w:val="0"/>
              </w:rPr>
            </w:pPr>
            <w:r>
              <w:rPr>
                <w:rFonts w:ascii="宋体" w:hAnsi="宋体" w:hint="eastAsia"/>
                <w:b/>
                <w:kern w:val="0"/>
              </w:rPr>
              <w:t>产品</w:t>
            </w:r>
          </w:p>
          <w:p w:rsidR="009C4F21" w:rsidRDefault="00EA3A38">
            <w:pPr>
              <w:jc w:val="center"/>
              <w:rPr>
                <w:rFonts w:ascii="宋体"/>
                <w:b/>
                <w:kern w:val="0"/>
              </w:rPr>
            </w:pPr>
            <w:r>
              <w:rPr>
                <w:rFonts w:ascii="宋体" w:hAnsi="宋体" w:hint="eastAsia"/>
                <w:b/>
                <w:kern w:val="0"/>
              </w:rPr>
              <w:t>单元</w:t>
            </w:r>
          </w:p>
        </w:tc>
        <w:tc>
          <w:tcPr>
            <w:tcW w:w="851" w:type="dxa"/>
            <w:vAlign w:val="center"/>
          </w:tcPr>
          <w:p w:rsidR="009C4F21" w:rsidRDefault="00EA3A38">
            <w:pPr>
              <w:jc w:val="center"/>
              <w:rPr>
                <w:rFonts w:ascii="宋体"/>
                <w:b/>
                <w:kern w:val="0"/>
              </w:rPr>
            </w:pPr>
            <w:r>
              <w:rPr>
                <w:rFonts w:ascii="宋体" w:hAnsi="宋体" w:hint="eastAsia"/>
                <w:b/>
                <w:kern w:val="0"/>
              </w:rPr>
              <w:t>产品</w:t>
            </w:r>
          </w:p>
          <w:p w:rsidR="009C4F21" w:rsidRDefault="00EA3A38">
            <w:pPr>
              <w:jc w:val="center"/>
              <w:rPr>
                <w:rFonts w:ascii="宋体"/>
                <w:b/>
                <w:kern w:val="0"/>
              </w:rPr>
            </w:pPr>
            <w:r>
              <w:rPr>
                <w:rFonts w:ascii="宋体" w:hAnsi="宋体" w:hint="eastAsia"/>
                <w:b/>
                <w:kern w:val="0"/>
              </w:rPr>
              <w:t>品种</w:t>
            </w:r>
          </w:p>
        </w:tc>
        <w:tc>
          <w:tcPr>
            <w:tcW w:w="1775" w:type="dxa"/>
            <w:vAlign w:val="center"/>
          </w:tcPr>
          <w:p w:rsidR="009C4F21" w:rsidRDefault="00EA3A38">
            <w:pPr>
              <w:jc w:val="center"/>
              <w:rPr>
                <w:rFonts w:ascii="宋体"/>
                <w:b/>
                <w:kern w:val="0"/>
              </w:rPr>
            </w:pPr>
            <w:r>
              <w:rPr>
                <w:rFonts w:ascii="宋体" w:hAnsi="宋体" w:hint="eastAsia"/>
                <w:b/>
                <w:kern w:val="0"/>
              </w:rPr>
              <w:t>产品标准</w:t>
            </w:r>
          </w:p>
        </w:tc>
        <w:tc>
          <w:tcPr>
            <w:tcW w:w="5310" w:type="dxa"/>
            <w:vAlign w:val="center"/>
          </w:tcPr>
          <w:p w:rsidR="009C4F21" w:rsidRDefault="00EA3A38">
            <w:pPr>
              <w:jc w:val="center"/>
              <w:rPr>
                <w:rFonts w:ascii="宋体"/>
                <w:b/>
                <w:kern w:val="0"/>
              </w:rPr>
            </w:pPr>
            <w:r>
              <w:rPr>
                <w:rFonts w:ascii="宋体" w:hAnsi="宋体" w:hint="eastAsia"/>
                <w:b/>
                <w:kern w:val="0"/>
              </w:rPr>
              <w:t>相关标准</w:t>
            </w:r>
          </w:p>
        </w:tc>
      </w:tr>
      <w:tr w:rsidR="009C4F21">
        <w:trPr>
          <w:trHeight w:val="90"/>
          <w:jc w:val="center"/>
        </w:trPr>
        <w:tc>
          <w:tcPr>
            <w:tcW w:w="534" w:type="dxa"/>
            <w:vMerge w:val="restart"/>
            <w:vAlign w:val="center"/>
          </w:tcPr>
          <w:p w:rsidR="009C4F21" w:rsidRDefault="00EA3A38">
            <w:pPr>
              <w:jc w:val="center"/>
              <w:rPr>
                <w:rFonts w:ascii="宋体"/>
                <w:kern w:val="0"/>
              </w:rPr>
            </w:pPr>
            <w:r>
              <w:rPr>
                <w:rFonts w:ascii="宋体"/>
                <w:kern w:val="0"/>
              </w:rPr>
              <w:t>1</w:t>
            </w:r>
          </w:p>
        </w:tc>
        <w:tc>
          <w:tcPr>
            <w:tcW w:w="850" w:type="dxa"/>
            <w:vMerge w:val="restart"/>
            <w:vAlign w:val="center"/>
          </w:tcPr>
          <w:p w:rsidR="009C4F21" w:rsidRDefault="00EA3A38">
            <w:pPr>
              <w:jc w:val="center"/>
              <w:rPr>
                <w:rFonts w:ascii="宋体"/>
                <w:sz w:val="18"/>
                <w:szCs w:val="18"/>
              </w:rPr>
            </w:pPr>
            <w:r>
              <w:rPr>
                <w:rFonts w:ascii="宋体" w:hint="eastAsia"/>
                <w:sz w:val="18"/>
                <w:szCs w:val="18"/>
              </w:rPr>
              <w:t>车载</w:t>
            </w:r>
          </w:p>
          <w:p w:rsidR="009C4F21" w:rsidRDefault="00EA3A38">
            <w:pPr>
              <w:jc w:val="center"/>
              <w:rPr>
                <w:rFonts w:ascii="宋体"/>
                <w:sz w:val="18"/>
                <w:szCs w:val="18"/>
              </w:rPr>
            </w:pPr>
            <w:r>
              <w:rPr>
                <w:rFonts w:ascii="宋体" w:hint="eastAsia"/>
                <w:sz w:val="18"/>
                <w:szCs w:val="18"/>
              </w:rPr>
              <w:t>罐体</w:t>
            </w:r>
          </w:p>
        </w:tc>
        <w:tc>
          <w:tcPr>
            <w:tcW w:w="851" w:type="dxa"/>
            <w:vAlign w:val="center"/>
          </w:tcPr>
          <w:p w:rsidR="009C4F21" w:rsidRDefault="00EA3A38">
            <w:pPr>
              <w:jc w:val="center"/>
              <w:rPr>
                <w:rFonts w:ascii="宋体"/>
                <w:sz w:val="18"/>
                <w:szCs w:val="18"/>
              </w:rPr>
            </w:pPr>
            <w:r>
              <w:rPr>
                <w:rFonts w:ascii="宋体" w:hint="eastAsia"/>
                <w:sz w:val="18"/>
                <w:szCs w:val="18"/>
              </w:rPr>
              <w:t>车载</w:t>
            </w:r>
          </w:p>
          <w:p w:rsidR="009C4F21" w:rsidRDefault="00EA3A38">
            <w:pPr>
              <w:jc w:val="center"/>
              <w:rPr>
                <w:rFonts w:ascii="宋体"/>
                <w:sz w:val="18"/>
                <w:szCs w:val="18"/>
              </w:rPr>
            </w:pPr>
            <w:r>
              <w:rPr>
                <w:rFonts w:ascii="宋体" w:hint="eastAsia"/>
                <w:sz w:val="18"/>
                <w:szCs w:val="18"/>
              </w:rPr>
              <w:t>钢罐体</w:t>
            </w:r>
          </w:p>
        </w:tc>
        <w:tc>
          <w:tcPr>
            <w:tcW w:w="1775" w:type="dxa"/>
            <w:vAlign w:val="center"/>
          </w:tcPr>
          <w:p w:rsidR="009C4F21" w:rsidRDefault="00EA3A38">
            <w:pPr>
              <w:jc w:val="left"/>
              <w:rPr>
                <w:rFonts w:ascii="宋体"/>
                <w:kern w:val="0"/>
                <w:sz w:val="18"/>
                <w:szCs w:val="18"/>
              </w:rPr>
            </w:pPr>
            <w:r>
              <w:rPr>
                <w:rFonts w:ascii="宋体" w:hAnsi="宋体"/>
                <w:sz w:val="18"/>
                <w:szCs w:val="18"/>
              </w:rPr>
              <w:t>GB 18564.1-2006</w:t>
            </w:r>
            <w:r>
              <w:rPr>
                <w:rFonts w:ascii="宋体" w:hAnsi="宋体" w:hint="eastAsia"/>
                <w:sz w:val="18"/>
                <w:szCs w:val="18"/>
              </w:rPr>
              <w:t>道路运输液体危险货物罐式车辆第</w:t>
            </w:r>
            <w:r>
              <w:rPr>
                <w:rFonts w:ascii="宋体" w:hAnsi="宋体"/>
                <w:sz w:val="18"/>
                <w:szCs w:val="18"/>
              </w:rPr>
              <w:t>1</w:t>
            </w:r>
            <w:r>
              <w:rPr>
                <w:rFonts w:ascii="宋体" w:hAnsi="宋体" w:hint="eastAsia"/>
                <w:sz w:val="18"/>
                <w:szCs w:val="18"/>
              </w:rPr>
              <w:t>部分</w:t>
            </w:r>
            <w:r>
              <w:rPr>
                <w:rFonts w:ascii="宋体" w:hAnsi="宋体"/>
                <w:sz w:val="18"/>
                <w:szCs w:val="18"/>
              </w:rPr>
              <w:t>:</w:t>
            </w:r>
            <w:r>
              <w:rPr>
                <w:rFonts w:ascii="宋体" w:hAnsi="宋体" w:hint="eastAsia"/>
                <w:sz w:val="18"/>
                <w:szCs w:val="18"/>
              </w:rPr>
              <w:t>金属常压罐体技术要求</w:t>
            </w:r>
          </w:p>
        </w:tc>
        <w:tc>
          <w:tcPr>
            <w:tcW w:w="5310" w:type="dxa"/>
            <w:vAlign w:val="center"/>
          </w:tcPr>
          <w:p w:rsidR="009C4F21" w:rsidRDefault="00EA3A38">
            <w:pPr>
              <w:rPr>
                <w:rFonts w:ascii="宋体"/>
                <w:sz w:val="18"/>
                <w:szCs w:val="18"/>
              </w:rPr>
            </w:pPr>
            <w:r>
              <w:rPr>
                <w:rFonts w:ascii="宋体" w:hAnsi="宋体"/>
                <w:sz w:val="18"/>
                <w:szCs w:val="18"/>
              </w:rPr>
              <w:t xml:space="preserve">GB 13365-2005 </w:t>
            </w:r>
            <w:r>
              <w:rPr>
                <w:rFonts w:ascii="宋体" w:hAnsi="宋体" w:hint="eastAsia"/>
                <w:sz w:val="18"/>
                <w:szCs w:val="18"/>
              </w:rPr>
              <w:t>机动车排气火花熄灭器</w:t>
            </w:r>
          </w:p>
          <w:p w:rsidR="009C4F21" w:rsidRDefault="00EA3A38">
            <w:pPr>
              <w:rPr>
                <w:rFonts w:ascii="宋体"/>
                <w:sz w:val="18"/>
                <w:szCs w:val="18"/>
              </w:rPr>
            </w:pPr>
            <w:r>
              <w:rPr>
                <w:rFonts w:ascii="宋体" w:hAnsi="宋体"/>
                <w:sz w:val="18"/>
                <w:szCs w:val="18"/>
              </w:rPr>
              <w:t xml:space="preserve">GB 13392-2005 </w:t>
            </w:r>
            <w:r>
              <w:rPr>
                <w:rFonts w:ascii="宋体" w:hAnsi="宋体" w:hint="eastAsia"/>
                <w:sz w:val="18"/>
                <w:szCs w:val="18"/>
              </w:rPr>
              <w:t>道路运输危险货物车辆标志</w:t>
            </w:r>
          </w:p>
          <w:p w:rsidR="009C4F21" w:rsidRDefault="00EA3A38">
            <w:pPr>
              <w:rPr>
                <w:rFonts w:ascii="宋体"/>
                <w:sz w:val="18"/>
                <w:szCs w:val="18"/>
              </w:rPr>
            </w:pPr>
            <w:r>
              <w:rPr>
                <w:rFonts w:ascii="宋体" w:hAnsi="宋体"/>
                <w:sz w:val="18"/>
                <w:szCs w:val="18"/>
              </w:rPr>
              <w:t xml:space="preserve">GB 20300-2006 </w:t>
            </w:r>
            <w:r>
              <w:rPr>
                <w:rFonts w:ascii="宋体" w:hAnsi="宋体" w:hint="eastAsia"/>
                <w:sz w:val="18"/>
                <w:szCs w:val="18"/>
              </w:rPr>
              <w:t>道路运输爆炸品和剧毒化学品车辆安全技术条件</w:t>
            </w:r>
          </w:p>
          <w:p w:rsidR="009C4F21" w:rsidRDefault="00EA3A38">
            <w:pPr>
              <w:rPr>
                <w:rFonts w:ascii="宋体"/>
                <w:sz w:val="18"/>
                <w:szCs w:val="18"/>
              </w:rPr>
            </w:pPr>
            <w:r>
              <w:rPr>
                <w:rFonts w:ascii="宋体" w:hAnsi="宋体"/>
                <w:sz w:val="18"/>
                <w:szCs w:val="18"/>
              </w:rPr>
              <w:t xml:space="preserve">QC/T 653-2000 </w:t>
            </w:r>
            <w:r>
              <w:rPr>
                <w:rFonts w:ascii="宋体" w:hAnsi="宋体" w:hint="eastAsia"/>
                <w:sz w:val="18"/>
                <w:szCs w:val="18"/>
              </w:rPr>
              <w:t>运油车、加油车技术条件</w:t>
            </w:r>
          </w:p>
          <w:p w:rsidR="009C4F21" w:rsidRDefault="00EA3A38">
            <w:pPr>
              <w:rPr>
                <w:rFonts w:ascii="宋体"/>
                <w:sz w:val="18"/>
                <w:szCs w:val="18"/>
              </w:rPr>
            </w:pPr>
            <w:r>
              <w:rPr>
                <w:rFonts w:ascii="宋体" w:hAnsi="宋体" w:cs="宋体"/>
                <w:sz w:val="18"/>
                <w:szCs w:val="18"/>
              </w:rPr>
              <w:t xml:space="preserve">QC/T 932-2012 </w:t>
            </w:r>
            <w:r>
              <w:rPr>
                <w:rFonts w:ascii="宋体" w:hAnsi="宋体" w:cs="宋体" w:hint="eastAsia"/>
                <w:sz w:val="18"/>
                <w:szCs w:val="18"/>
              </w:rPr>
              <w:t>道路运输液体危险货物罐式车辆紧急切断阀</w:t>
            </w:r>
          </w:p>
          <w:p w:rsidR="009C4F21" w:rsidRDefault="00EA3A38">
            <w:pPr>
              <w:rPr>
                <w:rFonts w:ascii="宋体"/>
                <w:sz w:val="18"/>
                <w:szCs w:val="18"/>
              </w:rPr>
            </w:pPr>
            <w:r>
              <w:rPr>
                <w:rFonts w:ascii="宋体" w:hAnsi="宋体"/>
                <w:sz w:val="18"/>
                <w:szCs w:val="18"/>
              </w:rPr>
              <w:t xml:space="preserve">JT 230-1995 </w:t>
            </w:r>
            <w:r>
              <w:rPr>
                <w:rFonts w:ascii="宋体" w:hAnsi="宋体" w:hint="eastAsia"/>
                <w:sz w:val="18"/>
                <w:szCs w:val="18"/>
              </w:rPr>
              <w:t>汽车导静电橡胶拖地带</w:t>
            </w:r>
          </w:p>
          <w:p w:rsidR="009C4F21" w:rsidRDefault="00EA3A38">
            <w:pPr>
              <w:rPr>
                <w:rFonts w:ascii="宋体"/>
                <w:sz w:val="18"/>
                <w:szCs w:val="18"/>
              </w:rPr>
            </w:pPr>
            <w:r>
              <w:rPr>
                <w:rFonts w:ascii="宋体" w:hAnsi="宋体"/>
                <w:sz w:val="18"/>
                <w:szCs w:val="18"/>
              </w:rPr>
              <w:t xml:space="preserve">NB/T 47014-2011 </w:t>
            </w:r>
            <w:r>
              <w:rPr>
                <w:rFonts w:ascii="宋体" w:hAnsi="宋体" w:hint="eastAsia"/>
                <w:sz w:val="18"/>
                <w:szCs w:val="18"/>
              </w:rPr>
              <w:t>承压设备焊接工艺评定</w:t>
            </w:r>
          </w:p>
          <w:p w:rsidR="009C4F21" w:rsidRDefault="00EA3A38">
            <w:pPr>
              <w:rPr>
                <w:rFonts w:ascii="宋体"/>
                <w:sz w:val="18"/>
                <w:szCs w:val="18"/>
              </w:rPr>
            </w:pPr>
            <w:r>
              <w:rPr>
                <w:rFonts w:ascii="宋体" w:hAnsi="宋体"/>
                <w:sz w:val="18"/>
                <w:szCs w:val="18"/>
              </w:rPr>
              <w:t xml:space="preserve">NB/T 47015-2011 </w:t>
            </w:r>
            <w:r>
              <w:rPr>
                <w:rFonts w:ascii="宋体" w:hAnsi="宋体" w:hint="eastAsia"/>
                <w:sz w:val="18"/>
                <w:szCs w:val="18"/>
              </w:rPr>
              <w:t>压力容器焊接规程</w:t>
            </w:r>
          </w:p>
          <w:p w:rsidR="009C4F21" w:rsidRDefault="00EA3A38">
            <w:pPr>
              <w:rPr>
                <w:rFonts w:ascii="宋体"/>
                <w:sz w:val="18"/>
                <w:szCs w:val="18"/>
              </w:rPr>
            </w:pPr>
            <w:r>
              <w:rPr>
                <w:rFonts w:ascii="宋体" w:hAnsi="宋体"/>
                <w:sz w:val="18"/>
                <w:szCs w:val="18"/>
              </w:rPr>
              <w:t xml:space="preserve">NB/T 47003.1-2009 </w:t>
            </w:r>
            <w:r>
              <w:rPr>
                <w:rFonts w:ascii="宋体" w:hAnsi="宋体" w:hint="eastAsia"/>
                <w:sz w:val="18"/>
                <w:szCs w:val="18"/>
              </w:rPr>
              <w:t>钢制焊接常压容器</w:t>
            </w:r>
          </w:p>
          <w:p w:rsidR="009C4F21" w:rsidRDefault="00EA3A38">
            <w:pPr>
              <w:rPr>
                <w:rFonts w:ascii="宋体"/>
                <w:sz w:val="18"/>
                <w:szCs w:val="18"/>
              </w:rPr>
            </w:pPr>
            <w:r>
              <w:rPr>
                <w:rFonts w:ascii="宋体" w:hAnsi="宋体"/>
                <w:sz w:val="18"/>
                <w:szCs w:val="18"/>
              </w:rPr>
              <w:t xml:space="preserve">NB/T 47013.1-2015 </w:t>
            </w:r>
            <w:r>
              <w:rPr>
                <w:rFonts w:ascii="宋体" w:hAnsi="宋体" w:hint="eastAsia"/>
                <w:sz w:val="18"/>
                <w:szCs w:val="18"/>
              </w:rPr>
              <w:t>承压设备无损检测第</w:t>
            </w:r>
            <w:r>
              <w:rPr>
                <w:rFonts w:ascii="宋体" w:hAnsi="宋体"/>
                <w:sz w:val="18"/>
                <w:szCs w:val="18"/>
              </w:rPr>
              <w:t>1</w:t>
            </w:r>
            <w:r>
              <w:rPr>
                <w:rFonts w:ascii="宋体" w:hAnsi="宋体" w:hint="eastAsia"/>
                <w:sz w:val="18"/>
                <w:szCs w:val="18"/>
              </w:rPr>
              <w:t>部分：通用要求</w:t>
            </w:r>
          </w:p>
          <w:p w:rsidR="009C4F21" w:rsidRDefault="00EA3A38">
            <w:pPr>
              <w:rPr>
                <w:rFonts w:ascii="宋体"/>
                <w:sz w:val="18"/>
                <w:szCs w:val="18"/>
              </w:rPr>
            </w:pPr>
            <w:r>
              <w:rPr>
                <w:rFonts w:ascii="宋体" w:hAnsi="宋体"/>
                <w:sz w:val="18"/>
                <w:szCs w:val="18"/>
              </w:rPr>
              <w:t xml:space="preserve">NB/T 47013.2-2015 </w:t>
            </w:r>
            <w:r>
              <w:rPr>
                <w:rFonts w:ascii="宋体" w:hAnsi="宋体" w:hint="eastAsia"/>
                <w:sz w:val="18"/>
                <w:szCs w:val="18"/>
              </w:rPr>
              <w:t>承压设备无损检测第</w:t>
            </w:r>
            <w:r>
              <w:rPr>
                <w:rFonts w:ascii="宋体" w:hAnsi="宋体"/>
                <w:sz w:val="18"/>
                <w:szCs w:val="18"/>
              </w:rPr>
              <w:t>2</w:t>
            </w:r>
            <w:r>
              <w:rPr>
                <w:rFonts w:ascii="宋体" w:hAnsi="宋体" w:hint="eastAsia"/>
                <w:sz w:val="18"/>
                <w:szCs w:val="18"/>
              </w:rPr>
              <w:t>部分：射线检测</w:t>
            </w:r>
          </w:p>
          <w:p w:rsidR="009C4F21" w:rsidRDefault="00EA3A38">
            <w:pPr>
              <w:rPr>
                <w:rFonts w:ascii="宋体"/>
                <w:sz w:val="18"/>
                <w:szCs w:val="18"/>
              </w:rPr>
            </w:pPr>
            <w:r>
              <w:rPr>
                <w:rFonts w:ascii="宋体" w:hAnsi="宋体"/>
                <w:sz w:val="18"/>
                <w:szCs w:val="18"/>
              </w:rPr>
              <w:t xml:space="preserve">NB/T 47013.4-2015 </w:t>
            </w:r>
            <w:r>
              <w:rPr>
                <w:rFonts w:ascii="宋体" w:hAnsi="宋体" w:hint="eastAsia"/>
                <w:sz w:val="18"/>
                <w:szCs w:val="18"/>
              </w:rPr>
              <w:t>承压设备无损检测第</w:t>
            </w:r>
            <w:r>
              <w:rPr>
                <w:rFonts w:ascii="宋体" w:hAnsi="宋体"/>
                <w:sz w:val="18"/>
                <w:szCs w:val="18"/>
              </w:rPr>
              <w:t>4</w:t>
            </w:r>
            <w:r>
              <w:rPr>
                <w:rFonts w:ascii="宋体" w:hAnsi="宋体" w:hint="eastAsia"/>
                <w:sz w:val="18"/>
                <w:szCs w:val="18"/>
              </w:rPr>
              <w:t>部分：磁粉检测</w:t>
            </w:r>
          </w:p>
          <w:p w:rsidR="009C4F21" w:rsidRDefault="00EA3A38">
            <w:pPr>
              <w:rPr>
                <w:rFonts w:ascii="宋体"/>
                <w:sz w:val="18"/>
                <w:szCs w:val="18"/>
              </w:rPr>
            </w:pPr>
            <w:r>
              <w:rPr>
                <w:rFonts w:ascii="宋体" w:hAnsi="宋体"/>
                <w:sz w:val="18"/>
                <w:szCs w:val="18"/>
              </w:rPr>
              <w:t xml:space="preserve">NB/T 47013.5-2015 </w:t>
            </w:r>
            <w:r>
              <w:rPr>
                <w:rFonts w:ascii="宋体" w:hAnsi="宋体" w:hint="eastAsia"/>
                <w:sz w:val="18"/>
                <w:szCs w:val="18"/>
              </w:rPr>
              <w:t>承压设备无损检测第</w:t>
            </w:r>
            <w:r>
              <w:rPr>
                <w:rFonts w:ascii="宋体" w:hAnsi="宋体"/>
                <w:sz w:val="18"/>
                <w:szCs w:val="18"/>
              </w:rPr>
              <w:t>5</w:t>
            </w:r>
            <w:r>
              <w:rPr>
                <w:rFonts w:ascii="宋体" w:hAnsi="宋体" w:hint="eastAsia"/>
                <w:sz w:val="18"/>
                <w:szCs w:val="18"/>
              </w:rPr>
              <w:t>部分：渗透检测</w:t>
            </w:r>
          </w:p>
          <w:p w:rsidR="009C4F21" w:rsidRDefault="00EA3A38">
            <w:pPr>
              <w:jc w:val="left"/>
              <w:rPr>
                <w:rFonts w:ascii="宋体"/>
                <w:sz w:val="18"/>
                <w:szCs w:val="18"/>
              </w:rPr>
            </w:pPr>
            <w:r>
              <w:rPr>
                <w:rFonts w:ascii="宋体" w:hAnsi="宋体"/>
                <w:sz w:val="18"/>
                <w:szCs w:val="18"/>
              </w:rPr>
              <w:t xml:space="preserve">NB/T 47013.7-2012 </w:t>
            </w:r>
            <w:r>
              <w:rPr>
                <w:rFonts w:ascii="宋体" w:hAnsi="宋体" w:hint="eastAsia"/>
                <w:sz w:val="18"/>
                <w:szCs w:val="18"/>
              </w:rPr>
              <w:t>承压设备无损检测第</w:t>
            </w:r>
            <w:r>
              <w:rPr>
                <w:rFonts w:ascii="宋体" w:hAnsi="宋体"/>
                <w:sz w:val="18"/>
                <w:szCs w:val="18"/>
              </w:rPr>
              <w:t>7</w:t>
            </w:r>
            <w:r>
              <w:rPr>
                <w:rFonts w:ascii="宋体" w:hAnsi="宋体" w:hint="eastAsia"/>
                <w:sz w:val="18"/>
                <w:szCs w:val="18"/>
              </w:rPr>
              <w:t>部分：目视检测</w:t>
            </w:r>
          </w:p>
          <w:p w:rsidR="009C4F21" w:rsidRDefault="00EA3A38">
            <w:pPr>
              <w:jc w:val="left"/>
              <w:rPr>
                <w:rFonts w:ascii="宋体"/>
                <w:sz w:val="18"/>
                <w:szCs w:val="18"/>
              </w:rPr>
            </w:pPr>
            <w:r>
              <w:rPr>
                <w:rFonts w:ascii="宋体" w:hAnsi="宋体"/>
                <w:sz w:val="18"/>
                <w:szCs w:val="18"/>
              </w:rPr>
              <w:t xml:space="preserve">NB/T 47013.8-2012 </w:t>
            </w:r>
            <w:r>
              <w:rPr>
                <w:rFonts w:ascii="宋体" w:hAnsi="宋体" w:hint="eastAsia"/>
                <w:sz w:val="18"/>
                <w:szCs w:val="18"/>
              </w:rPr>
              <w:t>承压设备无损检测第</w:t>
            </w:r>
            <w:r>
              <w:rPr>
                <w:rFonts w:ascii="宋体" w:hAnsi="宋体"/>
                <w:sz w:val="18"/>
                <w:szCs w:val="18"/>
              </w:rPr>
              <w:t>8</w:t>
            </w:r>
            <w:r>
              <w:rPr>
                <w:rFonts w:ascii="宋体" w:hAnsi="宋体" w:hint="eastAsia"/>
                <w:sz w:val="18"/>
                <w:szCs w:val="18"/>
              </w:rPr>
              <w:t>部分：泄漏检测</w:t>
            </w:r>
          </w:p>
        </w:tc>
      </w:tr>
      <w:tr w:rsidR="009C4F21">
        <w:trPr>
          <w:trHeight w:val="300"/>
          <w:jc w:val="center"/>
        </w:trPr>
        <w:tc>
          <w:tcPr>
            <w:tcW w:w="534" w:type="dxa"/>
            <w:vMerge/>
            <w:vAlign w:val="center"/>
          </w:tcPr>
          <w:p w:rsidR="009C4F21" w:rsidRDefault="009C4F21">
            <w:pPr>
              <w:jc w:val="center"/>
              <w:rPr>
                <w:rFonts w:ascii="宋体"/>
                <w:kern w:val="0"/>
              </w:rPr>
            </w:pPr>
          </w:p>
        </w:tc>
        <w:tc>
          <w:tcPr>
            <w:tcW w:w="850" w:type="dxa"/>
            <w:vMerge/>
            <w:vAlign w:val="center"/>
          </w:tcPr>
          <w:p w:rsidR="009C4F21" w:rsidRDefault="009C4F21">
            <w:pPr>
              <w:jc w:val="center"/>
              <w:rPr>
                <w:rFonts w:ascii="宋体"/>
                <w:sz w:val="18"/>
                <w:szCs w:val="18"/>
              </w:rPr>
            </w:pPr>
          </w:p>
        </w:tc>
        <w:tc>
          <w:tcPr>
            <w:tcW w:w="851" w:type="dxa"/>
            <w:vAlign w:val="center"/>
          </w:tcPr>
          <w:p w:rsidR="009C4F21" w:rsidRDefault="00EA3A38">
            <w:pPr>
              <w:jc w:val="center"/>
              <w:rPr>
                <w:rFonts w:ascii="宋体"/>
                <w:sz w:val="18"/>
                <w:szCs w:val="18"/>
              </w:rPr>
            </w:pPr>
            <w:r>
              <w:rPr>
                <w:rFonts w:ascii="宋体" w:hint="eastAsia"/>
                <w:sz w:val="18"/>
                <w:szCs w:val="18"/>
              </w:rPr>
              <w:t>车载</w:t>
            </w:r>
          </w:p>
          <w:p w:rsidR="009C4F21" w:rsidRDefault="00EA3A38">
            <w:pPr>
              <w:jc w:val="center"/>
              <w:rPr>
                <w:rFonts w:ascii="宋体"/>
                <w:sz w:val="18"/>
                <w:szCs w:val="18"/>
              </w:rPr>
            </w:pPr>
            <w:r>
              <w:rPr>
                <w:rFonts w:ascii="宋体" w:hint="eastAsia"/>
                <w:sz w:val="18"/>
                <w:szCs w:val="18"/>
              </w:rPr>
              <w:t>铝罐体</w:t>
            </w:r>
          </w:p>
        </w:tc>
        <w:tc>
          <w:tcPr>
            <w:tcW w:w="1775" w:type="dxa"/>
            <w:vAlign w:val="center"/>
          </w:tcPr>
          <w:p w:rsidR="009C4F21" w:rsidRDefault="00EA3A38">
            <w:pPr>
              <w:jc w:val="left"/>
              <w:rPr>
                <w:rFonts w:ascii="宋体"/>
                <w:sz w:val="18"/>
                <w:szCs w:val="18"/>
              </w:rPr>
            </w:pPr>
            <w:r>
              <w:rPr>
                <w:rFonts w:ascii="宋体" w:hAnsi="宋体"/>
                <w:sz w:val="18"/>
                <w:szCs w:val="18"/>
              </w:rPr>
              <w:t>GB 18564.1-2006</w:t>
            </w:r>
            <w:r>
              <w:rPr>
                <w:rFonts w:ascii="宋体" w:hAnsi="宋体" w:hint="eastAsia"/>
                <w:sz w:val="18"/>
                <w:szCs w:val="18"/>
              </w:rPr>
              <w:t>道路运输液体危险货物罐式车辆第</w:t>
            </w:r>
            <w:r>
              <w:rPr>
                <w:rFonts w:ascii="宋体" w:hAnsi="宋体"/>
                <w:sz w:val="18"/>
                <w:szCs w:val="18"/>
              </w:rPr>
              <w:t>1</w:t>
            </w:r>
            <w:r>
              <w:rPr>
                <w:rFonts w:ascii="宋体" w:hAnsi="宋体" w:hint="eastAsia"/>
                <w:sz w:val="18"/>
                <w:szCs w:val="18"/>
              </w:rPr>
              <w:t>部分</w:t>
            </w:r>
            <w:r>
              <w:rPr>
                <w:rFonts w:ascii="宋体" w:hAnsi="宋体"/>
                <w:sz w:val="18"/>
                <w:szCs w:val="18"/>
              </w:rPr>
              <w:t>:</w:t>
            </w:r>
            <w:r>
              <w:rPr>
                <w:rFonts w:ascii="宋体" w:hAnsi="宋体" w:hint="eastAsia"/>
                <w:sz w:val="18"/>
                <w:szCs w:val="18"/>
              </w:rPr>
              <w:t>金属常压罐体技术要求</w:t>
            </w:r>
          </w:p>
        </w:tc>
        <w:tc>
          <w:tcPr>
            <w:tcW w:w="5310" w:type="dxa"/>
            <w:vAlign w:val="center"/>
          </w:tcPr>
          <w:p w:rsidR="009C4F21" w:rsidRDefault="00EA3A38">
            <w:pPr>
              <w:rPr>
                <w:rFonts w:ascii="宋体"/>
                <w:sz w:val="18"/>
                <w:szCs w:val="18"/>
              </w:rPr>
            </w:pPr>
            <w:r>
              <w:rPr>
                <w:rFonts w:ascii="宋体" w:hAnsi="宋体"/>
                <w:sz w:val="18"/>
                <w:szCs w:val="18"/>
              </w:rPr>
              <w:t xml:space="preserve">GB 13365-2005 </w:t>
            </w:r>
            <w:r>
              <w:rPr>
                <w:rFonts w:ascii="宋体" w:hAnsi="宋体" w:hint="eastAsia"/>
                <w:sz w:val="18"/>
                <w:szCs w:val="18"/>
              </w:rPr>
              <w:t>机动车排气火花熄灭器</w:t>
            </w:r>
          </w:p>
          <w:p w:rsidR="009C4F21" w:rsidRDefault="00EA3A38">
            <w:pPr>
              <w:rPr>
                <w:rFonts w:ascii="宋体"/>
                <w:sz w:val="18"/>
                <w:szCs w:val="18"/>
              </w:rPr>
            </w:pPr>
            <w:r>
              <w:rPr>
                <w:rFonts w:ascii="宋体" w:hAnsi="宋体"/>
                <w:sz w:val="18"/>
                <w:szCs w:val="18"/>
              </w:rPr>
              <w:t xml:space="preserve">GB 13392-2005 </w:t>
            </w:r>
            <w:r>
              <w:rPr>
                <w:rFonts w:ascii="宋体" w:hAnsi="宋体" w:hint="eastAsia"/>
                <w:sz w:val="18"/>
                <w:szCs w:val="18"/>
              </w:rPr>
              <w:t>道路运输危险货物车辆标志</w:t>
            </w:r>
          </w:p>
          <w:p w:rsidR="009C4F21" w:rsidRDefault="00EA3A38">
            <w:pPr>
              <w:rPr>
                <w:rFonts w:ascii="宋体"/>
                <w:sz w:val="18"/>
                <w:szCs w:val="18"/>
              </w:rPr>
            </w:pPr>
            <w:r>
              <w:rPr>
                <w:rFonts w:ascii="宋体" w:hAnsi="宋体"/>
                <w:sz w:val="18"/>
                <w:szCs w:val="18"/>
              </w:rPr>
              <w:t xml:space="preserve">GB 20300-2006 </w:t>
            </w:r>
            <w:r>
              <w:rPr>
                <w:rFonts w:ascii="宋体" w:hAnsi="宋体" w:hint="eastAsia"/>
                <w:sz w:val="18"/>
                <w:szCs w:val="18"/>
              </w:rPr>
              <w:t>道路运输爆炸品和剧毒化学品车辆安全技术条件</w:t>
            </w:r>
          </w:p>
          <w:p w:rsidR="009C4F21" w:rsidRDefault="00EA3A38">
            <w:pPr>
              <w:rPr>
                <w:rFonts w:ascii="宋体"/>
                <w:sz w:val="18"/>
                <w:szCs w:val="18"/>
              </w:rPr>
            </w:pPr>
            <w:r>
              <w:rPr>
                <w:rFonts w:ascii="宋体" w:hAnsi="宋体"/>
                <w:sz w:val="18"/>
                <w:szCs w:val="18"/>
              </w:rPr>
              <w:t xml:space="preserve">QC/T 653-2000 </w:t>
            </w:r>
            <w:r>
              <w:rPr>
                <w:rFonts w:ascii="宋体" w:hAnsi="宋体" w:hint="eastAsia"/>
                <w:sz w:val="18"/>
                <w:szCs w:val="18"/>
              </w:rPr>
              <w:t>运油车、加油车技术条件</w:t>
            </w:r>
          </w:p>
          <w:p w:rsidR="009C4F21" w:rsidRDefault="00EA3A38">
            <w:pPr>
              <w:rPr>
                <w:rFonts w:ascii="宋体"/>
                <w:sz w:val="18"/>
                <w:szCs w:val="18"/>
              </w:rPr>
            </w:pPr>
            <w:r>
              <w:rPr>
                <w:rFonts w:ascii="宋体" w:hAnsi="宋体" w:cs="宋体"/>
                <w:sz w:val="18"/>
                <w:szCs w:val="18"/>
              </w:rPr>
              <w:t xml:space="preserve">QC/T 932-2012 </w:t>
            </w:r>
            <w:r>
              <w:rPr>
                <w:rFonts w:ascii="宋体" w:hAnsi="宋体" w:cs="宋体" w:hint="eastAsia"/>
                <w:sz w:val="18"/>
                <w:szCs w:val="18"/>
              </w:rPr>
              <w:t>道路运输液体危险货物罐式车辆紧急切断阀</w:t>
            </w:r>
          </w:p>
          <w:p w:rsidR="009C4F21" w:rsidRDefault="00EA3A38">
            <w:pPr>
              <w:rPr>
                <w:rFonts w:ascii="宋体"/>
                <w:sz w:val="18"/>
                <w:szCs w:val="18"/>
              </w:rPr>
            </w:pPr>
            <w:r>
              <w:rPr>
                <w:rFonts w:ascii="宋体" w:hAnsi="宋体"/>
                <w:sz w:val="18"/>
                <w:szCs w:val="18"/>
              </w:rPr>
              <w:t xml:space="preserve">JB/T 4734-2002 </w:t>
            </w:r>
            <w:r>
              <w:rPr>
                <w:rFonts w:ascii="宋体" w:hAnsi="宋体" w:hint="eastAsia"/>
                <w:sz w:val="18"/>
                <w:szCs w:val="18"/>
              </w:rPr>
              <w:t>铝制焊接容器</w:t>
            </w:r>
          </w:p>
          <w:p w:rsidR="009C4F21" w:rsidRDefault="00EA3A38">
            <w:pPr>
              <w:rPr>
                <w:rFonts w:ascii="宋体"/>
                <w:sz w:val="18"/>
                <w:szCs w:val="18"/>
              </w:rPr>
            </w:pPr>
            <w:r>
              <w:rPr>
                <w:rFonts w:ascii="宋体" w:hAnsi="宋体"/>
                <w:sz w:val="18"/>
                <w:szCs w:val="18"/>
              </w:rPr>
              <w:t xml:space="preserve">JT 230-1995 </w:t>
            </w:r>
            <w:r>
              <w:rPr>
                <w:rFonts w:ascii="宋体" w:hAnsi="宋体" w:hint="eastAsia"/>
                <w:sz w:val="18"/>
                <w:szCs w:val="18"/>
              </w:rPr>
              <w:t>汽车导静电橡胶拖地带</w:t>
            </w:r>
          </w:p>
          <w:p w:rsidR="009C4F21" w:rsidRDefault="00EA3A38">
            <w:pPr>
              <w:rPr>
                <w:rFonts w:ascii="宋体"/>
                <w:sz w:val="18"/>
                <w:szCs w:val="18"/>
              </w:rPr>
            </w:pPr>
            <w:r>
              <w:rPr>
                <w:rFonts w:ascii="宋体" w:hAnsi="宋体"/>
                <w:sz w:val="18"/>
                <w:szCs w:val="18"/>
              </w:rPr>
              <w:t xml:space="preserve">NB/T 47014-2011 </w:t>
            </w:r>
            <w:r>
              <w:rPr>
                <w:rFonts w:ascii="宋体" w:hAnsi="宋体" w:hint="eastAsia"/>
                <w:sz w:val="18"/>
                <w:szCs w:val="18"/>
              </w:rPr>
              <w:t>承压设备焊接工艺评定</w:t>
            </w:r>
          </w:p>
          <w:p w:rsidR="009C4F21" w:rsidRDefault="00EA3A38">
            <w:pPr>
              <w:rPr>
                <w:rFonts w:ascii="宋体"/>
                <w:sz w:val="18"/>
                <w:szCs w:val="18"/>
              </w:rPr>
            </w:pPr>
            <w:r>
              <w:rPr>
                <w:rFonts w:ascii="宋体" w:hAnsi="宋体"/>
                <w:sz w:val="18"/>
                <w:szCs w:val="18"/>
              </w:rPr>
              <w:t xml:space="preserve">NB/T 47015-2011 </w:t>
            </w:r>
            <w:r>
              <w:rPr>
                <w:rFonts w:ascii="宋体" w:hAnsi="宋体" w:hint="eastAsia"/>
                <w:sz w:val="18"/>
                <w:szCs w:val="18"/>
              </w:rPr>
              <w:t>压力容器焊接规程</w:t>
            </w:r>
          </w:p>
          <w:p w:rsidR="009C4F21" w:rsidRDefault="00EA3A38">
            <w:pPr>
              <w:rPr>
                <w:rFonts w:ascii="宋体"/>
                <w:sz w:val="18"/>
                <w:szCs w:val="18"/>
              </w:rPr>
            </w:pPr>
            <w:r>
              <w:rPr>
                <w:rFonts w:ascii="宋体" w:hAnsi="宋体"/>
                <w:sz w:val="18"/>
                <w:szCs w:val="18"/>
              </w:rPr>
              <w:t xml:space="preserve">NB/T 47013.1-2015 </w:t>
            </w:r>
            <w:r>
              <w:rPr>
                <w:rFonts w:ascii="宋体" w:hAnsi="宋体" w:hint="eastAsia"/>
                <w:sz w:val="18"/>
                <w:szCs w:val="18"/>
              </w:rPr>
              <w:t>承压设备无损检测第</w:t>
            </w:r>
            <w:r>
              <w:rPr>
                <w:rFonts w:ascii="宋体" w:hAnsi="宋体"/>
                <w:sz w:val="18"/>
                <w:szCs w:val="18"/>
              </w:rPr>
              <w:t>1</w:t>
            </w:r>
            <w:r>
              <w:rPr>
                <w:rFonts w:ascii="宋体" w:hAnsi="宋体" w:hint="eastAsia"/>
                <w:sz w:val="18"/>
                <w:szCs w:val="18"/>
              </w:rPr>
              <w:t>部分：通用要求</w:t>
            </w:r>
          </w:p>
          <w:p w:rsidR="009C4F21" w:rsidRDefault="00EA3A38">
            <w:pPr>
              <w:rPr>
                <w:rFonts w:ascii="宋体"/>
                <w:sz w:val="18"/>
                <w:szCs w:val="18"/>
              </w:rPr>
            </w:pPr>
            <w:r>
              <w:rPr>
                <w:rFonts w:ascii="宋体" w:hAnsi="宋体"/>
                <w:sz w:val="18"/>
                <w:szCs w:val="18"/>
              </w:rPr>
              <w:t xml:space="preserve">NB/T 47013.2-2015 </w:t>
            </w:r>
            <w:r>
              <w:rPr>
                <w:rFonts w:ascii="宋体" w:hAnsi="宋体" w:hint="eastAsia"/>
                <w:sz w:val="18"/>
                <w:szCs w:val="18"/>
              </w:rPr>
              <w:t>承压设备无损检测第</w:t>
            </w:r>
            <w:r>
              <w:rPr>
                <w:rFonts w:ascii="宋体" w:hAnsi="宋体"/>
                <w:sz w:val="18"/>
                <w:szCs w:val="18"/>
              </w:rPr>
              <w:t>2</w:t>
            </w:r>
            <w:r>
              <w:rPr>
                <w:rFonts w:ascii="宋体" w:hAnsi="宋体" w:hint="eastAsia"/>
                <w:sz w:val="18"/>
                <w:szCs w:val="18"/>
              </w:rPr>
              <w:t>部分：射线检测</w:t>
            </w:r>
          </w:p>
          <w:p w:rsidR="009C4F21" w:rsidRDefault="00EA3A38">
            <w:pPr>
              <w:rPr>
                <w:rFonts w:ascii="宋体"/>
                <w:sz w:val="18"/>
                <w:szCs w:val="18"/>
              </w:rPr>
            </w:pPr>
            <w:r>
              <w:rPr>
                <w:rFonts w:ascii="宋体" w:hAnsi="宋体"/>
                <w:sz w:val="18"/>
                <w:szCs w:val="18"/>
              </w:rPr>
              <w:t xml:space="preserve">NB/T 47013.5-2015 </w:t>
            </w:r>
            <w:r>
              <w:rPr>
                <w:rFonts w:ascii="宋体" w:hAnsi="宋体" w:hint="eastAsia"/>
                <w:sz w:val="18"/>
                <w:szCs w:val="18"/>
              </w:rPr>
              <w:t>承压设备无损检测第</w:t>
            </w:r>
            <w:r>
              <w:rPr>
                <w:rFonts w:ascii="宋体" w:hAnsi="宋体"/>
                <w:sz w:val="18"/>
                <w:szCs w:val="18"/>
              </w:rPr>
              <w:t>5</w:t>
            </w:r>
            <w:r>
              <w:rPr>
                <w:rFonts w:ascii="宋体" w:hAnsi="宋体" w:hint="eastAsia"/>
                <w:sz w:val="18"/>
                <w:szCs w:val="18"/>
              </w:rPr>
              <w:t>部分：渗透检测</w:t>
            </w:r>
          </w:p>
          <w:p w:rsidR="009C4F21" w:rsidRDefault="00EA3A38">
            <w:pPr>
              <w:jc w:val="left"/>
              <w:rPr>
                <w:rFonts w:ascii="宋体"/>
                <w:sz w:val="18"/>
                <w:szCs w:val="18"/>
              </w:rPr>
            </w:pPr>
            <w:r>
              <w:rPr>
                <w:rFonts w:ascii="宋体" w:hAnsi="宋体"/>
                <w:sz w:val="18"/>
                <w:szCs w:val="18"/>
              </w:rPr>
              <w:t xml:space="preserve">NB/T 47013.7-2012 </w:t>
            </w:r>
            <w:r>
              <w:rPr>
                <w:rFonts w:ascii="宋体" w:hAnsi="宋体" w:hint="eastAsia"/>
                <w:sz w:val="18"/>
                <w:szCs w:val="18"/>
              </w:rPr>
              <w:t>承压设备无损检测第</w:t>
            </w:r>
            <w:r>
              <w:rPr>
                <w:rFonts w:ascii="宋体" w:hAnsi="宋体"/>
                <w:sz w:val="18"/>
                <w:szCs w:val="18"/>
              </w:rPr>
              <w:t>7</w:t>
            </w:r>
            <w:r>
              <w:rPr>
                <w:rFonts w:ascii="宋体" w:hAnsi="宋体" w:hint="eastAsia"/>
                <w:sz w:val="18"/>
                <w:szCs w:val="18"/>
              </w:rPr>
              <w:t>部分：目视检测</w:t>
            </w:r>
          </w:p>
          <w:p w:rsidR="009C4F21" w:rsidRDefault="00EA3A38">
            <w:pPr>
              <w:jc w:val="left"/>
              <w:rPr>
                <w:rFonts w:ascii="宋体"/>
                <w:sz w:val="18"/>
                <w:szCs w:val="18"/>
              </w:rPr>
            </w:pPr>
            <w:r>
              <w:rPr>
                <w:rFonts w:ascii="宋体" w:hAnsi="宋体"/>
                <w:sz w:val="18"/>
                <w:szCs w:val="18"/>
              </w:rPr>
              <w:t xml:space="preserve">NB/T 47013.8-2012 </w:t>
            </w:r>
            <w:r>
              <w:rPr>
                <w:rFonts w:ascii="宋体" w:hAnsi="宋体" w:hint="eastAsia"/>
                <w:sz w:val="18"/>
                <w:szCs w:val="18"/>
              </w:rPr>
              <w:t>承压设备无损检测第</w:t>
            </w:r>
            <w:r>
              <w:rPr>
                <w:rFonts w:ascii="宋体" w:hAnsi="宋体"/>
                <w:sz w:val="18"/>
                <w:szCs w:val="18"/>
              </w:rPr>
              <w:t>8</w:t>
            </w:r>
            <w:r>
              <w:rPr>
                <w:rFonts w:ascii="宋体" w:hAnsi="宋体" w:hint="eastAsia"/>
                <w:sz w:val="18"/>
                <w:szCs w:val="18"/>
              </w:rPr>
              <w:t>部分：泄漏检测</w:t>
            </w:r>
          </w:p>
        </w:tc>
      </w:tr>
      <w:tr w:rsidR="009C4F21">
        <w:trPr>
          <w:trHeight w:val="2620"/>
          <w:jc w:val="center"/>
        </w:trPr>
        <w:tc>
          <w:tcPr>
            <w:tcW w:w="534" w:type="dxa"/>
            <w:vMerge/>
            <w:vAlign w:val="center"/>
          </w:tcPr>
          <w:p w:rsidR="009C4F21" w:rsidRDefault="009C4F21">
            <w:pPr>
              <w:rPr>
                <w:rFonts w:ascii="宋体"/>
                <w:kern w:val="0"/>
              </w:rPr>
            </w:pPr>
          </w:p>
        </w:tc>
        <w:tc>
          <w:tcPr>
            <w:tcW w:w="850" w:type="dxa"/>
            <w:vMerge/>
            <w:vAlign w:val="center"/>
          </w:tcPr>
          <w:p w:rsidR="009C4F21" w:rsidRDefault="009C4F21">
            <w:pPr>
              <w:jc w:val="center"/>
              <w:rPr>
                <w:rFonts w:ascii="宋体"/>
                <w:sz w:val="18"/>
                <w:szCs w:val="18"/>
              </w:rPr>
            </w:pPr>
          </w:p>
        </w:tc>
        <w:tc>
          <w:tcPr>
            <w:tcW w:w="851" w:type="dxa"/>
            <w:vAlign w:val="center"/>
          </w:tcPr>
          <w:p w:rsidR="009C4F21" w:rsidRDefault="00EA3A38">
            <w:pPr>
              <w:jc w:val="center"/>
              <w:rPr>
                <w:rFonts w:ascii="宋体"/>
                <w:sz w:val="18"/>
                <w:szCs w:val="18"/>
              </w:rPr>
            </w:pPr>
            <w:r>
              <w:rPr>
                <w:rFonts w:ascii="宋体" w:hint="eastAsia"/>
                <w:sz w:val="18"/>
                <w:szCs w:val="18"/>
              </w:rPr>
              <w:t>车载</w:t>
            </w:r>
          </w:p>
          <w:p w:rsidR="009C4F21" w:rsidRDefault="00EA3A38">
            <w:pPr>
              <w:jc w:val="center"/>
              <w:rPr>
                <w:rFonts w:ascii="宋体"/>
                <w:sz w:val="18"/>
                <w:szCs w:val="18"/>
              </w:rPr>
            </w:pPr>
            <w:r>
              <w:rPr>
                <w:rFonts w:ascii="宋体" w:hint="eastAsia"/>
                <w:sz w:val="18"/>
                <w:szCs w:val="18"/>
              </w:rPr>
              <w:t>玻璃钢</w:t>
            </w:r>
          </w:p>
          <w:p w:rsidR="009C4F21" w:rsidRDefault="00EA3A38">
            <w:pPr>
              <w:jc w:val="center"/>
              <w:rPr>
                <w:rFonts w:ascii="宋体"/>
                <w:sz w:val="18"/>
                <w:szCs w:val="18"/>
              </w:rPr>
            </w:pPr>
            <w:r>
              <w:rPr>
                <w:rFonts w:ascii="宋体" w:hint="eastAsia"/>
                <w:sz w:val="18"/>
                <w:szCs w:val="18"/>
              </w:rPr>
              <w:t>罐体</w:t>
            </w:r>
          </w:p>
        </w:tc>
        <w:tc>
          <w:tcPr>
            <w:tcW w:w="1775" w:type="dxa"/>
            <w:vAlign w:val="center"/>
          </w:tcPr>
          <w:p w:rsidR="009C4F21" w:rsidRDefault="00EA3A38">
            <w:pPr>
              <w:rPr>
                <w:rFonts w:ascii="宋体"/>
                <w:sz w:val="18"/>
                <w:szCs w:val="18"/>
              </w:rPr>
            </w:pPr>
            <w:r>
              <w:rPr>
                <w:rFonts w:ascii="宋体" w:hAnsi="宋体"/>
                <w:sz w:val="18"/>
                <w:szCs w:val="18"/>
              </w:rPr>
              <w:t>GB 18564.2-2008</w:t>
            </w:r>
            <w:r>
              <w:rPr>
                <w:rFonts w:ascii="宋体" w:hAnsi="宋体" w:hint="eastAsia"/>
                <w:sz w:val="18"/>
                <w:szCs w:val="18"/>
              </w:rPr>
              <w:t>道路运输液体危险货物罐式车辆第</w:t>
            </w:r>
            <w:r>
              <w:rPr>
                <w:rFonts w:ascii="宋体" w:hAnsi="宋体"/>
                <w:sz w:val="18"/>
                <w:szCs w:val="18"/>
              </w:rPr>
              <w:t>2</w:t>
            </w:r>
            <w:r>
              <w:rPr>
                <w:rFonts w:ascii="宋体" w:hAnsi="宋体" w:hint="eastAsia"/>
                <w:sz w:val="18"/>
                <w:szCs w:val="18"/>
              </w:rPr>
              <w:t>部分</w:t>
            </w:r>
            <w:r>
              <w:rPr>
                <w:rFonts w:ascii="宋体" w:hAnsi="宋体"/>
                <w:sz w:val="18"/>
                <w:szCs w:val="18"/>
              </w:rPr>
              <w:t>:</w:t>
            </w:r>
            <w:r>
              <w:rPr>
                <w:rFonts w:ascii="宋体" w:hAnsi="宋体" w:hint="eastAsia"/>
                <w:sz w:val="18"/>
                <w:szCs w:val="18"/>
              </w:rPr>
              <w:t>非金属常压罐体技术要求</w:t>
            </w:r>
          </w:p>
        </w:tc>
        <w:tc>
          <w:tcPr>
            <w:tcW w:w="5310" w:type="dxa"/>
            <w:vAlign w:val="center"/>
          </w:tcPr>
          <w:p w:rsidR="009C4F21" w:rsidRDefault="00EA3A38">
            <w:pPr>
              <w:snapToGrid w:val="0"/>
              <w:rPr>
                <w:rFonts w:ascii="宋体"/>
                <w:sz w:val="18"/>
                <w:szCs w:val="18"/>
              </w:rPr>
            </w:pPr>
            <w:r>
              <w:rPr>
                <w:rFonts w:ascii="宋体" w:hAnsi="宋体"/>
                <w:sz w:val="18"/>
                <w:szCs w:val="18"/>
              </w:rPr>
              <w:t xml:space="preserve">GB 13392-2005 </w:t>
            </w:r>
            <w:r>
              <w:rPr>
                <w:rFonts w:ascii="宋体" w:hAnsi="宋体" w:hint="eastAsia"/>
                <w:sz w:val="18"/>
                <w:szCs w:val="18"/>
              </w:rPr>
              <w:t>道路运输危险货物车辆标志</w:t>
            </w:r>
          </w:p>
          <w:p w:rsidR="009C4F21" w:rsidRDefault="00EA3A38">
            <w:pPr>
              <w:snapToGrid w:val="0"/>
              <w:rPr>
                <w:rFonts w:ascii="宋体"/>
                <w:sz w:val="18"/>
                <w:szCs w:val="18"/>
              </w:rPr>
            </w:pPr>
            <w:r>
              <w:rPr>
                <w:rFonts w:ascii="宋体" w:hAnsi="宋体"/>
                <w:sz w:val="18"/>
                <w:szCs w:val="18"/>
              </w:rPr>
              <w:t xml:space="preserve">GB 20300-2006 </w:t>
            </w:r>
            <w:r>
              <w:rPr>
                <w:rFonts w:ascii="宋体" w:hAnsi="宋体" w:hint="eastAsia"/>
                <w:sz w:val="18"/>
                <w:szCs w:val="18"/>
              </w:rPr>
              <w:t>道路运输爆炸品和剧毒化学品车辆安全技术条件</w:t>
            </w:r>
          </w:p>
          <w:p w:rsidR="009C4F21" w:rsidRDefault="00EA3A38">
            <w:pPr>
              <w:snapToGrid w:val="0"/>
              <w:rPr>
                <w:rFonts w:ascii="宋体" w:cs="宋体"/>
                <w:sz w:val="18"/>
                <w:szCs w:val="18"/>
              </w:rPr>
            </w:pPr>
            <w:r>
              <w:rPr>
                <w:rFonts w:ascii="宋体" w:hAnsi="宋体" w:cs="宋体"/>
                <w:sz w:val="18"/>
                <w:szCs w:val="18"/>
              </w:rPr>
              <w:t xml:space="preserve">QC/T 932-2012 </w:t>
            </w:r>
            <w:r>
              <w:rPr>
                <w:rFonts w:ascii="宋体" w:hAnsi="宋体" w:cs="宋体" w:hint="eastAsia"/>
                <w:sz w:val="18"/>
                <w:szCs w:val="18"/>
              </w:rPr>
              <w:t>道路运输液体危险货物罐式车辆紧急切断阀</w:t>
            </w:r>
          </w:p>
          <w:p w:rsidR="009C4F21" w:rsidRDefault="00EA3A38">
            <w:pPr>
              <w:snapToGrid w:val="0"/>
              <w:rPr>
                <w:rFonts w:ascii="宋体"/>
                <w:sz w:val="18"/>
                <w:szCs w:val="18"/>
              </w:rPr>
            </w:pPr>
            <w:r>
              <w:rPr>
                <w:rFonts w:ascii="宋体" w:hAnsi="宋体"/>
                <w:sz w:val="18"/>
                <w:szCs w:val="18"/>
              </w:rPr>
              <w:t xml:space="preserve">HG/T 20696-1999  </w:t>
            </w:r>
            <w:r>
              <w:rPr>
                <w:rFonts w:ascii="宋体" w:hAnsi="宋体" w:hint="eastAsia"/>
                <w:sz w:val="18"/>
                <w:szCs w:val="18"/>
              </w:rPr>
              <w:t>玻璃钢</w:t>
            </w:r>
            <w:r>
              <w:rPr>
                <w:rFonts w:ascii="宋体" w:hint="eastAsia"/>
                <w:sz w:val="18"/>
                <w:szCs w:val="18"/>
              </w:rPr>
              <w:t>化工设备设计规定</w:t>
            </w:r>
          </w:p>
          <w:p w:rsidR="009C4F21" w:rsidRDefault="00EA3A38">
            <w:pPr>
              <w:rPr>
                <w:rFonts w:ascii="宋体"/>
                <w:sz w:val="18"/>
                <w:szCs w:val="18"/>
              </w:rPr>
            </w:pPr>
            <w:r>
              <w:rPr>
                <w:rFonts w:ascii="宋体" w:hAnsi="宋体"/>
                <w:sz w:val="18"/>
                <w:szCs w:val="18"/>
              </w:rPr>
              <w:t xml:space="preserve">NB/T 47013.1-2015 </w:t>
            </w:r>
            <w:r>
              <w:rPr>
                <w:rFonts w:ascii="宋体" w:hAnsi="宋体" w:hint="eastAsia"/>
                <w:sz w:val="18"/>
                <w:szCs w:val="18"/>
              </w:rPr>
              <w:t>承压设备无损检测第</w:t>
            </w:r>
            <w:r>
              <w:rPr>
                <w:rFonts w:ascii="宋体" w:hAnsi="宋体"/>
                <w:sz w:val="18"/>
                <w:szCs w:val="18"/>
              </w:rPr>
              <w:t>1</w:t>
            </w:r>
            <w:r>
              <w:rPr>
                <w:rFonts w:ascii="宋体" w:hAnsi="宋体" w:hint="eastAsia"/>
                <w:sz w:val="18"/>
                <w:szCs w:val="18"/>
              </w:rPr>
              <w:t>部分：通用要求</w:t>
            </w:r>
          </w:p>
          <w:p w:rsidR="009C4F21" w:rsidRDefault="00EA3A38">
            <w:pPr>
              <w:snapToGrid w:val="0"/>
              <w:rPr>
                <w:rFonts w:ascii="宋体"/>
                <w:sz w:val="18"/>
                <w:szCs w:val="18"/>
              </w:rPr>
            </w:pPr>
            <w:r>
              <w:rPr>
                <w:rFonts w:ascii="宋体" w:hAnsi="宋体"/>
                <w:sz w:val="18"/>
                <w:szCs w:val="18"/>
              </w:rPr>
              <w:t xml:space="preserve">NB/T 47013.5-2015 </w:t>
            </w:r>
            <w:r>
              <w:rPr>
                <w:rFonts w:ascii="宋体" w:hAnsi="宋体" w:hint="eastAsia"/>
                <w:sz w:val="18"/>
                <w:szCs w:val="18"/>
              </w:rPr>
              <w:t>承压设备无损检测第</w:t>
            </w:r>
            <w:r>
              <w:rPr>
                <w:rFonts w:ascii="宋体" w:hAnsi="宋体"/>
                <w:sz w:val="18"/>
                <w:szCs w:val="18"/>
              </w:rPr>
              <w:t>5</w:t>
            </w:r>
            <w:r>
              <w:rPr>
                <w:rFonts w:ascii="宋体" w:hAnsi="宋体" w:hint="eastAsia"/>
                <w:sz w:val="18"/>
                <w:szCs w:val="18"/>
              </w:rPr>
              <w:t>部分：渗透检测</w:t>
            </w:r>
          </w:p>
          <w:p w:rsidR="009C4F21" w:rsidRDefault="00EA3A38">
            <w:pPr>
              <w:snapToGrid w:val="0"/>
              <w:rPr>
                <w:rFonts w:ascii="宋体"/>
                <w:sz w:val="18"/>
                <w:szCs w:val="18"/>
              </w:rPr>
            </w:pPr>
            <w:r>
              <w:rPr>
                <w:rFonts w:ascii="宋体" w:hAnsi="宋体"/>
                <w:sz w:val="18"/>
                <w:szCs w:val="18"/>
              </w:rPr>
              <w:t xml:space="preserve">NB/T 47013.7-2012 </w:t>
            </w:r>
            <w:r>
              <w:rPr>
                <w:rFonts w:ascii="宋体" w:hAnsi="宋体" w:hint="eastAsia"/>
                <w:sz w:val="18"/>
                <w:szCs w:val="18"/>
              </w:rPr>
              <w:t>承压设备无损检测第</w:t>
            </w:r>
            <w:r>
              <w:rPr>
                <w:rFonts w:ascii="宋体" w:hAnsi="宋体"/>
                <w:sz w:val="18"/>
                <w:szCs w:val="18"/>
              </w:rPr>
              <w:t>7</w:t>
            </w:r>
            <w:r>
              <w:rPr>
                <w:rFonts w:ascii="宋体" w:hAnsi="宋体" w:hint="eastAsia"/>
                <w:sz w:val="18"/>
                <w:szCs w:val="18"/>
              </w:rPr>
              <w:t>部分</w:t>
            </w:r>
            <w:r>
              <w:rPr>
                <w:rFonts w:ascii="宋体" w:hAnsi="宋体"/>
                <w:sz w:val="18"/>
                <w:szCs w:val="18"/>
              </w:rPr>
              <w:t xml:space="preserve">: </w:t>
            </w:r>
            <w:r>
              <w:rPr>
                <w:rFonts w:ascii="宋体" w:hAnsi="宋体" w:hint="eastAsia"/>
                <w:sz w:val="18"/>
                <w:szCs w:val="18"/>
              </w:rPr>
              <w:t>目视检测</w:t>
            </w:r>
          </w:p>
          <w:p w:rsidR="009C4F21" w:rsidRDefault="00EA3A38">
            <w:pPr>
              <w:snapToGrid w:val="0"/>
              <w:rPr>
                <w:rFonts w:ascii="宋体"/>
                <w:sz w:val="18"/>
                <w:szCs w:val="18"/>
              </w:rPr>
            </w:pPr>
            <w:r>
              <w:rPr>
                <w:rFonts w:ascii="宋体" w:hAnsi="宋体"/>
                <w:sz w:val="18"/>
                <w:szCs w:val="18"/>
              </w:rPr>
              <w:t xml:space="preserve">NB/T 47013.8-2012 </w:t>
            </w:r>
            <w:r>
              <w:rPr>
                <w:rFonts w:ascii="宋体" w:hAnsi="宋体" w:hint="eastAsia"/>
                <w:sz w:val="18"/>
                <w:szCs w:val="18"/>
              </w:rPr>
              <w:t>承压设备无损检测第</w:t>
            </w:r>
            <w:r>
              <w:rPr>
                <w:rFonts w:ascii="宋体" w:hAnsi="宋体"/>
                <w:sz w:val="18"/>
                <w:szCs w:val="18"/>
              </w:rPr>
              <w:t>8</w:t>
            </w:r>
            <w:r>
              <w:rPr>
                <w:rFonts w:ascii="宋体" w:hAnsi="宋体" w:hint="eastAsia"/>
                <w:sz w:val="18"/>
                <w:szCs w:val="18"/>
              </w:rPr>
              <w:t>部分：泄漏检测</w:t>
            </w:r>
          </w:p>
          <w:p w:rsidR="009C4F21" w:rsidRDefault="00EA3A38">
            <w:pPr>
              <w:snapToGrid w:val="0"/>
              <w:rPr>
                <w:rFonts w:ascii="宋体"/>
                <w:sz w:val="18"/>
                <w:szCs w:val="18"/>
              </w:rPr>
            </w:pPr>
            <w:r>
              <w:rPr>
                <w:rFonts w:ascii="宋体" w:hAnsi="宋体"/>
                <w:sz w:val="18"/>
                <w:szCs w:val="18"/>
              </w:rPr>
              <w:t xml:space="preserve">GB/T 3854-2005 </w:t>
            </w:r>
            <w:r>
              <w:rPr>
                <w:rFonts w:ascii="宋体" w:hAnsi="宋体" w:hint="eastAsia"/>
                <w:sz w:val="18"/>
                <w:szCs w:val="18"/>
              </w:rPr>
              <w:t>增强塑料巴柯尔硬度试验方法</w:t>
            </w:r>
          </w:p>
          <w:p w:rsidR="009C4F21" w:rsidRDefault="00EA3A38">
            <w:pPr>
              <w:snapToGrid w:val="0"/>
              <w:rPr>
                <w:rFonts w:ascii="宋体"/>
                <w:sz w:val="18"/>
                <w:szCs w:val="18"/>
              </w:rPr>
            </w:pPr>
            <w:r>
              <w:rPr>
                <w:rFonts w:ascii="宋体" w:hAnsi="宋体"/>
                <w:sz w:val="18"/>
                <w:szCs w:val="18"/>
              </w:rPr>
              <w:t xml:space="preserve">GB/T 1447-2005 </w:t>
            </w:r>
            <w:r>
              <w:rPr>
                <w:rFonts w:ascii="宋体" w:hAnsi="宋体" w:hint="eastAsia"/>
                <w:sz w:val="18"/>
                <w:szCs w:val="18"/>
              </w:rPr>
              <w:t>纤维增强塑料拉伸性能试验方法</w:t>
            </w:r>
          </w:p>
          <w:p w:rsidR="009C4F21" w:rsidRDefault="00EA3A38">
            <w:pPr>
              <w:snapToGrid w:val="0"/>
              <w:rPr>
                <w:rFonts w:ascii="宋体"/>
                <w:sz w:val="18"/>
                <w:szCs w:val="18"/>
              </w:rPr>
            </w:pPr>
            <w:r>
              <w:rPr>
                <w:rFonts w:ascii="宋体" w:hAnsi="宋体"/>
                <w:sz w:val="18"/>
                <w:szCs w:val="18"/>
              </w:rPr>
              <w:t xml:space="preserve">GB/T 1449-2005 </w:t>
            </w:r>
            <w:r>
              <w:rPr>
                <w:rFonts w:ascii="宋体" w:hAnsi="宋体" w:hint="eastAsia"/>
                <w:sz w:val="18"/>
                <w:szCs w:val="18"/>
              </w:rPr>
              <w:t>纤维增强塑料弯曲性能试验方法</w:t>
            </w:r>
          </w:p>
        </w:tc>
      </w:tr>
      <w:tr w:rsidR="009C4F21">
        <w:trPr>
          <w:trHeight w:val="2634"/>
          <w:jc w:val="center"/>
        </w:trPr>
        <w:tc>
          <w:tcPr>
            <w:tcW w:w="534" w:type="dxa"/>
            <w:vMerge/>
            <w:vAlign w:val="center"/>
          </w:tcPr>
          <w:p w:rsidR="009C4F21" w:rsidRDefault="009C4F21">
            <w:pPr>
              <w:jc w:val="center"/>
              <w:rPr>
                <w:rFonts w:ascii="宋体"/>
                <w:kern w:val="0"/>
              </w:rPr>
            </w:pPr>
          </w:p>
        </w:tc>
        <w:tc>
          <w:tcPr>
            <w:tcW w:w="850" w:type="dxa"/>
            <w:vMerge/>
            <w:vAlign w:val="center"/>
          </w:tcPr>
          <w:p w:rsidR="009C4F21" w:rsidRDefault="009C4F21">
            <w:pPr>
              <w:rPr>
                <w:rFonts w:ascii="宋体"/>
                <w:sz w:val="18"/>
                <w:szCs w:val="18"/>
              </w:rPr>
            </w:pPr>
          </w:p>
        </w:tc>
        <w:tc>
          <w:tcPr>
            <w:tcW w:w="851" w:type="dxa"/>
            <w:vAlign w:val="center"/>
          </w:tcPr>
          <w:p w:rsidR="009C4F21" w:rsidRDefault="00EA3A38">
            <w:pPr>
              <w:jc w:val="center"/>
              <w:rPr>
                <w:rFonts w:ascii="宋体"/>
                <w:sz w:val="18"/>
                <w:szCs w:val="18"/>
              </w:rPr>
            </w:pPr>
            <w:r>
              <w:rPr>
                <w:rFonts w:ascii="宋体" w:hint="eastAsia"/>
                <w:sz w:val="18"/>
                <w:szCs w:val="18"/>
              </w:rPr>
              <w:t>车载</w:t>
            </w:r>
          </w:p>
          <w:p w:rsidR="009C4F21" w:rsidRDefault="00EA3A38">
            <w:pPr>
              <w:jc w:val="center"/>
              <w:rPr>
                <w:rFonts w:ascii="宋体"/>
                <w:sz w:val="18"/>
                <w:szCs w:val="18"/>
              </w:rPr>
            </w:pPr>
            <w:r>
              <w:rPr>
                <w:rFonts w:ascii="宋体" w:hint="eastAsia"/>
                <w:sz w:val="18"/>
                <w:szCs w:val="18"/>
              </w:rPr>
              <w:t>塑料</w:t>
            </w:r>
          </w:p>
          <w:p w:rsidR="009C4F21" w:rsidRDefault="00EA3A38">
            <w:pPr>
              <w:jc w:val="center"/>
              <w:rPr>
                <w:rFonts w:ascii="宋体"/>
                <w:sz w:val="18"/>
                <w:szCs w:val="18"/>
              </w:rPr>
            </w:pPr>
            <w:r>
              <w:rPr>
                <w:rFonts w:ascii="宋体" w:hint="eastAsia"/>
                <w:sz w:val="18"/>
                <w:szCs w:val="18"/>
              </w:rPr>
              <w:t>罐体</w:t>
            </w:r>
          </w:p>
        </w:tc>
        <w:tc>
          <w:tcPr>
            <w:tcW w:w="1775" w:type="dxa"/>
            <w:vAlign w:val="center"/>
          </w:tcPr>
          <w:p w:rsidR="009C4F21" w:rsidRDefault="00EA3A38">
            <w:pPr>
              <w:rPr>
                <w:rFonts w:ascii="宋体"/>
                <w:sz w:val="18"/>
                <w:szCs w:val="18"/>
              </w:rPr>
            </w:pPr>
            <w:r>
              <w:rPr>
                <w:rFonts w:ascii="宋体" w:hAnsi="宋体"/>
                <w:sz w:val="18"/>
                <w:szCs w:val="18"/>
              </w:rPr>
              <w:t>GB 18564.2-2008</w:t>
            </w:r>
            <w:r>
              <w:rPr>
                <w:rFonts w:ascii="宋体" w:hAnsi="宋体" w:hint="eastAsia"/>
                <w:sz w:val="18"/>
                <w:szCs w:val="18"/>
              </w:rPr>
              <w:t>道路运输液体危险货物罐式车辆第</w:t>
            </w:r>
            <w:r>
              <w:rPr>
                <w:rFonts w:ascii="宋体" w:hAnsi="宋体"/>
                <w:sz w:val="18"/>
                <w:szCs w:val="18"/>
              </w:rPr>
              <w:t>2</w:t>
            </w:r>
            <w:r>
              <w:rPr>
                <w:rFonts w:ascii="宋体" w:hAnsi="宋体" w:hint="eastAsia"/>
                <w:sz w:val="18"/>
                <w:szCs w:val="18"/>
              </w:rPr>
              <w:t>部分</w:t>
            </w:r>
            <w:r>
              <w:rPr>
                <w:rFonts w:ascii="宋体" w:hAnsi="宋体"/>
                <w:sz w:val="18"/>
                <w:szCs w:val="18"/>
              </w:rPr>
              <w:t>:</w:t>
            </w:r>
            <w:r>
              <w:rPr>
                <w:rFonts w:ascii="宋体" w:hAnsi="宋体" w:hint="eastAsia"/>
                <w:sz w:val="18"/>
                <w:szCs w:val="18"/>
              </w:rPr>
              <w:t>非金属常压罐体技术要求</w:t>
            </w:r>
          </w:p>
        </w:tc>
        <w:tc>
          <w:tcPr>
            <w:tcW w:w="5310" w:type="dxa"/>
            <w:vAlign w:val="center"/>
          </w:tcPr>
          <w:p w:rsidR="009C4F21" w:rsidRDefault="00EA3A38">
            <w:pPr>
              <w:snapToGrid w:val="0"/>
              <w:rPr>
                <w:rFonts w:ascii="宋体"/>
                <w:sz w:val="18"/>
                <w:szCs w:val="18"/>
              </w:rPr>
            </w:pPr>
            <w:r>
              <w:rPr>
                <w:rFonts w:ascii="宋体" w:hAnsi="宋体"/>
                <w:sz w:val="18"/>
                <w:szCs w:val="18"/>
              </w:rPr>
              <w:t xml:space="preserve">GB 13392-2005 </w:t>
            </w:r>
            <w:r>
              <w:rPr>
                <w:rFonts w:ascii="宋体" w:hAnsi="宋体" w:hint="eastAsia"/>
                <w:sz w:val="18"/>
                <w:szCs w:val="18"/>
              </w:rPr>
              <w:t>道路运输危险货物车辆标志</w:t>
            </w:r>
          </w:p>
          <w:p w:rsidR="009C4F21" w:rsidRDefault="00EA3A38">
            <w:pPr>
              <w:snapToGrid w:val="0"/>
              <w:rPr>
                <w:rFonts w:ascii="宋体"/>
                <w:sz w:val="18"/>
                <w:szCs w:val="18"/>
              </w:rPr>
            </w:pPr>
            <w:r>
              <w:rPr>
                <w:rFonts w:ascii="宋体" w:hAnsi="宋体"/>
                <w:sz w:val="18"/>
                <w:szCs w:val="18"/>
              </w:rPr>
              <w:t xml:space="preserve">GB 20300-2006 </w:t>
            </w:r>
            <w:r>
              <w:rPr>
                <w:rFonts w:ascii="宋体" w:hAnsi="宋体" w:hint="eastAsia"/>
                <w:sz w:val="18"/>
                <w:szCs w:val="18"/>
              </w:rPr>
              <w:t>道路运输爆炸品和剧毒化学品车辆安全技术条件</w:t>
            </w:r>
          </w:p>
          <w:p w:rsidR="009C4F21" w:rsidRDefault="00EA3A38">
            <w:pPr>
              <w:snapToGrid w:val="0"/>
              <w:rPr>
                <w:rFonts w:ascii="宋体"/>
                <w:sz w:val="18"/>
                <w:szCs w:val="18"/>
              </w:rPr>
            </w:pPr>
            <w:r>
              <w:rPr>
                <w:rFonts w:ascii="宋体" w:hAnsi="宋体" w:cs="宋体"/>
                <w:sz w:val="18"/>
                <w:szCs w:val="18"/>
              </w:rPr>
              <w:t xml:space="preserve">QC/T 932-2012  </w:t>
            </w:r>
            <w:r>
              <w:rPr>
                <w:rFonts w:ascii="宋体" w:hAnsi="宋体" w:cs="宋体" w:hint="eastAsia"/>
                <w:sz w:val="18"/>
                <w:szCs w:val="18"/>
              </w:rPr>
              <w:t>道路运输液体危险货物罐式车辆紧急切断阀</w:t>
            </w:r>
          </w:p>
          <w:p w:rsidR="009C4F21" w:rsidRDefault="00EA3A38">
            <w:pPr>
              <w:pStyle w:val="a4"/>
              <w:snapToGrid w:val="0"/>
              <w:rPr>
                <w:rFonts w:ascii="宋体"/>
                <w:sz w:val="18"/>
                <w:szCs w:val="18"/>
              </w:rPr>
            </w:pPr>
            <w:r>
              <w:rPr>
                <w:rFonts w:ascii="宋体" w:hAnsi="宋体"/>
                <w:sz w:val="18"/>
                <w:szCs w:val="18"/>
              </w:rPr>
              <w:t xml:space="preserve">HG 20640-97 </w:t>
            </w:r>
            <w:r>
              <w:rPr>
                <w:rFonts w:ascii="宋体" w:hAnsi="宋体" w:hint="eastAsia"/>
                <w:sz w:val="18"/>
                <w:szCs w:val="18"/>
              </w:rPr>
              <w:t>塑料设备</w:t>
            </w:r>
          </w:p>
          <w:p w:rsidR="009C4F21" w:rsidRDefault="00EA3A38">
            <w:pPr>
              <w:rPr>
                <w:rFonts w:ascii="宋体"/>
                <w:sz w:val="18"/>
                <w:szCs w:val="18"/>
              </w:rPr>
            </w:pPr>
            <w:r>
              <w:rPr>
                <w:rFonts w:ascii="宋体" w:hAnsi="宋体"/>
                <w:sz w:val="18"/>
                <w:szCs w:val="18"/>
              </w:rPr>
              <w:t xml:space="preserve">NB/T 47013.1-2015 </w:t>
            </w:r>
            <w:r>
              <w:rPr>
                <w:rFonts w:ascii="宋体" w:hAnsi="宋体" w:hint="eastAsia"/>
                <w:sz w:val="18"/>
                <w:szCs w:val="18"/>
              </w:rPr>
              <w:t>承压设备无损检测第</w:t>
            </w:r>
            <w:r>
              <w:rPr>
                <w:rFonts w:ascii="宋体" w:hAnsi="宋体"/>
                <w:sz w:val="18"/>
                <w:szCs w:val="18"/>
              </w:rPr>
              <w:t>1</w:t>
            </w:r>
            <w:r>
              <w:rPr>
                <w:rFonts w:ascii="宋体" w:hAnsi="宋体" w:hint="eastAsia"/>
                <w:sz w:val="18"/>
                <w:szCs w:val="18"/>
              </w:rPr>
              <w:t>部分：通用要求</w:t>
            </w:r>
          </w:p>
          <w:p w:rsidR="009C4F21" w:rsidRDefault="00EA3A38">
            <w:pPr>
              <w:pStyle w:val="a4"/>
              <w:snapToGrid w:val="0"/>
              <w:rPr>
                <w:rFonts w:ascii="宋体"/>
                <w:sz w:val="18"/>
                <w:szCs w:val="18"/>
              </w:rPr>
            </w:pPr>
            <w:r>
              <w:rPr>
                <w:rFonts w:ascii="宋体" w:hAnsi="宋体"/>
                <w:sz w:val="18"/>
                <w:szCs w:val="18"/>
              </w:rPr>
              <w:t xml:space="preserve">NB/T 47013.2-2015 </w:t>
            </w:r>
            <w:r>
              <w:rPr>
                <w:rFonts w:ascii="宋体" w:hAnsi="宋体" w:hint="eastAsia"/>
                <w:sz w:val="18"/>
                <w:szCs w:val="18"/>
              </w:rPr>
              <w:t>承压设备无损检测第</w:t>
            </w:r>
            <w:r>
              <w:rPr>
                <w:rFonts w:ascii="宋体" w:hAnsi="宋体"/>
                <w:sz w:val="18"/>
                <w:szCs w:val="18"/>
              </w:rPr>
              <w:t>2</w:t>
            </w:r>
            <w:r>
              <w:rPr>
                <w:rFonts w:ascii="宋体" w:hAnsi="宋体" w:hint="eastAsia"/>
                <w:sz w:val="18"/>
                <w:szCs w:val="18"/>
              </w:rPr>
              <w:t>部分：射线检测</w:t>
            </w:r>
          </w:p>
          <w:p w:rsidR="009C4F21" w:rsidRDefault="00EA3A38">
            <w:pPr>
              <w:pStyle w:val="a4"/>
              <w:snapToGrid w:val="0"/>
              <w:rPr>
                <w:rFonts w:ascii="宋体"/>
                <w:sz w:val="18"/>
                <w:szCs w:val="18"/>
              </w:rPr>
            </w:pPr>
            <w:r>
              <w:rPr>
                <w:rFonts w:ascii="宋体" w:hAnsi="宋体"/>
                <w:sz w:val="18"/>
                <w:szCs w:val="18"/>
              </w:rPr>
              <w:t xml:space="preserve">NB/T 47013.3-2015 </w:t>
            </w:r>
            <w:r>
              <w:rPr>
                <w:rFonts w:ascii="宋体" w:hAnsi="宋体" w:hint="eastAsia"/>
                <w:sz w:val="18"/>
                <w:szCs w:val="18"/>
              </w:rPr>
              <w:t>承压设备无损检测第</w:t>
            </w:r>
            <w:r>
              <w:rPr>
                <w:rFonts w:ascii="宋体" w:hAnsi="宋体"/>
                <w:sz w:val="18"/>
                <w:szCs w:val="18"/>
              </w:rPr>
              <w:t>3</w:t>
            </w:r>
            <w:r>
              <w:rPr>
                <w:rFonts w:ascii="宋体" w:hAnsi="宋体" w:hint="eastAsia"/>
                <w:sz w:val="18"/>
                <w:szCs w:val="18"/>
              </w:rPr>
              <w:t>部分：超声检测</w:t>
            </w:r>
          </w:p>
          <w:p w:rsidR="009C4F21" w:rsidRDefault="00EA3A38">
            <w:pPr>
              <w:pStyle w:val="a4"/>
              <w:snapToGrid w:val="0"/>
              <w:rPr>
                <w:rFonts w:ascii="宋体"/>
                <w:sz w:val="18"/>
                <w:szCs w:val="18"/>
              </w:rPr>
            </w:pPr>
            <w:r>
              <w:rPr>
                <w:rFonts w:ascii="宋体" w:hAnsi="宋体"/>
                <w:sz w:val="18"/>
                <w:szCs w:val="18"/>
              </w:rPr>
              <w:t xml:space="preserve">NB/T 47013.5-2015 </w:t>
            </w:r>
            <w:r>
              <w:rPr>
                <w:rFonts w:ascii="宋体" w:hAnsi="宋体" w:hint="eastAsia"/>
                <w:sz w:val="18"/>
                <w:szCs w:val="18"/>
              </w:rPr>
              <w:t>承压设备无损检测第</w:t>
            </w:r>
            <w:r>
              <w:rPr>
                <w:rFonts w:ascii="宋体" w:hAnsi="宋体"/>
                <w:sz w:val="18"/>
                <w:szCs w:val="18"/>
              </w:rPr>
              <w:t>5</w:t>
            </w:r>
            <w:r>
              <w:rPr>
                <w:rFonts w:ascii="宋体" w:hAnsi="宋体" w:hint="eastAsia"/>
                <w:sz w:val="18"/>
                <w:szCs w:val="18"/>
              </w:rPr>
              <w:t>部分：渗透检测</w:t>
            </w:r>
          </w:p>
          <w:p w:rsidR="009C4F21" w:rsidRDefault="00EA3A38">
            <w:pPr>
              <w:snapToGrid w:val="0"/>
              <w:rPr>
                <w:rFonts w:ascii="宋体"/>
                <w:sz w:val="18"/>
                <w:szCs w:val="18"/>
              </w:rPr>
            </w:pPr>
            <w:r>
              <w:rPr>
                <w:rFonts w:ascii="宋体" w:hAnsi="宋体"/>
                <w:sz w:val="18"/>
                <w:szCs w:val="18"/>
              </w:rPr>
              <w:t xml:space="preserve">NB/T 47013.7-2012 </w:t>
            </w:r>
            <w:r>
              <w:rPr>
                <w:rFonts w:ascii="宋体" w:hAnsi="宋体" w:hint="eastAsia"/>
                <w:sz w:val="18"/>
                <w:szCs w:val="18"/>
              </w:rPr>
              <w:t>承压设备无损检测第</w:t>
            </w:r>
            <w:r>
              <w:rPr>
                <w:rFonts w:ascii="宋体" w:hAnsi="宋体"/>
                <w:sz w:val="18"/>
                <w:szCs w:val="18"/>
              </w:rPr>
              <w:t>7</w:t>
            </w:r>
            <w:r>
              <w:rPr>
                <w:rFonts w:ascii="宋体" w:hAnsi="宋体" w:hint="eastAsia"/>
                <w:sz w:val="18"/>
                <w:szCs w:val="18"/>
              </w:rPr>
              <w:t>部分</w:t>
            </w:r>
            <w:r>
              <w:rPr>
                <w:rFonts w:ascii="宋体" w:hAnsi="宋体"/>
                <w:sz w:val="18"/>
                <w:szCs w:val="18"/>
              </w:rPr>
              <w:t xml:space="preserve">: </w:t>
            </w:r>
            <w:r>
              <w:rPr>
                <w:rFonts w:ascii="宋体" w:hAnsi="宋体" w:hint="eastAsia"/>
                <w:sz w:val="18"/>
                <w:szCs w:val="18"/>
              </w:rPr>
              <w:t>目视检测</w:t>
            </w:r>
          </w:p>
          <w:p w:rsidR="009C4F21" w:rsidRDefault="00EA3A38">
            <w:pPr>
              <w:pStyle w:val="a4"/>
              <w:snapToGrid w:val="0"/>
              <w:rPr>
                <w:rFonts w:ascii="宋体"/>
                <w:sz w:val="18"/>
                <w:szCs w:val="18"/>
              </w:rPr>
            </w:pPr>
            <w:r>
              <w:rPr>
                <w:rFonts w:ascii="宋体" w:hAnsi="宋体"/>
                <w:sz w:val="18"/>
                <w:szCs w:val="18"/>
              </w:rPr>
              <w:t xml:space="preserve">NB/T 47013.8-2012 </w:t>
            </w:r>
            <w:r>
              <w:rPr>
                <w:rFonts w:ascii="宋体" w:hAnsi="宋体" w:hint="eastAsia"/>
                <w:sz w:val="18"/>
                <w:szCs w:val="18"/>
              </w:rPr>
              <w:t>承压设备无损检测第</w:t>
            </w:r>
            <w:r>
              <w:rPr>
                <w:rFonts w:ascii="宋体" w:hAnsi="宋体"/>
                <w:sz w:val="18"/>
                <w:szCs w:val="18"/>
              </w:rPr>
              <w:t>8</w:t>
            </w:r>
            <w:r>
              <w:rPr>
                <w:rFonts w:ascii="宋体" w:hAnsi="宋体" w:hint="eastAsia"/>
                <w:sz w:val="18"/>
                <w:szCs w:val="18"/>
              </w:rPr>
              <w:t>部分：泄漏检测</w:t>
            </w:r>
          </w:p>
          <w:p w:rsidR="009C4F21" w:rsidRDefault="00EA3A38">
            <w:pPr>
              <w:pStyle w:val="a4"/>
              <w:snapToGrid w:val="0"/>
              <w:rPr>
                <w:rFonts w:ascii="宋体"/>
                <w:sz w:val="18"/>
                <w:szCs w:val="18"/>
              </w:rPr>
            </w:pPr>
            <w:r>
              <w:rPr>
                <w:rFonts w:ascii="宋体" w:hAnsi="宋体"/>
                <w:bCs/>
                <w:sz w:val="18"/>
                <w:szCs w:val="18"/>
              </w:rPr>
              <w:t xml:space="preserve">GB/T 1033.1-2008 </w:t>
            </w:r>
            <w:r>
              <w:rPr>
                <w:rFonts w:ascii="宋体" w:hAnsi="宋体" w:hint="eastAsia"/>
                <w:bCs/>
                <w:sz w:val="18"/>
                <w:szCs w:val="18"/>
              </w:rPr>
              <w:t>塑料非泡沫塑料密度的测定第</w:t>
            </w:r>
            <w:r>
              <w:rPr>
                <w:rFonts w:ascii="宋体" w:hAnsi="宋体"/>
                <w:bCs/>
                <w:sz w:val="18"/>
                <w:szCs w:val="18"/>
              </w:rPr>
              <w:t>1</w:t>
            </w:r>
            <w:r>
              <w:rPr>
                <w:rFonts w:ascii="宋体" w:hAnsi="宋体" w:hint="eastAsia"/>
                <w:bCs/>
                <w:sz w:val="18"/>
                <w:szCs w:val="18"/>
              </w:rPr>
              <w:t>部分浸渍法、液体比重瓶法和滴定法</w:t>
            </w:r>
          </w:p>
          <w:p w:rsidR="009C4F21" w:rsidRDefault="00EA3A38">
            <w:pPr>
              <w:pStyle w:val="a4"/>
              <w:snapToGrid w:val="0"/>
              <w:rPr>
                <w:rFonts w:ascii="宋体" w:cs="Tahoma"/>
                <w:sz w:val="18"/>
                <w:szCs w:val="18"/>
              </w:rPr>
            </w:pPr>
            <w:r>
              <w:rPr>
                <w:rFonts w:ascii="宋体" w:hAnsi="宋体" w:cs="Tahoma"/>
                <w:sz w:val="18"/>
                <w:szCs w:val="18"/>
              </w:rPr>
              <w:t xml:space="preserve">GB/T 1040.2-2006 </w:t>
            </w:r>
            <w:r>
              <w:rPr>
                <w:rFonts w:ascii="宋体" w:hAnsi="宋体" w:cs="Tahoma" w:hint="eastAsia"/>
                <w:sz w:val="18"/>
                <w:szCs w:val="18"/>
              </w:rPr>
              <w:t>塑料拉伸性能的测定第</w:t>
            </w:r>
            <w:r>
              <w:rPr>
                <w:rFonts w:ascii="宋体" w:hAnsi="宋体" w:cs="Tahoma"/>
                <w:sz w:val="18"/>
                <w:szCs w:val="18"/>
              </w:rPr>
              <w:t>2</w:t>
            </w:r>
            <w:r>
              <w:rPr>
                <w:rFonts w:ascii="宋体" w:hAnsi="宋体" w:cs="Tahoma" w:hint="eastAsia"/>
                <w:sz w:val="18"/>
                <w:szCs w:val="18"/>
              </w:rPr>
              <w:t>部分：模塑和挤塑塑料的试验条件</w:t>
            </w:r>
          </w:p>
          <w:p w:rsidR="009C4F21" w:rsidRDefault="00EA3A38">
            <w:pPr>
              <w:pStyle w:val="a4"/>
              <w:snapToGrid w:val="0"/>
              <w:rPr>
                <w:rFonts w:ascii="宋体" w:cs="Tahoma"/>
                <w:sz w:val="18"/>
                <w:szCs w:val="18"/>
              </w:rPr>
            </w:pPr>
            <w:r>
              <w:rPr>
                <w:rFonts w:ascii="宋体" w:hAnsi="宋体"/>
                <w:sz w:val="18"/>
                <w:szCs w:val="18"/>
              </w:rPr>
              <w:t xml:space="preserve">GB/T 1043.1-2008 </w:t>
            </w:r>
            <w:r>
              <w:rPr>
                <w:rFonts w:ascii="宋体" w:hAnsi="宋体" w:hint="eastAsia"/>
                <w:sz w:val="18"/>
                <w:szCs w:val="18"/>
              </w:rPr>
              <w:t>塑料简支梁冲击性能的测定第</w:t>
            </w:r>
            <w:r>
              <w:rPr>
                <w:rFonts w:ascii="宋体" w:hAnsi="宋体"/>
                <w:sz w:val="18"/>
                <w:szCs w:val="18"/>
              </w:rPr>
              <w:t>1</w:t>
            </w:r>
            <w:r>
              <w:rPr>
                <w:rFonts w:ascii="宋体" w:hAnsi="宋体" w:hint="eastAsia"/>
                <w:sz w:val="18"/>
                <w:szCs w:val="18"/>
              </w:rPr>
              <w:t>部分：非仪器化冲击试验</w:t>
            </w:r>
          </w:p>
          <w:p w:rsidR="009C4F21" w:rsidRDefault="00EA3A38">
            <w:pPr>
              <w:snapToGrid w:val="0"/>
              <w:rPr>
                <w:rFonts w:ascii="宋体"/>
                <w:sz w:val="18"/>
                <w:szCs w:val="18"/>
              </w:rPr>
            </w:pPr>
            <w:r>
              <w:rPr>
                <w:rFonts w:ascii="宋体" w:hAnsi="宋体"/>
                <w:sz w:val="18"/>
                <w:szCs w:val="18"/>
              </w:rPr>
              <w:t xml:space="preserve">GB/T1633-2000 </w:t>
            </w:r>
            <w:proofErr w:type="gramStart"/>
            <w:r>
              <w:rPr>
                <w:rFonts w:ascii="宋体" w:hAnsi="宋体" w:hint="eastAsia"/>
                <w:sz w:val="18"/>
                <w:szCs w:val="18"/>
              </w:rPr>
              <w:t>热塑性塑料维卡软化温度</w:t>
            </w:r>
            <w:proofErr w:type="gramEnd"/>
            <w:r>
              <w:rPr>
                <w:rFonts w:ascii="宋体" w:hAnsi="宋体" w:hint="eastAsia"/>
                <w:sz w:val="18"/>
                <w:szCs w:val="18"/>
              </w:rPr>
              <w:t>的测定</w:t>
            </w:r>
          </w:p>
        </w:tc>
      </w:tr>
      <w:tr w:rsidR="009C4F21">
        <w:trPr>
          <w:trHeight w:val="255"/>
          <w:jc w:val="center"/>
        </w:trPr>
        <w:tc>
          <w:tcPr>
            <w:tcW w:w="534" w:type="dxa"/>
            <w:vMerge w:val="restart"/>
            <w:vAlign w:val="center"/>
          </w:tcPr>
          <w:p w:rsidR="009C4F21" w:rsidRDefault="00EA3A38">
            <w:pPr>
              <w:jc w:val="center"/>
              <w:rPr>
                <w:rFonts w:ascii="宋体"/>
                <w:kern w:val="0"/>
              </w:rPr>
            </w:pPr>
            <w:r>
              <w:rPr>
                <w:rFonts w:ascii="宋体" w:hAnsi="宋体"/>
                <w:kern w:val="0"/>
              </w:rPr>
              <w:t>2</w:t>
            </w:r>
          </w:p>
        </w:tc>
        <w:tc>
          <w:tcPr>
            <w:tcW w:w="850" w:type="dxa"/>
            <w:vMerge w:val="restart"/>
            <w:vAlign w:val="center"/>
          </w:tcPr>
          <w:p w:rsidR="009C4F21" w:rsidRDefault="00EA3A38">
            <w:pPr>
              <w:jc w:val="center"/>
              <w:rPr>
                <w:rFonts w:ascii="宋体"/>
                <w:sz w:val="18"/>
                <w:szCs w:val="18"/>
              </w:rPr>
            </w:pPr>
            <w:r>
              <w:rPr>
                <w:rFonts w:ascii="宋体" w:hAnsi="宋体" w:hint="eastAsia"/>
                <w:sz w:val="18"/>
                <w:szCs w:val="18"/>
              </w:rPr>
              <w:t>储存用</w:t>
            </w:r>
          </w:p>
          <w:p w:rsidR="009C4F21" w:rsidRDefault="00EA3A38">
            <w:pPr>
              <w:jc w:val="center"/>
              <w:rPr>
                <w:rFonts w:ascii="宋体"/>
                <w:sz w:val="18"/>
                <w:szCs w:val="18"/>
              </w:rPr>
            </w:pPr>
            <w:r>
              <w:rPr>
                <w:rFonts w:ascii="宋体" w:hAnsi="宋体" w:hint="eastAsia"/>
                <w:sz w:val="18"/>
                <w:szCs w:val="18"/>
              </w:rPr>
              <w:t>罐体</w:t>
            </w:r>
          </w:p>
        </w:tc>
        <w:tc>
          <w:tcPr>
            <w:tcW w:w="851" w:type="dxa"/>
            <w:vAlign w:val="center"/>
          </w:tcPr>
          <w:p w:rsidR="009C4F21" w:rsidRDefault="00EA3A38">
            <w:pPr>
              <w:jc w:val="center"/>
              <w:rPr>
                <w:rFonts w:ascii="宋体"/>
                <w:sz w:val="18"/>
                <w:szCs w:val="18"/>
              </w:rPr>
            </w:pPr>
            <w:r>
              <w:rPr>
                <w:rFonts w:ascii="宋体" w:hAnsi="宋体" w:hint="eastAsia"/>
                <w:sz w:val="18"/>
                <w:szCs w:val="18"/>
              </w:rPr>
              <w:t>储存用钢罐体</w:t>
            </w:r>
          </w:p>
        </w:tc>
        <w:tc>
          <w:tcPr>
            <w:tcW w:w="1775" w:type="dxa"/>
            <w:vAlign w:val="center"/>
          </w:tcPr>
          <w:p w:rsidR="009C4F21" w:rsidRDefault="00EA3A38">
            <w:pPr>
              <w:jc w:val="left"/>
              <w:rPr>
                <w:rFonts w:ascii="宋体"/>
                <w:sz w:val="18"/>
                <w:szCs w:val="18"/>
              </w:rPr>
            </w:pPr>
            <w:r>
              <w:rPr>
                <w:rFonts w:ascii="宋体" w:hAnsi="宋体"/>
                <w:sz w:val="18"/>
                <w:szCs w:val="18"/>
              </w:rPr>
              <w:t>NB/T 47003.1-2009</w:t>
            </w:r>
            <w:r>
              <w:rPr>
                <w:rFonts w:ascii="宋体" w:hAnsi="宋体" w:hint="eastAsia"/>
                <w:sz w:val="18"/>
                <w:szCs w:val="18"/>
              </w:rPr>
              <w:t>钢制焊接常压容器</w:t>
            </w:r>
          </w:p>
        </w:tc>
        <w:tc>
          <w:tcPr>
            <w:tcW w:w="5310" w:type="dxa"/>
            <w:vAlign w:val="center"/>
          </w:tcPr>
          <w:p w:rsidR="009C4F21" w:rsidRDefault="00EA3A38">
            <w:pPr>
              <w:snapToGrid w:val="0"/>
              <w:jc w:val="left"/>
              <w:rPr>
                <w:rFonts w:ascii="宋体"/>
                <w:sz w:val="18"/>
                <w:szCs w:val="18"/>
              </w:rPr>
            </w:pPr>
            <w:r>
              <w:rPr>
                <w:rFonts w:ascii="宋体" w:hAnsi="宋体"/>
                <w:sz w:val="18"/>
                <w:szCs w:val="18"/>
              </w:rPr>
              <w:t xml:space="preserve">GB 190-2009 </w:t>
            </w:r>
            <w:r>
              <w:rPr>
                <w:rFonts w:ascii="宋体" w:hAnsi="宋体" w:hint="eastAsia"/>
                <w:sz w:val="18"/>
                <w:szCs w:val="18"/>
              </w:rPr>
              <w:t>危险货物包装标志</w:t>
            </w:r>
          </w:p>
          <w:p w:rsidR="009C4F21" w:rsidRDefault="00EA3A38">
            <w:pPr>
              <w:snapToGrid w:val="0"/>
              <w:jc w:val="left"/>
              <w:rPr>
                <w:rFonts w:ascii="宋体"/>
                <w:sz w:val="18"/>
                <w:szCs w:val="18"/>
              </w:rPr>
            </w:pPr>
            <w:r>
              <w:rPr>
                <w:rFonts w:ascii="宋体" w:hAnsi="宋体"/>
                <w:sz w:val="18"/>
                <w:szCs w:val="18"/>
              </w:rPr>
              <w:t xml:space="preserve">JB/T 4731-2005 </w:t>
            </w:r>
            <w:r>
              <w:rPr>
                <w:rFonts w:ascii="宋体" w:hAnsi="宋体" w:hint="eastAsia"/>
                <w:sz w:val="18"/>
                <w:szCs w:val="18"/>
              </w:rPr>
              <w:t>钢制卧式容器</w:t>
            </w:r>
          </w:p>
          <w:p w:rsidR="009C4F21" w:rsidRDefault="00EA3A38">
            <w:pPr>
              <w:snapToGrid w:val="0"/>
              <w:jc w:val="left"/>
              <w:rPr>
                <w:rFonts w:ascii="宋体"/>
                <w:sz w:val="18"/>
                <w:szCs w:val="18"/>
              </w:rPr>
            </w:pPr>
            <w:r>
              <w:rPr>
                <w:rFonts w:ascii="宋体" w:hAnsi="宋体"/>
                <w:sz w:val="18"/>
                <w:szCs w:val="18"/>
              </w:rPr>
              <w:t xml:space="preserve">NB/T 47014-2011 </w:t>
            </w:r>
            <w:r>
              <w:rPr>
                <w:rFonts w:ascii="宋体" w:hAnsi="宋体" w:hint="eastAsia"/>
                <w:sz w:val="18"/>
                <w:szCs w:val="18"/>
              </w:rPr>
              <w:t>承压设备焊接工艺评定</w:t>
            </w:r>
          </w:p>
          <w:p w:rsidR="009C4F21" w:rsidRDefault="00EA3A38">
            <w:pPr>
              <w:snapToGrid w:val="0"/>
              <w:jc w:val="left"/>
              <w:rPr>
                <w:rFonts w:ascii="宋体"/>
                <w:sz w:val="18"/>
                <w:szCs w:val="18"/>
              </w:rPr>
            </w:pPr>
            <w:r>
              <w:rPr>
                <w:rFonts w:ascii="宋体" w:hAnsi="宋体"/>
                <w:sz w:val="18"/>
                <w:szCs w:val="18"/>
              </w:rPr>
              <w:t xml:space="preserve">NB/T 47015-2011 </w:t>
            </w:r>
            <w:r>
              <w:rPr>
                <w:rFonts w:ascii="宋体" w:hAnsi="宋体" w:hint="eastAsia"/>
                <w:sz w:val="18"/>
                <w:szCs w:val="18"/>
              </w:rPr>
              <w:t>压力容器焊接规程</w:t>
            </w:r>
          </w:p>
          <w:p w:rsidR="009C4F21" w:rsidRDefault="00EA3A38">
            <w:pPr>
              <w:snapToGrid w:val="0"/>
              <w:jc w:val="left"/>
              <w:rPr>
                <w:rFonts w:ascii="宋体"/>
                <w:sz w:val="18"/>
                <w:szCs w:val="18"/>
              </w:rPr>
            </w:pPr>
            <w:r>
              <w:rPr>
                <w:rFonts w:ascii="宋体" w:hAnsi="宋体"/>
                <w:sz w:val="18"/>
                <w:szCs w:val="18"/>
              </w:rPr>
              <w:t xml:space="preserve">NB/T 47013.1-2015 </w:t>
            </w:r>
            <w:r>
              <w:rPr>
                <w:rFonts w:ascii="宋体" w:hAnsi="宋体" w:hint="eastAsia"/>
                <w:sz w:val="18"/>
                <w:szCs w:val="18"/>
              </w:rPr>
              <w:t>承压设备无损检测第</w:t>
            </w:r>
            <w:r>
              <w:rPr>
                <w:rFonts w:ascii="宋体" w:hAnsi="宋体"/>
                <w:sz w:val="18"/>
                <w:szCs w:val="18"/>
              </w:rPr>
              <w:t>1</w:t>
            </w:r>
            <w:r>
              <w:rPr>
                <w:rFonts w:ascii="宋体" w:hAnsi="宋体" w:hint="eastAsia"/>
                <w:sz w:val="18"/>
                <w:szCs w:val="18"/>
              </w:rPr>
              <w:t>部分</w:t>
            </w:r>
            <w:r>
              <w:rPr>
                <w:rFonts w:ascii="宋体" w:hAnsi="宋体"/>
                <w:sz w:val="18"/>
                <w:szCs w:val="18"/>
              </w:rPr>
              <w:t xml:space="preserve">: </w:t>
            </w:r>
            <w:r>
              <w:rPr>
                <w:rFonts w:ascii="宋体" w:hAnsi="宋体" w:hint="eastAsia"/>
                <w:sz w:val="18"/>
                <w:szCs w:val="18"/>
              </w:rPr>
              <w:t>通用要求</w:t>
            </w:r>
          </w:p>
          <w:p w:rsidR="009C4F21" w:rsidRDefault="00EA3A38">
            <w:pPr>
              <w:snapToGrid w:val="0"/>
              <w:jc w:val="left"/>
              <w:rPr>
                <w:rFonts w:ascii="宋体"/>
                <w:sz w:val="18"/>
                <w:szCs w:val="18"/>
              </w:rPr>
            </w:pPr>
            <w:r>
              <w:rPr>
                <w:rFonts w:ascii="宋体" w:hAnsi="宋体"/>
                <w:sz w:val="18"/>
                <w:szCs w:val="18"/>
              </w:rPr>
              <w:t xml:space="preserve">NB/T 47013.2-2015 </w:t>
            </w:r>
            <w:r>
              <w:rPr>
                <w:rFonts w:ascii="宋体" w:hAnsi="宋体" w:hint="eastAsia"/>
                <w:sz w:val="18"/>
                <w:szCs w:val="18"/>
              </w:rPr>
              <w:t>承压设备无损检测第</w:t>
            </w:r>
            <w:r>
              <w:rPr>
                <w:rFonts w:ascii="宋体" w:hAnsi="宋体"/>
                <w:sz w:val="18"/>
                <w:szCs w:val="18"/>
              </w:rPr>
              <w:t>2</w:t>
            </w:r>
            <w:r>
              <w:rPr>
                <w:rFonts w:ascii="宋体" w:hAnsi="宋体" w:hint="eastAsia"/>
                <w:sz w:val="18"/>
                <w:szCs w:val="18"/>
              </w:rPr>
              <w:t>部分</w:t>
            </w:r>
            <w:r>
              <w:rPr>
                <w:rFonts w:ascii="宋体" w:hAnsi="宋体"/>
                <w:sz w:val="18"/>
                <w:szCs w:val="18"/>
              </w:rPr>
              <w:t xml:space="preserve">: </w:t>
            </w:r>
            <w:r>
              <w:rPr>
                <w:rFonts w:ascii="宋体" w:hAnsi="宋体" w:hint="eastAsia"/>
                <w:sz w:val="18"/>
                <w:szCs w:val="18"/>
              </w:rPr>
              <w:t>射线检测</w:t>
            </w:r>
          </w:p>
          <w:p w:rsidR="009C4F21" w:rsidRDefault="00EA3A38">
            <w:pPr>
              <w:snapToGrid w:val="0"/>
              <w:jc w:val="left"/>
              <w:rPr>
                <w:rFonts w:ascii="宋体"/>
                <w:sz w:val="18"/>
                <w:szCs w:val="18"/>
              </w:rPr>
            </w:pPr>
            <w:r>
              <w:rPr>
                <w:rFonts w:ascii="宋体" w:hAnsi="宋体"/>
                <w:sz w:val="18"/>
                <w:szCs w:val="18"/>
              </w:rPr>
              <w:t xml:space="preserve">NB/T 47013.4-2015 </w:t>
            </w:r>
            <w:r>
              <w:rPr>
                <w:rFonts w:ascii="宋体" w:hAnsi="宋体" w:hint="eastAsia"/>
                <w:sz w:val="18"/>
                <w:szCs w:val="18"/>
              </w:rPr>
              <w:t>承压设备无损检测第</w:t>
            </w:r>
            <w:r>
              <w:rPr>
                <w:rFonts w:ascii="宋体" w:hAnsi="宋体"/>
                <w:sz w:val="18"/>
                <w:szCs w:val="18"/>
              </w:rPr>
              <w:t>4</w:t>
            </w:r>
            <w:r>
              <w:rPr>
                <w:rFonts w:ascii="宋体" w:hAnsi="宋体" w:hint="eastAsia"/>
                <w:sz w:val="18"/>
                <w:szCs w:val="18"/>
              </w:rPr>
              <w:t>部分</w:t>
            </w:r>
            <w:r>
              <w:rPr>
                <w:rFonts w:ascii="宋体" w:hAnsi="宋体"/>
                <w:sz w:val="18"/>
                <w:szCs w:val="18"/>
              </w:rPr>
              <w:t xml:space="preserve">: </w:t>
            </w:r>
            <w:r>
              <w:rPr>
                <w:rFonts w:ascii="宋体" w:hAnsi="宋体" w:hint="eastAsia"/>
                <w:sz w:val="18"/>
                <w:szCs w:val="18"/>
              </w:rPr>
              <w:t>磁粉检测</w:t>
            </w:r>
          </w:p>
          <w:p w:rsidR="009C4F21" w:rsidRDefault="00EA3A38">
            <w:pPr>
              <w:snapToGrid w:val="0"/>
              <w:jc w:val="left"/>
              <w:rPr>
                <w:rFonts w:ascii="宋体"/>
                <w:sz w:val="18"/>
                <w:szCs w:val="18"/>
              </w:rPr>
            </w:pPr>
            <w:r>
              <w:rPr>
                <w:rFonts w:ascii="宋体" w:hAnsi="宋体"/>
                <w:sz w:val="18"/>
                <w:szCs w:val="18"/>
              </w:rPr>
              <w:t xml:space="preserve">NB/T 47013.5-2015 </w:t>
            </w:r>
            <w:r>
              <w:rPr>
                <w:rFonts w:ascii="宋体" w:hAnsi="宋体" w:hint="eastAsia"/>
                <w:sz w:val="18"/>
                <w:szCs w:val="18"/>
              </w:rPr>
              <w:t>承压设备无损检测第</w:t>
            </w:r>
            <w:r>
              <w:rPr>
                <w:rFonts w:ascii="宋体" w:hAnsi="宋体"/>
                <w:sz w:val="18"/>
                <w:szCs w:val="18"/>
              </w:rPr>
              <w:t>5</w:t>
            </w:r>
            <w:r>
              <w:rPr>
                <w:rFonts w:ascii="宋体" w:hAnsi="宋体" w:hint="eastAsia"/>
                <w:sz w:val="18"/>
                <w:szCs w:val="18"/>
              </w:rPr>
              <w:t>部分</w:t>
            </w:r>
            <w:r>
              <w:rPr>
                <w:rFonts w:ascii="宋体" w:hAnsi="宋体"/>
                <w:sz w:val="18"/>
                <w:szCs w:val="18"/>
              </w:rPr>
              <w:t xml:space="preserve">: </w:t>
            </w:r>
            <w:r>
              <w:rPr>
                <w:rFonts w:ascii="宋体" w:hAnsi="宋体" w:hint="eastAsia"/>
                <w:sz w:val="18"/>
                <w:szCs w:val="18"/>
              </w:rPr>
              <w:t>渗透检测</w:t>
            </w:r>
          </w:p>
          <w:p w:rsidR="009C4F21" w:rsidRDefault="00EA3A38">
            <w:pPr>
              <w:snapToGrid w:val="0"/>
              <w:jc w:val="left"/>
              <w:rPr>
                <w:rFonts w:ascii="宋体"/>
                <w:sz w:val="18"/>
                <w:szCs w:val="18"/>
              </w:rPr>
            </w:pPr>
            <w:r>
              <w:rPr>
                <w:rFonts w:ascii="宋体" w:hAnsi="宋体"/>
                <w:sz w:val="18"/>
                <w:szCs w:val="18"/>
              </w:rPr>
              <w:t xml:space="preserve">NB/T 47013.7-2012 </w:t>
            </w:r>
            <w:r>
              <w:rPr>
                <w:rFonts w:ascii="宋体" w:hAnsi="宋体" w:hint="eastAsia"/>
                <w:sz w:val="18"/>
                <w:szCs w:val="18"/>
              </w:rPr>
              <w:t>承压设备无损检测第</w:t>
            </w:r>
            <w:r>
              <w:rPr>
                <w:rFonts w:ascii="宋体" w:hAnsi="宋体"/>
                <w:sz w:val="18"/>
                <w:szCs w:val="18"/>
              </w:rPr>
              <w:t>7</w:t>
            </w:r>
            <w:r>
              <w:rPr>
                <w:rFonts w:ascii="宋体" w:hAnsi="宋体" w:hint="eastAsia"/>
                <w:sz w:val="18"/>
                <w:szCs w:val="18"/>
              </w:rPr>
              <w:t>部分</w:t>
            </w:r>
            <w:r>
              <w:rPr>
                <w:rFonts w:ascii="宋体" w:hAnsi="宋体"/>
                <w:sz w:val="18"/>
                <w:szCs w:val="18"/>
              </w:rPr>
              <w:t xml:space="preserve">: </w:t>
            </w:r>
            <w:r>
              <w:rPr>
                <w:rFonts w:ascii="宋体" w:hAnsi="宋体" w:hint="eastAsia"/>
                <w:sz w:val="18"/>
                <w:szCs w:val="18"/>
              </w:rPr>
              <w:t>目视检测</w:t>
            </w:r>
          </w:p>
          <w:p w:rsidR="009C4F21" w:rsidRDefault="00EA3A38">
            <w:pPr>
              <w:snapToGrid w:val="0"/>
              <w:jc w:val="left"/>
              <w:rPr>
                <w:rFonts w:ascii="宋体"/>
                <w:sz w:val="18"/>
                <w:szCs w:val="18"/>
              </w:rPr>
            </w:pPr>
            <w:r>
              <w:rPr>
                <w:rFonts w:ascii="宋体" w:hAnsi="宋体"/>
                <w:sz w:val="18"/>
                <w:szCs w:val="18"/>
              </w:rPr>
              <w:t xml:space="preserve">NB/T 47013.8-2012 </w:t>
            </w:r>
            <w:r>
              <w:rPr>
                <w:rFonts w:ascii="宋体" w:hAnsi="宋体" w:hint="eastAsia"/>
                <w:sz w:val="18"/>
                <w:szCs w:val="18"/>
              </w:rPr>
              <w:t>承压设备无损检测第</w:t>
            </w:r>
            <w:r>
              <w:rPr>
                <w:rFonts w:ascii="宋体" w:hAnsi="宋体"/>
                <w:sz w:val="18"/>
                <w:szCs w:val="18"/>
              </w:rPr>
              <w:t>8</w:t>
            </w:r>
            <w:r>
              <w:rPr>
                <w:rFonts w:ascii="宋体" w:hAnsi="宋体" w:hint="eastAsia"/>
                <w:sz w:val="18"/>
                <w:szCs w:val="18"/>
              </w:rPr>
              <w:t>部分：泄漏检测</w:t>
            </w:r>
          </w:p>
        </w:tc>
      </w:tr>
      <w:tr w:rsidR="009C4F21">
        <w:trPr>
          <w:trHeight w:val="312"/>
          <w:jc w:val="center"/>
        </w:trPr>
        <w:tc>
          <w:tcPr>
            <w:tcW w:w="534" w:type="dxa"/>
            <w:vMerge/>
            <w:vAlign w:val="center"/>
          </w:tcPr>
          <w:p w:rsidR="009C4F21" w:rsidRDefault="009C4F21">
            <w:pPr>
              <w:jc w:val="center"/>
              <w:rPr>
                <w:rFonts w:ascii="宋体"/>
                <w:kern w:val="0"/>
              </w:rPr>
            </w:pPr>
          </w:p>
        </w:tc>
        <w:tc>
          <w:tcPr>
            <w:tcW w:w="850" w:type="dxa"/>
            <w:vMerge/>
            <w:vAlign w:val="center"/>
          </w:tcPr>
          <w:p w:rsidR="009C4F21" w:rsidRDefault="009C4F21">
            <w:pPr>
              <w:jc w:val="left"/>
              <w:rPr>
                <w:rFonts w:ascii="宋体"/>
                <w:sz w:val="18"/>
                <w:szCs w:val="18"/>
              </w:rPr>
            </w:pPr>
          </w:p>
        </w:tc>
        <w:tc>
          <w:tcPr>
            <w:tcW w:w="851" w:type="dxa"/>
            <w:vAlign w:val="center"/>
          </w:tcPr>
          <w:p w:rsidR="009C4F21" w:rsidRDefault="00EA3A38">
            <w:pPr>
              <w:jc w:val="center"/>
              <w:rPr>
                <w:rFonts w:ascii="宋体"/>
                <w:sz w:val="18"/>
                <w:szCs w:val="18"/>
              </w:rPr>
            </w:pPr>
            <w:r>
              <w:rPr>
                <w:rFonts w:ascii="宋体" w:hAnsi="宋体" w:hint="eastAsia"/>
                <w:sz w:val="18"/>
                <w:szCs w:val="18"/>
              </w:rPr>
              <w:t>储存用铝罐体</w:t>
            </w:r>
          </w:p>
        </w:tc>
        <w:tc>
          <w:tcPr>
            <w:tcW w:w="1775" w:type="dxa"/>
            <w:vAlign w:val="center"/>
          </w:tcPr>
          <w:p w:rsidR="009C4F21" w:rsidRDefault="00EA3A38">
            <w:pPr>
              <w:jc w:val="left"/>
              <w:rPr>
                <w:rFonts w:ascii="宋体"/>
                <w:sz w:val="18"/>
                <w:szCs w:val="18"/>
              </w:rPr>
            </w:pPr>
            <w:r>
              <w:rPr>
                <w:rFonts w:ascii="宋体" w:hAnsi="宋体"/>
                <w:sz w:val="18"/>
                <w:szCs w:val="18"/>
              </w:rPr>
              <w:t>JB/T 4734-2002</w:t>
            </w:r>
            <w:r>
              <w:rPr>
                <w:rFonts w:ascii="宋体" w:hAnsi="宋体" w:hint="eastAsia"/>
                <w:sz w:val="18"/>
                <w:szCs w:val="18"/>
              </w:rPr>
              <w:t>铝制焊接容器</w:t>
            </w:r>
          </w:p>
        </w:tc>
        <w:tc>
          <w:tcPr>
            <w:tcW w:w="5310" w:type="dxa"/>
            <w:vAlign w:val="center"/>
          </w:tcPr>
          <w:p w:rsidR="009C4F21" w:rsidRDefault="00EA3A38">
            <w:pPr>
              <w:snapToGrid w:val="0"/>
              <w:jc w:val="left"/>
              <w:rPr>
                <w:rFonts w:ascii="宋体"/>
                <w:sz w:val="18"/>
                <w:szCs w:val="18"/>
              </w:rPr>
            </w:pPr>
            <w:r>
              <w:rPr>
                <w:rFonts w:ascii="宋体" w:hAnsi="宋体"/>
                <w:sz w:val="18"/>
                <w:szCs w:val="18"/>
              </w:rPr>
              <w:t xml:space="preserve">GB 190-2009 </w:t>
            </w:r>
            <w:r>
              <w:rPr>
                <w:rFonts w:ascii="宋体" w:hAnsi="宋体" w:hint="eastAsia"/>
                <w:sz w:val="18"/>
                <w:szCs w:val="18"/>
              </w:rPr>
              <w:t>危险货物包装标志</w:t>
            </w:r>
          </w:p>
          <w:p w:rsidR="009C4F21" w:rsidRDefault="00EA3A38">
            <w:pPr>
              <w:snapToGrid w:val="0"/>
              <w:jc w:val="left"/>
              <w:rPr>
                <w:rFonts w:ascii="宋体"/>
                <w:sz w:val="18"/>
                <w:szCs w:val="18"/>
              </w:rPr>
            </w:pPr>
            <w:r>
              <w:rPr>
                <w:rFonts w:ascii="宋体" w:hAnsi="宋体"/>
                <w:sz w:val="18"/>
                <w:szCs w:val="18"/>
              </w:rPr>
              <w:t xml:space="preserve">NB/T 47014-2011 </w:t>
            </w:r>
            <w:r>
              <w:rPr>
                <w:rFonts w:ascii="宋体" w:hAnsi="宋体" w:hint="eastAsia"/>
                <w:sz w:val="18"/>
                <w:szCs w:val="18"/>
              </w:rPr>
              <w:t>承压设备焊接工艺评定</w:t>
            </w:r>
          </w:p>
          <w:p w:rsidR="009C4F21" w:rsidRDefault="00EA3A38">
            <w:pPr>
              <w:snapToGrid w:val="0"/>
              <w:jc w:val="left"/>
              <w:rPr>
                <w:rFonts w:ascii="宋体"/>
                <w:sz w:val="18"/>
                <w:szCs w:val="18"/>
              </w:rPr>
            </w:pPr>
            <w:r>
              <w:rPr>
                <w:rFonts w:ascii="宋体" w:hAnsi="宋体"/>
                <w:sz w:val="18"/>
                <w:szCs w:val="18"/>
              </w:rPr>
              <w:t xml:space="preserve">NB/T 47015-2011 </w:t>
            </w:r>
            <w:r>
              <w:rPr>
                <w:rFonts w:ascii="宋体" w:hAnsi="宋体" w:hint="eastAsia"/>
                <w:sz w:val="18"/>
                <w:szCs w:val="18"/>
              </w:rPr>
              <w:t>压力容器焊接规程</w:t>
            </w:r>
          </w:p>
          <w:p w:rsidR="009C4F21" w:rsidRDefault="00EA3A38">
            <w:pPr>
              <w:snapToGrid w:val="0"/>
              <w:jc w:val="left"/>
              <w:rPr>
                <w:rFonts w:ascii="宋体"/>
                <w:sz w:val="18"/>
                <w:szCs w:val="18"/>
              </w:rPr>
            </w:pPr>
            <w:r>
              <w:rPr>
                <w:rFonts w:ascii="宋体" w:hAnsi="宋体"/>
                <w:sz w:val="18"/>
                <w:szCs w:val="18"/>
              </w:rPr>
              <w:t xml:space="preserve">NB/T 47013.1-2015 </w:t>
            </w:r>
            <w:r>
              <w:rPr>
                <w:rFonts w:ascii="宋体" w:hAnsi="宋体" w:hint="eastAsia"/>
                <w:sz w:val="18"/>
                <w:szCs w:val="18"/>
              </w:rPr>
              <w:t>承压设备无损检测第</w:t>
            </w:r>
            <w:r>
              <w:rPr>
                <w:rFonts w:ascii="宋体" w:hAnsi="宋体"/>
                <w:sz w:val="18"/>
                <w:szCs w:val="18"/>
              </w:rPr>
              <w:t>1</w:t>
            </w:r>
            <w:r>
              <w:rPr>
                <w:rFonts w:ascii="宋体" w:hAnsi="宋体" w:hint="eastAsia"/>
                <w:sz w:val="18"/>
                <w:szCs w:val="18"/>
              </w:rPr>
              <w:t>部分</w:t>
            </w:r>
            <w:r>
              <w:rPr>
                <w:rFonts w:ascii="宋体" w:hAnsi="宋体"/>
                <w:sz w:val="18"/>
                <w:szCs w:val="18"/>
              </w:rPr>
              <w:t xml:space="preserve">: </w:t>
            </w:r>
            <w:r>
              <w:rPr>
                <w:rFonts w:ascii="宋体" w:hAnsi="宋体" w:hint="eastAsia"/>
                <w:sz w:val="18"/>
                <w:szCs w:val="18"/>
              </w:rPr>
              <w:t>通用要求</w:t>
            </w:r>
          </w:p>
          <w:p w:rsidR="009C4F21" w:rsidRDefault="00EA3A38">
            <w:pPr>
              <w:snapToGrid w:val="0"/>
              <w:jc w:val="left"/>
              <w:rPr>
                <w:rFonts w:ascii="宋体"/>
                <w:sz w:val="18"/>
                <w:szCs w:val="18"/>
              </w:rPr>
            </w:pPr>
            <w:r>
              <w:rPr>
                <w:rFonts w:ascii="宋体" w:hAnsi="宋体"/>
                <w:sz w:val="18"/>
                <w:szCs w:val="18"/>
              </w:rPr>
              <w:t xml:space="preserve">NB/T 47013.2-2015 </w:t>
            </w:r>
            <w:r>
              <w:rPr>
                <w:rFonts w:ascii="宋体" w:hAnsi="宋体" w:hint="eastAsia"/>
                <w:sz w:val="18"/>
                <w:szCs w:val="18"/>
              </w:rPr>
              <w:t>承压设备无损检测第</w:t>
            </w:r>
            <w:r>
              <w:rPr>
                <w:rFonts w:ascii="宋体" w:hAnsi="宋体"/>
                <w:sz w:val="18"/>
                <w:szCs w:val="18"/>
              </w:rPr>
              <w:t>2</w:t>
            </w:r>
            <w:r>
              <w:rPr>
                <w:rFonts w:ascii="宋体" w:hAnsi="宋体" w:hint="eastAsia"/>
                <w:sz w:val="18"/>
                <w:szCs w:val="18"/>
              </w:rPr>
              <w:t>部分</w:t>
            </w:r>
            <w:r>
              <w:rPr>
                <w:rFonts w:ascii="宋体" w:hAnsi="宋体"/>
                <w:sz w:val="18"/>
                <w:szCs w:val="18"/>
              </w:rPr>
              <w:t xml:space="preserve">: </w:t>
            </w:r>
            <w:r>
              <w:rPr>
                <w:rFonts w:ascii="宋体" w:hAnsi="宋体" w:hint="eastAsia"/>
                <w:sz w:val="18"/>
                <w:szCs w:val="18"/>
              </w:rPr>
              <w:t>射线检测</w:t>
            </w:r>
          </w:p>
          <w:p w:rsidR="009C4F21" w:rsidRDefault="00EA3A38">
            <w:pPr>
              <w:snapToGrid w:val="0"/>
              <w:jc w:val="left"/>
              <w:rPr>
                <w:rFonts w:ascii="宋体"/>
                <w:sz w:val="18"/>
                <w:szCs w:val="18"/>
              </w:rPr>
            </w:pPr>
            <w:r>
              <w:rPr>
                <w:rFonts w:ascii="宋体" w:hAnsi="宋体"/>
                <w:sz w:val="18"/>
                <w:szCs w:val="18"/>
              </w:rPr>
              <w:t xml:space="preserve">NB/T 47013.5-2015 </w:t>
            </w:r>
            <w:r>
              <w:rPr>
                <w:rFonts w:ascii="宋体" w:hAnsi="宋体" w:hint="eastAsia"/>
                <w:sz w:val="18"/>
                <w:szCs w:val="18"/>
              </w:rPr>
              <w:t>承压设备无损检测第</w:t>
            </w:r>
            <w:r>
              <w:rPr>
                <w:rFonts w:ascii="宋体" w:hAnsi="宋体"/>
                <w:sz w:val="18"/>
                <w:szCs w:val="18"/>
              </w:rPr>
              <w:t>5</w:t>
            </w:r>
            <w:r>
              <w:rPr>
                <w:rFonts w:ascii="宋体" w:hAnsi="宋体" w:hint="eastAsia"/>
                <w:sz w:val="18"/>
                <w:szCs w:val="18"/>
              </w:rPr>
              <w:t>部分</w:t>
            </w:r>
            <w:r>
              <w:rPr>
                <w:rFonts w:ascii="宋体" w:hAnsi="宋体"/>
                <w:sz w:val="18"/>
                <w:szCs w:val="18"/>
              </w:rPr>
              <w:t xml:space="preserve">: </w:t>
            </w:r>
            <w:r>
              <w:rPr>
                <w:rFonts w:ascii="宋体" w:hAnsi="宋体" w:hint="eastAsia"/>
                <w:sz w:val="18"/>
                <w:szCs w:val="18"/>
              </w:rPr>
              <w:t>渗透检测</w:t>
            </w:r>
          </w:p>
          <w:p w:rsidR="009C4F21" w:rsidRDefault="00EA3A38">
            <w:pPr>
              <w:snapToGrid w:val="0"/>
              <w:jc w:val="left"/>
              <w:rPr>
                <w:rFonts w:ascii="宋体"/>
                <w:sz w:val="18"/>
                <w:szCs w:val="18"/>
              </w:rPr>
            </w:pPr>
            <w:r>
              <w:rPr>
                <w:rFonts w:ascii="宋体" w:hAnsi="宋体"/>
                <w:sz w:val="18"/>
                <w:szCs w:val="18"/>
              </w:rPr>
              <w:t xml:space="preserve">NB/T 47013.7-2012 </w:t>
            </w:r>
            <w:r>
              <w:rPr>
                <w:rFonts w:ascii="宋体" w:hAnsi="宋体" w:hint="eastAsia"/>
                <w:sz w:val="18"/>
                <w:szCs w:val="18"/>
              </w:rPr>
              <w:t>承压设备无损检测第</w:t>
            </w:r>
            <w:r>
              <w:rPr>
                <w:rFonts w:ascii="宋体" w:hAnsi="宋体"/>
                <w:sz w:val="18"/>
                <w:szCs w:val="18"/>
              </w:rPr>
              <w:t>7</w:t>
            </w:r>
            <w:r>
              <w:rPr>
                <w:rFonts w:ascii="宋体" w:hAnsi="宋体" w:hint="eastAsia"/>
                <w:sz w:val="18"/>
                <w:szCs w:val="18"/>
              </w:rPr>
              <w:t>部分</w:t>
            </w:r>
            <w:r>
              <w:rPr>
                <w:rFonts w:ascii="宋体" w:hAnsi="宋体"/>
                <w:sz w:val="18"/>
                <w:szCs w:val="18"/>
              </w:rPr>
              <w:t xml:space="preserve">: </w:t>
            </w:r>
            <w:r>
              <w:rPr>
                <w:rFonts w:ascii="宋体" w:hAnsi="宋体" w:hint="eastAsia"/>
                <w:sz w:val="18"/>
                <w:szCs w:val="18"/>
              </w:rPr>
              <w:t>目视检测</w:t>
            </w:r>
          </w:p>
          <w:p w:rsidR="009C4F21" w:rsidRDefault="00EA3A38">
            <w:pPr>
              <w:snapToGrid w:val="0"/>
              <w:jc w:val="left"/>
              <w:rPr>
                <w:rFonts w:ascii="宋体"/>
                <w:b/>
                <w:kern w:val="0"/>
              </w:rPr>
            </w:pPr>
            <w:r>
              <w:rPr>
                <w:rFonts w:ascii="宋体" w:hAnsi="宋体"/>
                <w:sz w:val="18"/>
                <w:szCs w:val="18"/>
              </w:rPr>
              <w:t xml:space="preserve">NB/T 47013.8-2012 </w:t>
            </w:r>
            <w:r>
              <w:rPr>
                <w:rFonts w:ascii="宋体" w:hAnsi="宋体" w:hint="eastAsia"/>
                <w:sz w:val="18"/>
                <w:szCs w:val="18"/>
              </w:rPr>
              <w:t>承压设备无损检测第</w:t>
            </w:r>
            <w:r>
              <w:rPr>
                <w:rFonts w:ascii="宋体" w:hAnsi="宋体"/>
                <w:sz w:val="18"/>
                <w:szCs w:val="18"/>
              </w:rPr>
              <w:t>8</w:t>
            </w:r>
            <w:r>
              <w:rPr>
                <w:rFonts w:ascii="宋体" w:hAnsi="宋体" w:hint="eastAsia"/>
                <w:sz w:val="18"/>
                <w:szCs w:val="18"/>
              </w:rPr>
              <w:t>部分：泄漏检测</w:t>
            </w:r>
          </w:p>
        </w:tc>
      </w:tr>
      <w:tr w:rsidR="009C4F21">
        <w:trPr>
          <w:trHeight w:val="532"/>
          <w:jc w:val="center"/>
        </w:trPr>
        <w:tc>
          <w:tcPr>
            <w:tcW w:w="534" w:type="dxa"/>
            <w:vMerge/>
            <w:vAlign w:val="center"/>
          </w:tcPr>
          <w:p w:rsidR="009C4F21" w:rsidRDefault="009C4F21">
            <w:pPr>
              <w:jc w:val="center"/>
              <w:rPr>
                <w:rFonts w:ascii="宋体"/>
                <w:kern w:val="0"/>
              </w:rPr>
            </w:pPr>
          </w:p>
        </w:tc>
        <w:tc>
          <w:tcPr>
            <w:tcW w:w="850" w:type="dxa"/>
            <w:vMerge/>
            <w:vAlign w:val="center"/>
          </w:tcPr>
          <w:p w:rsidR="009C4F21" w:rsidRDefault="009C4F21">
            <w:pPr>
              <w:jc w:val="left"/>
              <w:rPr>
                <w:rFonts w:ascii="宋体"/>
                <w:sz w:val="18"/>
                <w:szCs w:val="18"/>
              </w:rPr>
            </w:pPr>
          </w:p>
        </w:tc>
        <w:tc>
          <w:tcPr>
            <w:tcW w:w="851" w:type="dxa"/>
            <w:vAlign w:val="center"/>
          </w:tcPr>
          <w:p w:rsidR="009C4F21" w:rsidRDefault="00EA3A38">
            <w:pPr>
              <w:jc w:val="center"/>
              <w:rPr>
                <w:rFonts w:ascii="宋体"/>
                <w:sz w:val="18"/>
                <w:szCs w:val="18"/>
              </w:rPr>
            </w:pPr>
            <w:r>
              <w:rPr>
                <w:rFonts w:ascii="宋体" w:hAnsi="宋体" w:hint="eastAsia"/>
                <w:sz w:val="18"/>
                <w:szCs w:val="18"/>
              </w:rPr>
              <w:t>储存用</w:t>
            </w:r>
          </w:p>
          <w:p w:rsidR="009C4F21" w:rsidRDefault="00EA3A38">
            <w:pPr>
              <w:jc w:val="center"/>
              <w:rPr>
                <w:rFonts w:ascii="宋体"/>
                <w:sz w:val="18"/>
                <w:szCs w:val="18"/>
              </w:rPr>
            </w:pPr>
            <w:r>
              <w:rPr>
                <w:rFonts w:ascii="宋体" w:hAnsi="宋体" w:hint="eastAsia"/>
                <w:sz w:val="18"/>
                <w:szCs w:val="18"/>
              </w:rPr>
              <w:t>玻璃钢</w:t>
            </w:r>
          </w:p>
          <w:p w:rsidR="009C4F21" w:rsidRDefault="00EA3A38">
            <w:pPr>
              <w:jc w:val="center"/>
              <w:rPr>
                <w:rFonts w:ascii="宋体"/>
                <w:sz w:val="18"/>
                <w:szCs w:val="18"/>
              </w:rPr>
            </w:pPr>
            <w:r>
              <w:rPr>
                <w:rFonts w:ascii="宋体" w:hAnsi="宋体" w:hint="eastAsia"/>
                <w:sz w:val="18"/>
                <w:szCs w:val="18"/>
              </w:rPr>
              <w:t>罐体</w:t>
            </w:r>
          </w:p>
        </w:tc>
        <w:tc>
          <w:tcPr>
            <w:tcW w:w="1775" w:type="dxa"/>
            <w:vAlign w:val="center"/>
          </w:tcPr>
          <w:p w:rsidR="009C4F21" w:rsidRDefault="00EA3A38">
            <w:pPr>
              <w:rPr>
                <w:rFonts w:ascii="宋体"/>
                <w:sz w:val="18"/>
                <w:szCs w:val="18"/>
              </w:rPr>
            </w:pPr>
            <w:r>
              <w:rPr>
                <w:rFonts w:ascii="宋体" w:hAnsi="宋体"/>
                <w:sz w:val="18"/>
                <w:szCs w:val="18"/>
              </w:rPr>
              <w:t xml:space="preserve">HG/T 20696-1999 </w:t>
            </w:r>
            <w:r>
              <w:rPr>
                <w:rFonts w:ascii="宋体" w:hAnsi="宋体" w:hint="eastAsia"/>
                <w:sz w:val="18"/>
                <w:szCs w:val="18"/>
              </w:rPr>
              <w:t>玻璃</w:t>
            </w:r>
            <w:r>
              <w:rPr>
                <w:rFonts w:ascii="宋体" w:hint="eastAsia"/>
                <w:sz w:val="18"/>
                <w:szCs w:val="18"/>
              </w:rPr>
              <w:t>钢化工设备设计规定</w:t>
            </w:r>
          </w:p>
        </w:tc>
        <w:tc>
          <w:tcPr>
            <w:tcW w:w="5310" w:type="dxa"/>
            <w:vAlign w:val="center"/>
          </w:tcPr>
          <w:p w:rsidR="009C4F21" w:rsidRDefault="00EA3A38">
            <w:pPr>
              <w:snapToGrid w:val="0"/>
              <w:jc w:val="left"/>
              <w:rPr>
                <w:rFonts w:ascii="宋体"/>
                <w:sz w:val="18"/>
                <w:szCs w:val="18"/>
              </w:rPr>
            </w:pPr>
            <w:r>
              <w:rPr>
                <w:rFonts w:ascii="宋体" w:hAnsi="宋体"/>
                <w:sz w:val="18"/>
                <w:szCs w:val="18"/>
              </w:rPr>
              <w:t xml:space="preserve">GB 190-2009 </w:t>
            </w:r>
            <w:r>
              <w:rPr>
                <w:rFonts w:ascii="宋体" w:hAnsi="宋体" w:hint="eastAsia"/>
                <w:sz w:val="18"/>
                <w:szCs w:val="18"/>
              </w:rPr>
              <w:t>危险货物包装标志</w:t>
            </w:r>
          </w:p>
          <w:p w:rsidR="009C4F21" w:rsidRDefault="00EA3A38">
            <w:pPr>
              <w:snapToGrid w:val="0"/>
              <w:jc w:val="left"/>
              <w:rPr>
                <w:rFonts w:ascii="宋体"/>
                <w:sz w:val="18"/>
                <w:szCs w:val="18"/>
              </w:rPr>
            </w:pPr>
            <w:r>
              <w:rPr>
                <w:rFonts w:ascii="宋体" w:hAnsi="宋体"/>
                <w:sz w:val="18"/>
                <w:szCs w:val="18"/>
              </w:rPr>
              <w:t xml:space="preserve">JC/T 587-2012 </w:t>
            </w:r>
            <w:r>
              <w:rPr>
                <w:rFonts w:ascii="宋体" w:hAnsi="宋体" w:hint="eastAsia"/>
                <w:sz w:val="18"/>
                <w:szCs w:val="18"/>
              </w:rPr>
              <w:t>玻璃纤维缠绕</w:t>
            </w:r>
            <w:proofErr w:type="gramStart"/>
            <w:r>
              <w:rPr>
                <w:rFonts w:ascii="宋体" w:hAnsi="宋体" w:hint="eastAsia"/>
                <w:sz w:val="18"/>
                <w:szCs w:val="18"/>
              </w:rPr>
              <w:t>增强热固树脂</w:t>
            </w:r>
            <w:proofErr w:type="gramEnd"/>
            <w:r>
              <w:rPr>
                <w:rFonts w:ascii="宋体" w:hAnsi="宋体" w:hint="eastAsia"/>
                <w:sz w:val="18"/>
                <w:szCs w:val="18"/>
              </w:rPr>
              <w:t>耐腐蚀塑料立式贮罐</w:t>
            </w:r>
          </w:p>
          <w:p w:rsidR="009C4F21" w:rsidRDefault="00EA3A38">
            <w:pPr>
              <w:snapToGrid w:val="0"/>
              <w:jc w:val="left"/>
              <w:rPr>
                <w:rFonts w:ascii="宋体"/>
                <w:sz w:val="18"/>
                <w:szCs w:val="18"/>
              </w:rPr>
            </w:pPr>
            <w:r>
              <w:rPr>
                <w:rFonts w:ascii="宋体" w:hAnsi="宋体"/>
                <w:sz w:val="18"/>
                <w:szCs w:val="18"/>
              </w:rPr>
              <w:t xml:space="preserve">JC/T 718-2012 </w:t>
            </w:r>
            <w:r>
              <w:rPr>
                <w:rFonts w:ascii="宋体" w:hAnsi="宋体" w:hint="eastAsia"/>
                <w:sz w:val="18"/>
                <w:szCs w:val="18"/>
              </w:rPr>
              <w:t>玻璃纤维缠绕</w:t>
            </w:r>
            <w:proofErr w:type="gramStart"/>
            <w:r>
              <w:rPr>
                <w:rFonts w:ascii="宋体" w:hAnsi="宋体" w:hint="eastAsia"/>
                <w:sz w:val="18"/>
                <w:szCs w:val="18"/>
              </w:rPr>
              <w:t>增强热固树脂</w:t>
            </w:r>
            <w:proofErr w:type="gramEnd"/>
            <w:r>
              <w:rPr>
                <w:rFonts w:ascii="宋体" w:hAnsi="宋体" w:hint="eastAsia"/>
                <w:sz w:val="18"/>
                <w:szCs w:val="18"/>
              </w:rPr>
              <w:t>耐腐蚀塑料卧式贮罐</w:t>
            </w:r>
          </w:p>
          <w:p w:rsidR="009C4F21" w:rsidRDefault="00EA3A38">
            <w:pPr>
              <w:snapToGrid w:val="0"/>
              <w:jc w:val="left"/>
              <w:rPr>
                <w:rFonts w:ascii="宋体"/>
                <w:sz w:val="18"/>
                <w:szCs w:val="18"/>
              </w:rPr>
            </w:pPr>
            <w:r>
              <w:rPr>
                <w:rFonts w:ascii="宋体" w:hAnsi="宋体"/>
                <w:sz w:val="18"/>
                <w:szCs w:val="18"/>
              </w:rPr>
              <w:t xml:space="preserve">HG/T 21504.1-1992 </w:t>
            </w:r>
            <w:r>
              <w:rPr>
                <w:rFonts w:ascii="宋体" w:hAnsi="宋体" w:hint="eastAsia"/>
                <w:sz w:val="18"/>
                <w:szCs w:val="18"/>
              </w:rPr>
              <w:t>玻璃钢储槽标准系列</w:t>
            </w:r>
          </w:p>
          <w:p w:rsidR="009C4F21" w:rsidRDefault="00EA3A38">
            <w:pPr>
              <w:snapToGrid w:val="0"/>
              <w:jc w:val="left"/>
              <w:rPr>
                <w:rFonts w:ascii="宋体"/>
                <w:sz w:val="18"/>
                <w:szCs w:val="18"/>
              </w:rPr>
            </w:pPr>
            <w:r>
              <w:rPr>
                <w:rFonts w:ascii="宋体" w:hAnsi="宋体"/>
                <w:sz w:val="18"/>
                <w:szCs w:val="18"/>
              </w:rPr>
              <w:t xml:space="preserve">NB/T 47013.7-2012 </w:t>
            </w:r>
            <w:r>
              <w:rPr>
                <w:rFonts w:ascii="宋体" w:hAnsi="宋体" w:hint="eastAsia"/>
                <w:sz w:val="18"/>
                <w:szCs w:val="18"/>
              </w:rPr>
              <w:t>承压设备无损检测第</w:t>
            </w:r>
            <w:r>
              <w:rPr>
                <w:rFonts w:ascii="宋体" w:hAnsi="宋体"/>
                <w:sz w:val="18"/>
                <w:szCs w:val="18"/>
              </w:rPr>
              <w:t>7</w:t>
            </w:r>
            <w:r>
              <w:rPr>
                <w:rFonts w:ascii="宋体" w:hAnsi="宋体" w:hint="eastAsia"/>
                <w:sz w:val="18"/>
                <w:szCs w:val="18"/>
              </w:rPr>
              <w:t>部分</w:t>
            </w:r>
            <w:r>
              <w:rPr>
                <w:rFonts w:ascii="宋体" w:hAnsi="宋体"/>
                <w:sz w:val="18"/>
                <w:szCs w:val="18"/>
              </w:rPr>
              <w:t xml:space="preserve">: </w:t>
            </w:r>
            <w:r>
              <w:rPr>
                <w:rFonts w:ascii="宋体" w:hAnsi="宋体" w:hint="eastAsia"/>
                <w:sz w:val="18"/>
                <w:szCs w:val="18"/>
              </w:rPr>
              <w:t>目视检测</w:t>
            </w:r>
          </w:p>
          <w:p w:rsidR="009C4F21" w:rsidRDefault="00EA3A38">
            <w:pPr>
              <w:snapToGrid w:val="0"/>
              <w:jc w:val="left"/>
              <w:rPr>
                <w:rFonts w:ascii="宋体"/>
                <w:sz w:val="18"/>
                <w:szCs w:val="18"/>
              </w:rPr>
            </w:pPr>
            <w:r>
              <w:rPr>
                <w:rFonts w:ascii="宋体" w:hAnsi="宋体"/>
                <w:sz w:val="18"/>
                <w:szCs w:val="18"/>
              </w:rPr>
              <w:t xml:space="preserve">NB/T 47013.8-2012 </w:t>
            </w:r>
            <w:r>
              <w:rPr>
                <w:rFonts w:ascii="宋体" w:hAnsi="宋体" w:hint="eastAsia"/>
                <w:sz w:val="18"/>
                <w:szCs w:val="18"/>
              </w:rPr>
              <w:t>承压设备无损检测第</w:t>
            </w:r>
            <w:r>
              <w:rPr>
                <w:rFonts w:ascii="宋体" w:hAnsi="宋体"/>
                <w:sz w:val="18"/>
                <w:szCs w:val="18"/>
              </w:rPr>
              <w:t>8</w:t>
            </w:r>
            <w:r>
              <w:rPr>
                <w:rFonts w:ascii="宋体" w:hAnsi="宋体" w:hint="eastAsia"/>
                <w:sz w:val="18"/>
                <w:szCs w:val="18"/>
              </w:rPr>
              <w:t>部分：泄漏检测</w:t>
            </w:r>
          </w:p>
          <w:p w:rsidR="009C4F21" w:rsidRDefault="00EA3A38">
            <w:pPr>
              <w:snapToGrid w:val="0"/>
              <w:jc w:val="left"/>
              <w:rPr>
                <w:rFonts w:ascii="宋体"/>
                <w:sz w:val="18"/>
                <w:szCs w:val="18"/>
              </w:rPr>
            </w:pPr>
            <w:r>
              <w:rPr>
                <w:rFonts w:ascii="宋体" w:hAnsi="宋体"/>
                <w:sz w:val="18"/>
                <w:szCs w:val="18"/>
              </w:rPr>
              <w:t xml:space="preserve">GB/T 3854-2005 </w:t>
            </w:r>
            <w:r>
              <w:rPr>
                <w:rFonts w:ascii="宋体" w:hAnsi="宋体" w:hint="eastAsia"/>
                <w:sz w:val="18"/>
                <w:szCs w:val="18"/>
              </w:rPr>
              <w:t>增强塑料巴柯尔硬度试验方法</w:t>
            </w:r>
          </w:p>
          <w:p w:rsidR="009C4F21" w:rsidRDefault="00EA3A38">
            <w:pPr>
              <w:snapToGrid w:val="0"/>
              <w:jc w:val="left"/>
              <w:rPr>
                <w:rFonts w:ascii="宋体"/>
                <w:sz w:val="18"/>
                <w:szCs w:val="18"/>
              </w:rPr>
            </w:pPr>
            <w:r>
              <w:rPr>
                <w:rFonts w:ascii="宋体" w:hAnsi="宋体"/>
                <w:sz w:val="18"/>
                <w:szCs w:val="18"/>
              </w:rPr>
              <w:t xml:space="preserve">GB/T 1447-2005 </w:t>
            </w:r>
            <w:r>
              <w:rPr>
                <w:rFonts w:ascii="宋体" w:hAnsi="宋体" w:hint="eastAsia"/>
                <w:sz w:val="18"/>
                <w:szCs w:val="18"/>
              </w:rPr>
              <w:t>纤维增强塑料拉伸性能试验方法</w:t>
            </w:r>
          </w:p>
          <w:p w:rsidR="009C4F21" w:rsidRDefault="00EA3A38">
            <w:pPr>
              <w:snapToGrid w:val="0"/>
              <w:jc w:val="left"/>
              <w:rPr>
                <w:rFonts w:ascii="宋体"/>
                <w:sz w:val="18"/>
                <w:szCs w:val="18"/>
              </w:rPr>
            </w:pPr>
            <w:r>
              <w:rPr>
                <w:rFonts w:ascii="宋体" w:hAnsi="宋体"/>
                <w:sz w:val="18"/>
                <w:szCs w:val="18"/>
              </w:rPr>
              <w:t xml:space="preserve">GB/T 1449-2005 </w:t>
            </w:r>
            <w:r>
              <w:rPr>
                <w:rFonts w:ascii="宋体" w:hAnsi="宋体" w:hint="eastAsia"/>
                <w:sz w:val="18"/>
                <w:szCs w:val="18"/>
              </w:rPr>
              <w:t>纤维增强塑料弯曲性能试验方法</w:t>
            </w:r>
          </w:p>
        </w:tc>
      </w:tr>
      <w:tr w:rsidR="009C4F21">
        <w:trPr>
          <w:trHeight w:val="532"/>
          <w:jc w:val="center"/>
        </w:trPr>
        <w:tc>
          <w:tcPr>
            <w:tcW w:w="534" w:type="dxa"/>
            <w:vMerge/>
            <w:vAlign w:val="center"/>
          </w:tcPr>
          <w:p w:rsidR="009C4F21" w:rsidRDefault="009C4F21">
            <w:pPr>
              <w:jc w:val="center"/>
              <w:rPr>
                <w:rFonts w:ascii="宋体"/>
                <w:kern w:val="0"/>
              </w:rPr>
            </w:pPr>
          </w:p>
        </w:tc>
        <w:tc>
          <w:tcPr>
            <w:tcW w:w="850" w:type="dxa"/>
            <w:vMerge/>
            <w:vAlign w:val="center"/>
          </w:tcPr>
          <w:p w:rsidR="009C4F21" w:rsidRDefault="009C4F21">
            <w:pPr>
              <w:jc w:val="left"/>
              <w:rPr>
                <w:rFonts w:ascii="宋体"/>
                <w:sz w:val="18"/>
                <w:szCs w:val="18"/>
              </w:rPr>
            </w:pPr>
          </w:p>
        </w:tc>
        <w:tc>
          <w:tcPr>
            <w:tcW w:w="851" w:type="dxa"/>
            <w:vAlign w:val="center"/>
          </w:tcPr>
          <w:p w:rsidR="009C4F21" w:rsidRDefault="00EA3A38">
            <w:pPr>
              <w:jc w:val="center"/>
              <w:rPr>
                <w:rFonts w:ascii="宋体"/>
                <w:sz w:val="18"/>
                <w:szCs w:val="18"/>
              </w:rPr>
            </w:pPr>
            <w:r>
              <w:rPr>
                <w:rFonts w:ascii="宋体" w:hAnsi="宋体" w:hint="eastAsia"/>
                <w:sz w:val="18"/>
                <w:szCs w:val="18"/>
              </w:rPr>
              <w:t>储存用</w:t>
            </w:r>
          </w:p>
          <w:p w:rsidR="009C4F21" w:rsidRDefault="00EA3A38">
            <w:pPr>
              <w:jc w:val="center"/>
              <w:rPr>
                <w:rFonts w:ascii="宋体"/>
                <w:sz w:val="18"/>
                <w:szCs w:val="18"/>
              </w:rPr>
            </w:pPr>
            <w:r>
              <w:rPr>
                <w:rFonts w:ascii="宋体" w:hAnsi="宋体" w:hint="eastAsia"/>
                <w:sz w:val="18"/>
                <w:szCs w:val="18"/>
              </w:rPr>
              <w:t>塑料罐体</w:t>
            </w:r>
          </w:p>
        </w:tc>
        <w:tc>
          <w:tcPr>
            <w:tcW w:w="1775" w:type="dxa"/>
            <w:vAlign w:val="center"/>
          </w:tcPr>
          <w:p w:rsidR="009C4F21" w:rsidRDefault="00EA3A38">
            <w:pPr>
              <w:jc w:val="left"/>
              <w:rPr>
                <w:rFonts w:ascii="宋体"/>
                <w:sz w:val="18"/>
                <w:szCs w:val="18"/>
              </w:rPr>
            </w:pPr>
            <w:r>
              <w:rPr>
                <w:rFonts w:ascii="宋体" w:hAnsi="宋体"/>
                <w:sz w:val="18"/>
                <w:szCs w:val="18"/>
              </w:rPr>
              <w:t>HG 20640-1997</w:t>
            </w:r>
            <w:r>
              <w:rPr>
                <w:rFonts w:ascii="宋体" w:hAnsi="宋体" w:hint="eastAsia"/>
                <w:sz w:val="18"/>
                <w:szCs w:val="18"/>
              </w:rPr>
              <w:t>塑料设备</w:t>
            </w:r>
          </w:p>
        </w:tc>
        <w:tc>
          <w:tcPr>
            <w:tcW w:w="5310" w:type="dxa"/>
            <w:vAlign w:val="center"/>
          </w:tcPr>
          <w:p w:rsidR="009C4F21" w:rsidRDefault="00EA3A38">
            <w:pPr>
              <w:snapToGrid w:val="0"/>
              <w:jc w:val="left"/>
              <w:rPr>
                <w:rFonts w:ascii="宋体"/>
                <w:sz w:val="18"/>
                <w:szCs w:val="18"/>
              </w:rPr>
            </w:pPr>
            <w:r>
              <w:rPr>
                <w:rFonts w:ascii="宋体" w:hAnsi="宋体"/>
                <w:sz w:val="18"/>
                <w:szCs w:val="18"/>
              </w:rPr>
              <w:t xml:space="preserve">GB 190-2009 </w:t>
            </w:r>
            <w:r>
              <w:rPr>
                <w:rFonts w:ascii="宋体" w:hAnsi="宋体" w:hint="eastAsia"/>
                <w:sz w:val="18"/>
                <w:szCs w:val="18"/>
              </w:rPr>
              <w:t>危险货物包装标志</w:t>
            </w:r>
          </w:p>
          <w:p w:rsidR="009C4F21" w:rsidRDefault="00EA3A38">
            <w:pPr>
              <w:snapToGrid w:val="0"/>
              <w:jc w:val="left"/>
              <w:rPr>
                <w:rFonts w:ascii="宋体"/>
                <w:sz w:val="18"/>
                <w:szCs w:val="18"/>
              </w:rPr>
            </w:pPr>
            <w:r>
              <w:rPr>
                <w:rFonts w:ascii="宋体" w:hAnsi="宋体"/>
                <w:sz w:val="18"/>
                <w:szCs w:val="18"/>
              </w:rPr>
              <w:t xml:space="preserve">NB/T 47013.7-2012 </w:t>
            </w:r>
            <w:r>
              <w:rPr>
                <w:rFonts w:ascii="宋体" w:hAnsi="宋体" w:hint="eastAsia"/>
                <w:sz w:val="18"/>
                <w:szCs w:val="18"/>
              </w:rPr>
              <w:t>承压设备无损检测第</w:t>
            </w:r>
            <w:r>
              <w:rPr>
                <w:rFonts w:ascii="宋体" w:hAnsi="宋体"/>
                <w:sz w:val="18"/>
                <w:szCs w:val="18"/>
              </w:rPr>
              <w:t>7</w:t>
            </w:r>
            <w:r>
              <w:rPr>
                <w:rFonts w:ascii="宋体" w:hAnsi="宋体" w:hint="eastAsia"/>
                <w:sz w:val="18"/>
                <w:szCs w:val="18"/>
              </w:rPr>
              <w:t>部分</w:t>
            </w:r>
            <w:r>
              <w:rPr>
                <w:rFonts w:ascii="宋体" w:hAnsi="宋体"/>
                <w:sz w:val="18"/>
                <w:szCs w:val="18"/>
              </w:rPr>
              <w:t xml:space="preserve">: </w:t>
            </w:r>
            <w:r>
              <w:rPr>
                <w:rFonts w:ascii="宋体" w:hAnsi="宋体" w:hint="eastAsia"/>
                <w:sz w:val="18"/>
                <w:szCs w:val="18"/>
              </w:rPr>
              <w:t>目视检测</w:t>
            </w:r>
          </w:p>
          <w:p w:rsidR="009C4F21" w:rsidRDefault="00EA3A38">
            <w:pPr>
              <w:snapToGrid w:val="0"/>
              <w:jc w:val="left"/>
              <w:rPr>
                <w:rFonts w:ascii="宋体"/>
                <w:sz w:val="18"/>
                <w:szCs w:val="18"/>
              </w:rPr>
            </w:pPr>
            <w:r>
              <w:rPr>
                <w:rFonts w:ascii="宋体" w:hAnsi="宋体"/>
                <w:sz w:val="18"/>
                <w:szCs w:val="18"/>
              </w:rPr>
              <w:t xml:space="preserve">NB/T 47013.8-2012 </w:t>
            </w:r>
            <w:r>
              <w:rPr>
                <w:rFonts w:ascii="宋体" w:hAnsi="宋体" w:hint="eastAsia"/>
                <w:sz w:val="18"/>
                <w:szCs w:val="18"/>
              </w:rPr>
              <w:t>承压设备无损检测第</w:t>
            </w:r>
            <w:r>
              <w:rPr>
                <w:rFonts w:ascii="宋体" w:hAnsi="宋体"/>
                <w:sz w:val="18"/>
                <w:szCs w:val="18"/>
              </w:rPr>
              <w:t>8</w:t>
            </w:r>
            <w:r>
              <w:rPr>
                <w:rFonts w:ascii="宋体" w:hAnsi="宋体" w:hint="eastAsia"/>
                <w:sz w:val="18"/>
                <w:szCs w:val="18"/>
              </w:rPr>
              <w:t>部分：泄漏检测</w:t>
            </w:r>
          </w:p>
          <w:p w:rsidR="009C4F21" w:rsidRDefault="00EA3A38">
            <w:pPr>
              <w:pStyle w:val="a4"/>
              <w:snapToGrid w:val="0"/>
              <w:rPr>
                <w:rFonts w:ascii="宋体"/>
                <w:sz w:val="18"/>
                <w:szCs w:val="18"/>
              </w:rPr>
            </w:pPr>
            <w:r>
              <w:rPr>
                <w:rFonts w:ascii="宋体" w:hAnsi="宋体"/>
                <w:bCs/>
                <w:sz w:val="18"/>
                <w:szCs w:val="18"/>
              </w:rPr>
              <w:t xml:space="preserve">GB/T 1033.1-2008 </w:t>
            </w:r>
            <w:r>
              <w:rPr>
                <w:rFonts w:ascii="宋体" w:hAnsi="宋体" w:hint="eastAsia"/>
                <w:bCs/>
                <w:sz w:val="18"/>
                <w:szCs w:val="18"/>
              </w:rPr>
              <w:t>塑料非泡沫塑料密度的测定第</w:t>
            </w:r>
            <w:r>
              <w:rPr>
                <w:rFonts w:ascii="宋体" w:hAnsi="宋体"/>
                <w:bCs/>
                <w:sz w:val="18"/>
                <w:szCs w:val="18"/>
              </w:rPr>
              <w:t>1</w:t>
            </w:r>
            <w:r>
              <w:rPr>
                <w:rFonts w:ascii="宋体" w:hAnsi="宋体" w:hint="eastAsia"/>
                <w:bCs/>
                <w:sz w:val="18"/>
                <w:szCs w:val="18"/>
              </w:rPr>
              <w:t>部分浸渍法、液体比重瓶法和滴定法</w:t>
            </w:r>
          </w:p>
          <w:p w:rsidR="009C4F21" w:rsidRDefault="00EA3A38">
            <w:pPr>
              <w:pStyle w:val="a4"/>
              <w:snapToGrid w:val="0"/>
              <w:rPr>
                <w:rFonts w:ascii="宋体" w:cs="Tahoma"/>
                <w:sz w:val="18"/>
                <w:szCs w:val="18"/>
              </w:rPr>
            </w:pPr>
            <w:r>
              <w:rPr>
                <w:rFonts w:ascii="宋体" w:hAnsi="宋体" w:cs="Tahoma"/>
                <w:sz w:val="18"/>
                <w:szCs w:val="18"/>
              </w:rPr>
              <w:t xml:space="preserve">GB/T 1040.2-2006 </w:t>
            </w:r>
            <w:r>
              <w:rPr>
                <w:rFonts w:ascii="宋体" w:hAnsi="宋体" w:cs="Tahoma" w:hint="eastAsia"/>
                <w:sz w:val="18"/>
                <w:szCs w:val="18"/>
              </w:rPr>
              <w:t>塑料拉伸性能的测定第</w:t>
            </w:r>
            <w:r>
              <w:rPr>
                <w:rFonts w:ascii="宋体" w:hAnsi="宋体" w:cs="Tahoma"/>
                <w:sz w:val="18"/>
                <w:szCs w:val="18"/>
              </w:rPr>
              <w:t>2</w:t>
            </w:r>
            <w:r>
              <w:rPr>
                <w:rFonts w:ascii="宋体" w:hAnsi="宋体" w:cs="Tahoma" w:hint="eastAsia"/>
                <w:sz w:val="18"/>
                <w:szCs w:val="18"/>
              </w:rPr>
              <w:t>部分：模塑和挤塑塑料的试验条件</w:t>
            </w:r>
          </w:p>
          <w:p w:rsidR="009C4F21" w:rsidRDefault="00EA3A38">
            <w:pPr>
              <w:pStyle w:val="a4"/>
              <w:snapToGrid w:val="0"/>
              <w:rPr>
                <w:rFonts w:ascii="宋体" w:cs="Tahoma"/>
                <w:sz w:val="18"/>
                <w:szCs w:val="18"/>
              </w:rPr>
            </w:pPr>
            <w:r>
              <w:rPr>
                <w:rFonts w:ascii="宋体" w:hAnsi="宋体"/>
                <w:sz w:val="18"/>
                <w:szCs w:val="18"/>
              </w:rPr>
              <w:t xml:space="preserve">GB/T 1043.1-2008 </w:t>
            </w:r>
            <w:r>
              <w:rPr>
                <w:rFonts w:ascii="宋体" w:hAnsi="宋体" w:hint="eastAsia"/>
                <w:sz w:val="18"/>
                <w:szCs w:val="18"/>
              </w:rPr>
              <w:t>塑料简支梁冲击性能的测定第</w:t>
            </w:r>
            <w:r>
              <w:rPr>
                <w:rFonts w:ascii="宋体" w:hAnsi="宋体"/>
                <w:sz w:val="18"/>
                <w:szCs w:val="18"/>
              </w:rPr>
              <w:t>1</w:t>
            </w:r>
            <w:r>
              <w:rPr>
                <w:rFonts w:ascii="宋体" w:hAnsi="宋体" w:hint="eastAsia"/>
                <w:sz w:val="18"/>
                <w:szCs w:val="18"/>
              </w:rPr>
              <w:t>部分：非仪器化冲击试验</w:t>
            </w:r>
          </w:p>
          <w:p w:rsidR="009C4F21" w:rsidRDefault="00EA3A38">
            <w:pPr>
              <w:snapToGrid w:val="0"/>
              <w:jc w:val="left"/>
              <w:rPr>
                <w:rFonts w:ascii="宋体"/>
                <w:sz w:val="18"/>
                <w:szCs w:val="18"/>
              </w:rPr>
            </w:pPr>
            <w:r>
              <w:rPr>
                <w:rFonts w:ascii="宋体" w:hAnsi="宋体"/>
                <w:sz w:val="18"/>
                <w:szCs w:val="18"/>
              </w:rPr>
              <w:t xml:space="preserve">GB/T1633-2000 </w:t>
            </w:r>
            <w:proofErr w:type="gramStart"/>
            <w:r>
              <w:rPr>
                <w:rFonts w:ascii="宋体" w:hAnsi="宋体" w:hint="eastAsia"/>
                <w:sz w:val="18"/>
                <w:szCs w:val="18"/>
              </w:rPr>
              <w:t>热塑性塑料维卡软化温度</w:t>
            </w:r>
            <w:proofErr w:type="gramEnd"/>
            <w:r>
              <w:rPr>
                <w:rFonts w:ascii="宋体" w:hAnsi="宋体" w:hint="eastAsia"/>
                <w:sz w:val="18"/>
                <w:szCs w:val="18"/>
              </w:rPr>
              <w:t>的测定</w:t>
            </w:r>
          </w:p>
        </w:tc>
      </w:tr>
    </w:tbl>
    <w:p w:rsidR="009C4F21" w:rsidRDefault="00EA3A38" w:rsidP="00B210B3">
      <w:pPr>
        <w:pStyle w:val="ListParagraph1"/>
        <w:spacing w:beforeLines="50" w:before="120" w:line="360" w:lineRule="auto"/>
        <w:jc w:val="left"/>
        <w:rPr>
          <w:rFonts w:ascii="宋体" w:cs="宋体"/>
        </w:rPr>
      </w:pPr>
      <w:r>
        <w:rPr>
          <w:rFonts w:ascii="宋体" w:hAnsi="宋体" w:cs="宋体" w:hint="eastAsia"/>
          <w:iCs/>
          <w:kern w:val="0"/>
        </w:rPr>
        <w:t>注：标准一经修订，企业应当</w:t>
      </w:r>
      <w:proofErr w:type="gramStart"/>
      <w:r>
        <w:rPr>
          <w:rFonts w:ascii="宋体" w:hAnsi="宋体" w:cs="宋体" w:hint="eastAsia"/>
          <w:iCs/>
          <w:kern w:val="0"/>
        </w:rPr>
        <w:t>自标准</w:t>
      </w:r>
      <w:proofErr w:type="gramEnd"/>
      <w:r>
        <w:rPr>
          <w:rFonts w:ascii="宋体" w:hAnsi="宋体" w:cs="宋体" w:hint="eastAsia"/>
          <w:iCs/>
          <w:kern w:val="0"/>
        </w:rPr>
        <w:t>实施之日起按新标准组织生产，生产许可证企业实地核查和产品检验应当按照新标准要求进行。</w:t>
      </w:r>
    </w:p>
    <w:p w:rsidR="009C4F21" w:rsidRDefault="009C4F21">
      <w:pPr>
        <w:pStyle w:val="11"/>
        <w:spacing w:line="360" w:lineRule="auto"/>
        <w:ind w:firstLineChars="0"/>
        <w:rPr>
          <w:rFonts w:ascii="宋体" w:cs="宋体"/>
        </w:rPr>
      </w:pPr>
    </w:p>
    <w:p w:rsidR="009C4F21" w:rsidRDefault="00EA3A38" w:rsidP="00B210B3">
      <w:pPr>
        <w:pStyle w:val="11"/>
        <w:spacing w:line="360" w:lineRule="auto"/>
        <w:ind w:right="788" w:firstLine="562"/>
        <w:jc w:val="center"/>
        <w:outlineLvl w:val="0"/>
      </w:pPr>
      <w:bookmarkStart w:id="3" w:name="_Toc463002419"/>
      <w:r>
        <w:rPr>
          <w:rFonts w:ascii="宋体" w:hAnsi="宋体" w:cs="宋体" w:hint="eastAsia"/>
          <w:b/>
          <w:bCs/>
          <w:sz w:val="28"/>
          <w:szCs w:val="28"/>
        </w:rPr>
        <w:t>第三章企业申请生产许可证的基本条件和资料</w:t>
      </w:r>
      <w:bookmarkEnd w:id="3"/>
    </w:p>
    <w:p w:rsidR="009C4F21" w:rsidRPr="007B5D1F" w:rsidRDefault="00EA3A38">
      <w:pPr>
        <w:pStyle w:val="11"/>
        <w:numPr>
          <w:ilvl w:val="0"/>
          <w:numId w:val="2"/>
        </w:numPr>
        <w:spacing w:line="360" w:lineRule="auto"/>
        <w:ind w:left="0" w:firstLineChars="0" w:firstLine="422"/>
        <w:rPr>
          <w:rFonts w:ascii="宋体"/>
          <w:b/>
          <w:sz w:val="24"/>
          <w:szCs w:val="24"/>
        </w:rPr>
      </w:pPr>
      <w:r w:rsidRPr="007B5D1F">
        <w:rPr>
          <w:rFonts w:hint="eastAsia"/>
          <w:sz w:val="24"/>
          <w:szCs w:val="24"/>
        </w:rPr>
        <w:t>凡生产危险化学品罐体产品的企业应具备本条款规定的基本生产条件，内容包括：生产设备和检验设备，具体要求</w:t>
      </w:r>
      <w:r w:rsidRPr="007B5D1F">
        <w:rPr>
          <w:rFonts w:ascii="宋体" w:hAnsi="宋体" w:hint="eastAsia"/>
          <w:sz w:val="24"/>
          <w:szCs w:val="24"/>
        </w:rPr>
        <w:t>见表</w:t>
      </w:r>
      <w:r w:rsidRPr="007B5D1F">
        <w:rPr>
          <w:rFonts w:ascii="宋体" w:hAnsi="宋体"/>
          <w:sz w:val="24"/>
          <w:szCs w:val="24"/>
        </w:rPr>
        <w:t>3-1</w:t>
      </w:r>
      <w:r w:rsidRPr="007B5D1F">
        <w:rPr>
          <w:rFonts w:ascii="宋体" w:hAnsi="宋体" w:hint="eastAsia"/>
          <w:sz w:val="24"/>
          <w:szCs w:val="24"/>
        </w:rPr>
        <w:t>至表</w:t>
      </w:r>
      <w:r w:rsidRPr="007B5D1F">
        <w:rPr>
          <w:rFonts w:ascii="宋体" w:hAnsi="宋体"/>
          <w:sz w:val="24"/>
          <w:szCs w:val="24"/>
        </w:rPr>
        <w:t>3-2</w:t>
      </w:r>
      <w:r w:rsidRPr="007B5D1F">
        <w:rPr>
          <w:rFonts w:ascii="宋体" w:hAnsi="宋体" w:hint="eastAsia"/>
          <w:sz w:val="24"/>
          <w:szCs w:val="24"/>
        </w:rPr>
        <w:t>。</w:t>
      </w:r>
    </w:p>
    <w:p w:rsidR="009C4F21" w:rsidRDefault="009C4F21">
      <w:pPr>
        <w:spacing w:line="360" w:lineRule="auto"/>
        <w:rPr>
          <w:rFonts w:ascii="宋体"/>
          <w:b/>
          <w:szCs w:val="21"/>
        </w:rPr>
      </w:pPr>
    </w:p>
    <w:p w:rsidR="009C4F21" w:rsidRDefault="00EA3A38">
      <w:pPr>
        <w:spacing w:line="360" w:lineRule="auto"/>
        <w:jc w:val="center"/>
        <w:rPr>
          <w:rFonts w:ascii="宋体"/>
          <w:szCs w:val="21"/>
        </w:rPr>
      </w:pPr>
      <w:r>
        <w:rPr>
          <w:rFonts w:ascii="宋体" w:hAnsi="宋体" w:hint="eastAsia"/>
          <w:b/>
          <w:szCs w:val="21"/>
        </w:rPr>
        <w:t>表</w:t>
      </w:r>
      <w:r>
        <w:rPr>
          <w:rFonts w:ascii="宋体" w:hAnsi="宋体"/>
          <w:b/>
          <w:szCs w:val="21"/>
        </w:rPr>
        <w:t xml:space="preserve">3-1 </w:t>
      </w:r>
      <w:r>
        <w:rPr>
          <w:rFonts w:ascii="宋体" w:hAnsi="宋体" w:hint="eastAsia"/>
          <w:b/>
          <w:szCs w:val="21"/>
        </w:rPr>
        <w:t>企业生产危险化学品罐体产品</w:t>
      </w:r>
      <w:r>
        <w:rPr>
          <w:rFonts w:ascii="宋体" w:hAnsi="宋体" w:hint="eastAsia"/>
          <w:b/>
        </w:rPr>
        <w:t>应具备的</w:t>
      </w:r>
      <w:r>
        <w:rPr>
          <w:rFonts w:ascii="宋体" w:hAnsi="宋体" w:hint="eastAsia"/>
          <w:b/>
          <w:szCs w:val="21"/>
        </w:rPr>
        <w:t>生产设备</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276"/>
        <w:gridCol w:w="2683"/>
        <w:gridCol w:w="4212"/>
      </w:tblGrid>
      <w:tr w:rsidR="009C4F21">
        <w:trPr>
          <w:trHeight w:val="435"/>
          <w:tblHeader/>
          <w:jc w:val="center"/>
        </w:trPr>
        <w:tc>
          <w:tcPr>
            <w:tcW w:w="803" w:type="dxa"/>
            <w:vAlign w:val="center"/>
          </w:tcPr>
          <w:p w:rsidR="009C4F21" w:rsidRDefault="00EA3A38">
            <w:pPr>
              <w:jc w:val="center"/>
              <w:rPr>
                <w:rFonts w:ascii="宋体"/>
                <w:b/>
                <w:szCs w:val="21"/>
              </w:rPr>
            </w:pPr>
            <w:r>
              <w:rPr>
                <w:rFonts w:ascii="宋体" w:hAnsi="宋体" w:hint="eastAsia"/>
                <w:b/>
                <w:szCs w:val="21"/>
              </w:rPr>
              <w:t>序号</w:t>
            </w:r>
          </w:p>
        </w:tc>
        <w:tc>
          <w:tcPr>
            <w:tcW w:w="1276" w:type="dxa"/>
            <w:vAlign w:val="center"/>
          </w:tcPr>
          <w:p w:rsidR="009C4F21" w:rsidRDefault="00EA3A38">
            <w:pPr>
              <w:jc w:val="center"/>
              <w:rPr>
                <w:rFonts w:ascii="宋体"/>
                <w:b/>
                <w:szCs w:val="21"/>
              </w:rPr>
            </w:pPr>
            <w:r>
              <w:rPr>
                <w:rFonts w:ascii="宋体" w:hAnsi="宋体" w:hint="eastAsia"/>
                <w:b/>
                <w:szCs w:val="21"/>
              </w:rPr>
              <w:t>产品单元</w:t>
            </w:r>
          </w:p>
        </w:tc>
        <w:tc>
          <w:tcPr>
            <w:tcW w:w="2683" w:type="dxa"/>
            <w:vAlign w:val="center"/>
          </w:tcPr>
          <w:p w:rsidR="009C4F21" w:rsidRDefault="00EA3A38">
            <w:pPr>
              <w:jc w:val="center"/>
              <w:rPr>
                <w:rFonts w:ascii="宋体"/>
                <w:b/>
                <w:szCs w:val="21"/>
              </w:rPr>
            </w:pPr>
            <w:r>
              <w:rPr>
                <w:rFonts w:ascii="宋体" w:hAnsi="宋体" w:hint="eastAsia"/>
                <w:b/>
                <w:szCs w:val="21"/>
              </w:rPr>
              <w:t>设备名称</w:t>
            </w:r>
          </w:p>
        </w:tc>
        <w:tc>
          <w:tcPr>
            <w:tcW w:w="4212" w:type="dxa"/>
            <w:vAlign w:val="center"/>
          </w:tcPr>
          <w:p w:rsidR="009C4F21" w:rsidRDefault="00EA3A38">
            <w:pPr>
              <w:jc w:val="center"/>
              <w:rPr>
                <w:rFonts w:ascii="宋体"/>
                <w:b/>
                <w:szCs w:val="21"/>
              </w:rPr>
            </w:pPr>
            <w:r>
              <w:rPr>
                <w:rFonts w:ascii="宋体" w:hAnsi="宋体" w:hint="eastAsia"/>
                <w:b/>
                <w:szCs w:val="21"/>
              </w:rPr>
              <w:t>说明</w:t>
            </w:r>
          </w:p>
        </w:tc>
      </w:tr>
      <w:tr w:rsidR="009C4F21">
        <w:trPr>
          <w:trHeight w:val="435"/>
          <w:tblHeader/>
          <w:jc w:val="center"/>
        </w:trPr>
        <w:tc>
          <w:tcPr>
            <w:tcW w:w="803" w:type="dxa"/>
            <w:vAlign w:val="center"/>
          </w:tcPr>
          <w:p w:rsidR="009C4F21" w:rsidRDefault="00EA3A38">
            <w:pPr>
              <w:snapToGrid w:val="0"/>
              <w:spacing w:line="300" w:lineRule="auto"/>
              <w:jc w:val="center"/>
              <w:rPr>
                <w:rFonts w:ascii="宋体"/>
                <w:szCs w:val="21"/>
              </w:rPr>
            </w:pPr>
            <w:r>
              <w:rPr>
                <w:rFonts w:ascii="宋体" w:hAnsi="宋体"/>
                <w:szCs w:val="21"/>
              </w:rPr>
              <w:t>1</w:t>
            </w:r>
          </w:p>
        </w:tc>
        <w:tc>
          <w:tcPr>
            <w:tcW w:w="1276" w:type="dxa"/>
            <w:vAlign w:val="center"/>
          </w:tcPr>
          <w:p w:rsidR="009C4F21" w:rsidRDefault="00EA3A38">
            <w:pPr>
              <w:jc w:val="center"/>
              <w:rPr>
                <w:rFonts w:ascii="宋体"/>
                <w:sz w:val="18"/>
                <w:szCs w:val="18"/>
              </w:rPr>
            </w:pPr>
            <w:r>
              <w:rPr>
                <w:rFonts w:ascii="宋体" w:hint="eastAsia"/>
                <w:sz w:val="18"/>
                <w:szCs w:val="18"/>
              </w:rPr>
              <w:t>车载罐体</w:t>
            </w:r>
          </w:p>
        </w:tc>
        <w:tc>
          <w:tcPr>
            <w:tcW w:w="2683" w:type="dxa"/>
            <w:vAlign w:val="center"/>
          </w:tcPr>
          <w:p w:rsidR="009C4F21" w:rsidRDefault="00EA3A38">
            <w:pPr>
              <w:numPr>
                <w:ilvl w:val="0"/>
                <w:numId w:val="3"/>
              </w:numPr>
              <w:tabs>
                <w:tab w:val="clear" w:pos="425"/>
                <w:tab w:val="left" w:pos="220"/>
              </w:tabs>
              <w:spacing w:line="240" w:lineRule="exact"/>
              <w:ind w:left="225" w:hanging="225"/>
              <w:jc w:val="left"/>
              <w:rPr>
                <w:rFonts w:ascii="宋体"/>
                <w:sz w:val="18"/>
                <w:szCs w:val="18"/>
              </w:rPr>
            </w:pPr>
            <w:r>
              <w:rPr>
                <w:rFonts w:ascii="宋体" w:hAnsi="宋体" w:hint="eastAsia"/>
                <w:sz w:val="18"/>
                <w:szCs w:val="18"/>
              </w:rPr>
              <w:t>封头成型装置</w:t>
            </w:r>
          </w:p>
          <w:p w:rsidR="009C4F21" w:rsidRDefault="00EA3A38">
            <w:pPr>
              <w:numPr>
                <w:ilvl w:val="0"/>
                <w:numId w:val="3"/>
              </w:numPr>
              <w:tabs>
                <w:tab w:val="left" w:pos="118"/>
                <w:tab w:val="left" w:pos="188"/>
              </w:tabs>
              <w:spacing w:line="240" w:lineRule="exact"/>
              <w:jc w:val="left"/>
              <w:rPr>
                <w:rFonts w:ascii="宋体"/>
                <w:sz w:val="18"/>
                <w:szCs w:val="18"/>
              </w:rPr>
            </w:pPr>
            <w:r>
              <w:rPr>
                <w:rFonts w:ascii="宋体" w:hAnsi="宋体" w:hint="eastAsia"/>
                <w:sz w:val="18"/>
                <w:szCs w:val="18"/>
              </w:rPr>
              <w:t>焊接设备</w:t>
            </w:r>
          </w:p>
          <w:p w:rsidR="009C4F21" w:rsidRDefault="00EA3A38">
            <w:pPr>
              <w:numPr>
                <w:ilvl w:val="0"/>
                <w:numId w:val="3"/>
              </w:numPr>
              <w:tabs>
                <w:tab w:val="left" w:pos="118"/>
                <w:tab w:val="left" w:pos="188"/>
              </w:tabs>
              <w:spacing w:line="240" w:lineRule="exact"/>
              <w:jc w:val="left"/>
              <w:rPr>
                <w:rFonts w:ascii="宋体"/>
                <w:sz w:val="18"/>
                <w:szCs w:val="18"/>
              </w:rPr>
            </w:pPr>
            <w:r>
              <w:rPr>
                <w:rFonts w:ascii="宋体" w:hAnsi="宋体" w:hint="eastAsia"/>
                <w:sz w:val="18"/>
                <w:szCs w:val="18"/>
              </w:rPr>
              <w:t>焊材烘干设备</w:t>
            </w:r>
          </w:p>
          <w:p w:rsidR="009C4F21" w:rsidRDefault="00EA3A38">
            <w:pPr>
              <w:numPr>
                <w:ilvl w:val="0"/>
                <w:numId w:val="3"/>
              </w:numPr>
              <w:tabs>
                <w:tab w:val="left" w:pos="118"/>
                <w:tab w:val="left" w:pos="188"/>
              </w:tabs>
              <w:spacing w:line="240" w:lineRule="exact"/>
              <w:jc w:val="left"/>
              <w:rPr>
                <w:rFonts w:ascii="宋体"/>
                <w:sz w:val="18"/>
                <w:szCs w:val="18"/>
              </w:rPr>
            </w:pPr>
            <w:r>
              <w:rPr>
                <w:rFonts w:ascii="宋体" w:hAnsi="宋体" w:hint="eastAsia"/>
                <w:sz w:val="18"/>
                <w:szCs w:val="18"/>
              </w:rPr>
              <w:t>卷板机</w:t>
            </w:r>
          </w:p>
          <w:p w:rsidR="009C4F21" w:rsidRDefault="00EA3A38">
            <w:pPr>
              <w:numPr>
                <w:ilvl w:val="0"/>
                <w:numId w:val="3"/>
              </w:numPr>
              <w:tabs>
                <w:tab w:val="left" w:pos="118"/>
                <w:tab w:val="left" w:pos="188"/>
              </w:tabs>
              <w:spacing w:line="240" w:lineRule="exact"/>
              <w:jc w:val="left"/>
              <w:rPr>
                <w:rFonts w:ascii="宋体"/>
                <w:sz w:val="18"/>
                <w:szCs w:val="18"/>
              </w:rPr>
            </w:pPr>
            <w:r>
              <w:rPr>
                <w:rFonts w:ascii="宋体" w:hAnsi="宋体" w:hint="eastAsia"/>
                <w:sz w:val="18"/>
                <w:szCs w:val="18"/>
              </w:rPr>
              <w:t>金属切削设备</w:t>
            </w:r>
          </w:p>
          <w:p w:rsidR="009C4F21" w:rsidRDefault="00EA3A38">
            <w:pPr>
              <w:numPr>
                <w:ilvl w:val="0"/>
                <w:numId w:val="3"/>
              </w:numPr>
              <w:tabs>
                <w:tab w:val="left" w:pos="118"/>
                <w:tab w:val="left" w:pos="188"/>
              </w:tabs>
              <w:spacing w:line="240" w:lineRule="exact"/>
              <w:jc w:val="left"/>
              <w:rPr>
                <w:rFonts w:ascii="宋体"/>
                <w:sz w:val="18"/>
                <w:szCs w:val="18"/>
              </w:rPr>
            </w:pPr>
            <w:r>
              <w:rPr>
                <w:rFonts w:ascii="宋体" w:hAnsi="宋体" w:hint="eastAsia"/>
                <w:sz w:val="18"/>
                <w:szCs w:val="18"/>
              </w:rPr>
              <w:t>罐体机械缠绕成型设备</w:t>
            </w:r>
          </w:p>
          <w:p w:rsidR="009C4F21" w:rsidRDefault="00EA3A38">
            <w:pPr>
              <w:numPr>
                <w:ilvl w:val="0"/>
                <w:numId w:val="3"/>
              </w:numPr>
              <w:tabs>
                <w:tab w:val="left" w:pos="118"/>
                <w:tab w:val="left" w:pos="188"/>
              </w:tabs>
              <w:spacing w:line="240" w:lineRule="exact"/>
              <w:jc w:val="left"/>
              <w:rPr>
                <w:rFonts w:ascii="宋体"/>
                <w:sz w:val="18"/>
                <w:szCs w:val="18"/>
              </w:rPr>
            </w:pPr>
            <w:r>
              <w:rPr>
                <w:rFonts w:ascii="宋体" w:hAnsi="宋体" w:hint="eastAsia"/>
                <w:sz w:val="18"/>
                <w:szCs w:val="18"/>
              </w:rPr>
              <w:t>与生产相适应的成型模具</w:t>
            </w:r>
          </w:p>
          <w:p w:rsidR="009C4F21" w:rsidRDefault="00EA3A38">
            <w:pPr>
              <w:numPr>
                <w:ilvl w:val="0"/>
                <w:numId w:val="3"/>
              </w:numPr>
              <w:tabs>
                <w:tab w:val="left" w:pos="118"/>
                <w:tab w:val="left" w:pos="188"/>
              </w:tabs>
              <w:spacing w:line="240" w:lineRule="exact"/>
              <w:jc w:val="left"/>
              <w:rPr>
                <w:rFonts w:ascii="宋体"/>
                <w:sz w:val="18"/>
                <w:szCs w:val="18"/>
              </w:rPr>
            </w:pPr>
            <w:r>
              <w:rPr>
                <w:rFonts w:ascii="宋体" w:hAnsi="宋体" w:hint="eastAsia"/>
                <w:sz w:val="18"/>
                <w:szCs w:val="18"/>
              </w:rPr>
              <w:t>切割设备</w:t>
            </w:r>
          </w:p>
          <w:p w:rsidR="009C4F21" w:rsidRDefault="00EA3A38">
            <w:pPr>
              <w:tabs>
                <w:tab w:val="left" w:pos="118"/>
                <w:tab w:val="left" w:pos="425"/>
              </w:tabs>
              <w:spacing w:line="240" w:lineRule="exact"/>
              <w:ind w:left="5"/>
              <w:jc w:val="left"/>
              <w:rPr>
                <w:rFonts w:ascii="宋体"/>
                <w:sz w:val="18"/>
                <w:szCs w:val="18"/>
              </w:rPr>
            </w:pPr>
            <w:r>
              <w:rPr>
                <w:rFonts w:ascii="宋体" w:hAnsi="宋体"/>
                <w:sz w:val="18"/>
                <w:szCs w:val="18"/>
              </w:rPr>
              <w:t>9.</w:t>
            </w:r>
            <w:r>
              <w:rPr>
                <w:rFonts w:ascii="宋体" w:hAnsi="宋体" w:hint="eastAsia"/>
                <w:sz w:val="18"/>
                <w:szCs w:val="18"/>
              </w:rPr>
              <w:t>涂装设备</w:t>
            </w:r>
          </w:p>
          <w:p w:rsidR="009C4F21" w:rsidRDefault="00EA3A38">
            <w:pPr>
              <w:tabs>
                <w:tab w:val="left" w:pos="118"/>
                <w:tab w:val="left" w:pos="425"/>
              </w:tabs>
              <w:spacing w:line="240" w:lineRule="exact"/>
              <w:ind w:left="5"/>
              <w:jc w:val="left"/>
              <w:rPr>
                <w:rFonts w:ascii="宋体"/>
                <w:sz w:val="18"/>
                <w:szCs w:val="18"/>
              </w:rPr>
            </w:pPr>
            <w:r>
              <w:rPr>
                <w:rFonts w:ascii="宋体" w:hAnsi="宋体"/>
                <w:sz w:val="18"/>
                <w:szCs w:val="18"/>
              </w:rPr>
              <w:t>10.</w:t>
            </w:r>
            <w:r>
              <w:rPr>
                <w:rFonts w:ascii="宋体" w:hAnsi="宋体" w:hint="eastAsia"/>
                <w:sz w:val="18"/>
                <w:szCs w:val="18"/>
              </w:rPr>
              <w:t>打磨设备</w:t>
            </w:r>
          </w:p>
          <w:p w:rsidR="009C4F21" w:rsidRDefault="00EA3A38">
            <w:pPr>
              <w:tabs>
                <w:tab w:val="left" w:pos="118"/>
                <w:tab w:val="left" w:pos="425"/>
              </w:tabs>
              <w:spacing w:line="240" w:lineRule="exact"/>
              <w:ind w:left="5"/>
              <w:jc w:val="left"/>
              <w:rPr>
                <w:rFonts w:ascii="宋体"/>
                <w:sz w:val="18"/>
                <w:szCs w:val="18"/>
              </w:rPr>
            </w:pPr>
            <w:r>
              <w:rPr>
                <w:rFonts w:ascii="宋体" w:hAnsi="宋体"/>
                <w:sz w:val="18"/>
                <w:szCs w:val="18"/>
              </w:rPr>
              <w:t>11.</w:t>
            </w:r>
            <w:r>
              <w:rPr>
                <w:rFonts w:ascii="宋体" w:hAnsi="宋体" w:hint="eastAsia"/>
                <w:sz w:val="18"/>
                <w:szCs w:val="18"/>
              </w:rPr>
              <w:t>起重设备</w:t>
            </w:r>
          </w:p>
        </w:tc>
        <w:tc>
          <w:tcPr>
            <w:tcW w:w="4212" w:type="dxa"/>
            <w:vAlign w:val="center"/>
          </w:tcPr>
          <w:p w:rsidR="009C4F21" w:rsidRDefault="00EA3A38" w:rsidP="00EA3A38">
            <w:pPr>
              <w:numPr>
                <w:ilvl w:val="0"/>
                <w:numId w:val="4"/>
              </w:numPr>
              <w:adjustRightInd w:val="0"/>
              <w:ind w:left="225" w:rightChars="-42" w:right="-88" w:hanging="225"/>
              <w:jc w:val="left"/>
              <w:textAlignment w:val="baseline"/>
              <w:rPr>
                <w:rFonts w:ascii="宋体"/>
                <w:sz w:val="18"/>
                <w:szCs w:val="18"/>
              </w:rPr>
            </w:pPr>
            <w:r>
              <w:rPr>
                <w:rFonts w:ascii="宋体" w:hint="eastAsia"/>
                <w:sz w:val="18"/>
                <w:szCs w:val="18"/>
              </w:rPr>
              <w:t>第</w:t>
            </w:r>
            <w:r>
              <w:rPr>
                <w:rFonts w:ascii="宋体"/>
                <w:sz w:val="18"/>
                <w:szCs w:val="18"/>
              </w:rPr>
              <w:t>1</w:t>
            </w:r>
            <w:r>
              <w:rPr>
                <w:rFonts w:ascii="宋体" w:hAnsi="宋体" w:cs="宋体" w:hint="eastAsia"/>
                <w:sz w:val="18"/>
                <w:szCs w:val="18"/>
              </w:rPr>
              <w:t>项</w:t>
            </w:r>
            <w:r>
              <w:rPr>
                <w:rFonts w:ascii="宋体" w:hint="eastAsia"/>
                <w:sz w:val="18"/>
                <w:szCs w:val="18"/>
              </w:rPr>
              <w:t>，</w:t>
            </w:r>
            <w:r>
              <w:rPr>
                <w:rFonts w:ascii="宋体" w:hAnsi="宋体" w:hint="eastAsia"/>
                <w:sz w:val="18"/>
                <w:szCs w:val="18"/>
              </w:rPr>
              <w:t>如封头外购，可不考核。</w:t>
            </w:r>
          </w:p>
          <w:p w:rsidR="009C4F21" w:rsidRDefault="00EA3A38" w:rsidP="00EA3A38">
            <w:pPr>
              <w:numPr>
                <w:ilvl w:val="0"/>
                <w:numId w:val="4"/>
              </w:numPr>
              <w:adjustRightInd w:val="0"/>
              <w:ind w:left="225" w:rightChars="-42" w:right="-88" w:hanging="225"/>
              <w:jc w:val="left"/>
              <w:textAlignment w:val="baseline"/>
              <w:rPr>
                <w:rFonts w:ascii="宋体"/>
                <w:sz w:val="18"/>
                <w:szCs w:val="18"/>
              </w:rPr>
            </w:pPr>
            <w:r>
              <w:rPr>
                <w:rFonts w:ascii="宋体" w:hint="eastAsia"/>
                <w:sz w:val="18"/>
                <w:szCs w:val="18"/>
              </w:rPr>
              <w:t>第</w:t>
            </w:r>
            <w:r>
              <w:rPr>
                <w:rFonts w:ascii="宋体"/>
                <w:sz w:val="18"/>
                <w:szCs w:val="18"/>
              </w:rPr>
              <w:t>2</w:t>
            </w:r>
            <w:r>
              <w:rPr>
                <w:rFonts w:ascii="宋体" w:hAnsi="宋体" w:cs="宋体" w:hint="eastAsia"/>
                <w:sz w:val="18"/>
                <w:szCs w:val="18"/>
              </w:rPr>
              <w:t>项，</w:t>
            </w:r>
            <w:r>
              <w:rPr>
                <w:rFonts w:ascii="宋体" w:hAnsi="宋体" w:hint="eastAsia"/>
                <w:sz w:val="18"/>
                <w:szCs w:val="18"/>
              </w:rPr>
              <w:t>不考核</w:t>
            </w:r>
            <w:r>
              <w:rPr>
                <w:rFonts w:ascii="宋体" w:hint="eastAsia"/>
                <w:sz w:val="18"/>
                <w:szCs w:val="18"/>
              </w:rPr>
              <w:t>车载玻璃钢罐体。</w:t>
            </w:r>
          </w:p>
          <w:p w:rsidR="009C4F21" w:rsidRDefault="00EA3A38" w:rsidP="00EA3A38">
            <w:pPr>
              <w:numPr>
                <w:ilvl w:val="0"/>
                <w:numId w:val="4"/>
              </w:numPr>
              <w:adjustRightInd w:val="0"/>
              <w:ind w:left="225" w:rightChars="-42" w:right="-88" w:hanging="225"/>
              <w:jc w:val="left"/>
              <w:textAlignment w:val="baseline"/>
              <w:rPr>
                <w:rFonts w:ascii="宋体"/>
                <w:sz w:val="18"/>
                <w:szCs w:val="18"/>
              </w:rPr>
            </w:pPr>
            <w:r>
              <w:rPr>
                <w:rFonts w:ascii="宋体" w:hint="eastAsia"/>
                <w:sz w:val="18"/>
                <w:szCs w:val="18"/>
              </w:rPr>
              <w:t>第</w:t>
            </w:r>
            <w:r>
              <w:rPr>
                <w:rFonts w:ascii="宋体"/>
                <w:sz w:val="18"/>
                <w:szCs w:val="18"/>
              </w:rPr>
              <w:t>3</w:t>
            </w:r>
            <w:r>
              <w:rPr>
                <w:rFonts w:ascii="宋体" w:hAnsi="宋体" w:cs="宋体" w:hint="eastAsia"/>
                <w:sz w:val="18"/>
                <w:szCs w:val="18"/>
              </w:rPr>
              <w:t>项，</w:t>
            </w:r>
            <w:r>
              <w:rPr>
                <w:rFonts w:ascii="宋体" w:hAnsi="宋体" w:hint="eastAsia"/>
                <w:sz w:val="18"/>
                <w:szCs w:val="18"/>
              </w:rPr>
              <w:t>仅考核</w:t>
            </w:r>
            <w:r>
              <w:rPr>
                <w:rFonts w:ascii="宋体" w:hint="eastAsia"/>
                <w:sz w:val="18"/>
                <w:szCs w:val="18"/>
              </w:rPr>
              <w:t>车载钢罐体</w:t>
            </w:r>
            <w:r>
              <w:rPr>
                <w:rFonts w:ascii="宋体" w:hAnsi="宋体" w:hint="eastAsia"/>
                <w:sz w:val="18"/>
                <w:szCs w:val="18"/>
              </w:rPr>
              <w:t>、</w:t>
            </w:r>
            <w:r>
              <w:rPr>
                <w:rFonts w:ascii="宋体" w:hint="eastAsia"/>
                <w:sz w:val="18"/>
                <w:szCs w:val="18"/>
              </w:rPr>
              <w:t>车载铝罐体，如</w:t>
            </w:r>
            <w:r>
              <w:rPr>
                <w:rFonts w:ascii="宋体" w:hAnsi="宋体" w:hint="eastAsia"/>
                <w:sz w:val="18"/>
                <w:szCs w:val="18"/>
              </w:rPr>
              <w:t>采用气体保护焊工艺，可不考核。</w:t>
            </w:r>
          </w:p>
          <w:p w:rsidR="009C4F21" w:rsidRDefault="00EA3A38" w:rsidP="00EA3A38">
            <w:pPr>
              <w:numPr>
                <w:ilvl w:val="0"/>
                <w:numId w:val="4"/>
              </w:numPr>
              <w:adjustRightInd w:val="0"/>
              <w:ind w:left="225" w:rightChars="-42" w:right="-88" w:hanging="225"/>
              <w:jc w:val="left"/>
              <w:textAlignment w:val="baseline"/>
              <w:rPr>
                <w:rFonts w:ascii="宋体"/>
                <w:sz w:val="18"/>
                <w:szCs w:val="18"/>
              </w:rPr>
            </w:pPr>
            <w:r>
              <w:rPr>
                <w:rFonts w:ascii="宋体" w:hint="eastAsia"/>
                <w:sz w:val="18"/>
                <w:szCs w:val="18"/>
              </w:rPr>
              <w:t>第</w:t>
            </w:r>
            <w:r>
              <w:rPr>
                <w:rFonts w:ascii="宋体"/>
                <w:sz w:val="18"/>
                <w:szCs w:val="18"/>
              </w:rPr>
              <w:t>4</w:t>
            </w:r>
            <w:r>
              <w:rPr>
                <w:rFonts w:ascii="宋体" w:hAnsi="宋体" w:cs="宋体" w:hint="eastAsia"/>
                <w:sz w:val="18"/>
                <w:szCs w:val="18"/>
              </w:rPr>
              <w:t>～</w:t>
            </w:r>
            <w:r>
              <w:rPr>
                <w:rFonts w:ascii="宋体" w:hAnsi="宋体" w:cs="宋体"/>
                <w:sz w:val="18"/>
                <w:szCs w:val="18"/>
              </w:rPr>
              <w:t>5</w:t>
            </w:r>
            <w:r>
              <w:rPr>
                <w:rFonts w:ascii="宋体" w:hAnsi="宋体" w:cs="宋体" w:hint="eastAsia"/>
                <w:sz w:val="18"/>
                <w:szCs w:val="18"/>
              </w:rPr>
              <w:t>项，</w:t>
            </w:r>
            <w:r>
              <w:rPr>
                <w:rFonts w:ascii="宋体" w:hAnsi="宋体" w:hint="eastAsia"/>
                <w:sz w:val="18"/>
                <w:szCs w:val="18"/>
              </w:rPr>
              <w:t>仅考核</w:t>
            </w:r>
            <w:r>
              <w:rPr>
                <w:rFonts w:ascii="宋体" w:hint="eastAsia"/>
                <w:sz w:val="18"/>
                <w:szCs w:val="18"/>
              </w:rPr>
              <w:t>车载钢罐体</w:t>
            </w:r>
            <w:r>
              <w:rPr>
                <w:rFonts w:ascii="宋体" w:hAnsi="宋体" w:hint="eastAsia"/>
                <w:sz w:val="18"/>
                <w:szCs w:val="18"/>
              </w:rPr>
              <w:t>、</w:t>
            </w:r>
            <w:r>
              <w:rPr>
                <w:rFonts w:ascii="宋体" w:hint="eastAsia"/>
                <w:sz w:val="18"/>
                <w:szCs w:val="18"/>
              </w:rPr>
              <w:t>车载铝罐体。</w:t>
            </w:r>
          </w:p>
          <w:p w:rsidR="009C4F21" w:rsidRDefault="00EA3A38" w:rsidP="00EA3A38">
            <w:pPr>
              <w:numPr>
                <w:ilvl w:val="0"/>
                <w:numId w:val="4"/>
              </w:numPr>
              <w:adjustRightInd w:val="0"/>
              <w:ind w:left="225" w:rightChars="-42" w:right="-88" w:hanging="225"/>
              <w:jc w:val="left"/>
              <w:textAlignment w:val="baseline"/>
              <w:rPr>
                <w:rFonts w:ascii="宋体"/>
                <w:sz w:val="18"/>
                <w:szCs w:val="18"/>
              </w:rPr>
            </w:pPr>
            <w:r>
              <w:rPr>
                <w:rFonts w:ascii="宋体" w:hint="eastAsia"/>
                <w:sz w:val="18"/>
                <w:szCs w:val="18"/>
              </w:rPr>
              <w:t>第</w:t>
            </w:r>
            <w:r>
              <w:rPr>
                <w:rFonts w:ascii="宋体"/>
                <w:sz w:val="18"/>
                <w:szCs w:val="18"/>
              </w:rPr>
              <w:t>6</w:t>
            </w:r>
            <w:r>
              <w:rPr>
                <w:rFonts w:ascii="宋体" w:hAnsi="宋体" w:cs="宋体" w:hint="eastAsia"/>
                <w:sz w:val="18"/>
                <w:szCs w:val="18"/>
              </w:rPr>
              <w:t>项，</w:t>
            </w:r>
            <w:r>
              <w:rPr>
                <w:rFonts w:ascii="宋体" w:hAnsi="宋体" w:hint="eastAsia"/>
                <w:sz w:val="18"/>
                <w:szCs w:val="18"/>
              </w:rPr>
              <w:t>仅考核</w:t>
            </w:r>
            <w:r>
              <w:rPr>
                <w:rFonts w:ascii="宋体" w:hint="eastAsia"/>
                <w:sz w:val="18"/>
                <w:szCs w:val="18"/>
              </w:rPr>
              <w:t>车载玻璃钢罐体。</w:t>
            </w:r>
          </w:p>
          <w:p w:rsidR="009C4F21" w:rsidRDefault="00EA3A38" w:rsidP="00EA3A38">
            <w:pPr>
              <w:numPr>
                <w:ilvl w:val="0"/>
                <w:numId w:val="4"/>
              </w:numPr>
              <w:adjustRightInd w:val="0"/>
              <w:ind w:left="225" w:rightChars="-42" w:right="-88" w:hanging="225"/>
              <w:jc w:val="left"/>
              <w:textAlignment w:val="baseline"/>
              <w:rPr>
                <w:rFonts w:ascii="宋体"/>
                <w:sz w:val="18"/>
                <w:szCs w:val="18"/>
              </w:rPr>
            </w:pPr>
            <w:r>
              <w:rPr>
                <w:rFonts w:ascii="宋体" w:hint="eastAsia"/>
                <w:sz w:val="18"/>
                <w:szCs w:val="18"/>
              </w:rPr>
              <w:t>第</w:t>
            </w:r>
            <w:r>
              <w:rPr>
                <w:rFonts w:ascii="宋体"/>
                <w:sz w:val="18"/>
                <w:szCs w:val="18"/>
              </w:rPr>
              <w:t>7</w:t>
            </w:r>
            <w:r>
              <w:rPr>
                <w:rFonts w:ascii="宋体" w:hint="eastAsia"/>
                <w:sz w:val="18"/>
                <w:szCs w:val="18"/>
              </w:rPr>
              <w:t>项，仅考核车载玻璃钢罐体、车载塑料罐体。</w:t>
            </w:r>
          </w:p>
        </w:tc>
      </w:tr>
      <w:tr w:rsidR="009C4F21">
        <w:trPr>
          <w:trHeight w:val="435"/>
          <w:tblHeader/>
          <w:jc w:val="center"/>
        </w:trPr>
        <w:tc>
          <w:tcPr>
            <w:tcW w:w="803" w:type="dxa"/>
            <w:vAlign w:val="center"/>
          </w:tcPr>
          <w:p w:rsidR="009C4F21" w:rsidRDefault="00EA3A38">
            <w:pPr>
              <w:snapToGrid w:val="0"/>
              <w:spacing w:line="300" w:lineRule="auto"/>
              <w:jc w:val="center"/>
              <w:rPr>
                <w:rFonts w:ascii="宋体"/>
                <w:szCs w:val="21"/>
              </w:rPr>
            </w:pPr>
            <w:r>
              <w:rPr>
                <w:rFonts w:ascii="宋体" w:hAnsi="宋体"/>
                <w:szCs w:val="21"/>
              </w:rPr>
              <w:t>2</w:t>
            </w:r>
          </w:p>
        </w:tc>
        <w:tc>
          <w:tcPr>
            <w:tcW w:w="1276" w:type="dxa"/>
            <w:vAlign w:val="center"/>
          </w:tcPr>
          <w:p w:rsidR="009C4F21" w:rsidRDefault="00EA3A38">
            <w:pPr>
              <w:snapToGrid w:val="0"/>
              <w:jc w:val="center"/>
              <w:rPr>
                <w:rFonts w:ascii="宋体"/>
                <w:szCs w:val="21"/>
              </w:rPr>
            </w:pPr>
            <w:r>
              <w:rPr>
                <w:rFonts w:ascii="宋体" w:hAnsi="宋体" w:hint="eastAsia"/>
                <w:sz w:val="18"/>
                <w:szCs w:val="18"/>
              </w:rPr>
              <w:t>储存用罐体</w:t>
            </w:r>
          </w:p>
        </w:tc>
        <w:tc>
          <w:tcPr>
            <w:tcW w:w="2683" w:type="dxa"/>
            <w:vAlign w:val="center"/>
          </w:tcPr>
          <w:p w:rsidR="009C4F21" w:rsidRDefault="00EA3A38">
            <w:pPr>
              <w:numPr>
                <w:ilvl w:val="0"/>
                <w:numId w:val="5"/>
              </w:numPr>
              <w:tabs>
                <w:tab w:val="left" w:pos="220"/>
              </w:tabs>
              <w:spacing w:line="240" w:lineRule="exact"/>
              <w:jc w:val="left"/>
              <w:rPr>
                <w:rFonts w:ascii="宋体"/>
                <w:sz w:val="18"/>
                <w:szCs w:val="18"/>
              </w:rPr>
            </w:pPr>
            <w:r>
              <w:rPr>
                <w:rFonts w:ascii="宋体" w:hAnsi="宋体" w:hint="eastAsia"/>
                <w:sz w:val="18"/>
                <w:szCs w:val="18"/>
              </w:rPr>
              <w:t>封头成型装置</w:t>
            </w:r>
          </w:p>
          <w:p w:rsidR="009C4F21" w:rsidRDefault="00EA3A38">
            <w:pPr>
              <w:numPr>
                <w:ilvl w:val="0"/>
                <w:numId w:val="5"/>
              </w:numPr>
              <w:tabs>
                <w:tab w:val="left" w:pos="118"/>
                <w:tab w:val="left" w:pos="188"/>
                <w:tab w:val="left" w:pos="425"/>
              </w:tabs>
              <w:spacing w:line="240" w:lineRule="exact"/>
              <w:jc w:val="left"/>
              <w:rPr>
                <w:rFonts w:ascii="宋体"/>
                <w:sz w:val="18"/>
                <w:szCs w:val="18"/>
              </w:rPr>
            </w:pPr>
            <w:r>
              <w:rPr>
                <w:rFonts w:ascii="宋体" w:hAnsi="宋体" w:hint="eastAsia"/>
                <w:sz w:val="18"/>
                <w:szCs w:val="18"/>
              </w:rPr>
              <w:t>焊接设备</w:t>
            </w:r>
          </w:p>
          <w:p w:rsidR="009C4F21" w:rsidRDefault="00EA3A38">
            <w:pPr>
              <w:numPr>
                <w:ilvl w:val="0"/>
                <w:numId w:val="5"/>
              </w:numPr>
              <w:tabs>
                <w:tab w:val="left" w:pos="118"/>
                <w:tab w:val="left" w:pos="188"/>
                <w:tab w:val="left" w:pos="425"/>
              </w:tabs>
              <w:spacing w:line="240" w:lineRule="exact"/>
              <w:jc w:val="left"/>
              <w:rPr>
                <w:rFonts w:ascii="宋体"/>
                <w:sz w:val="18"/>
                <w:szCs w:val="18"/>
              </w:rPr>
            </w:pPr>
            <w:r>
              <w:rPr>
                <w:rFonts w:ascii="宋体" w:hAnsi="宋体" w:hint="eastAsia"/>
                <w:sz w:val="18"/>
                <w:szCs w:val="18"/>
              </w:rPr>
              <w:t>焊材烘干设备</w:t>
            </w:r>
          </w:p>
          <w:p w:rsidR="009C4F21" w:rsidRDefault="00EA3A38">
            <w:pPr>
              <w:numPr>
                <w:ilvl w:val="0"/>
                <w:numId w:val="5"/>
              </w:numPr>
              <w:tabs>
                <w:tab w:val="left" w:pos="118"/>
                <w:tab w:val="left" w:pos="188"/>
                <w:tab w:val="left" w:pos="425"/>
              </w:tabs>
              <w:spacing w:line="240" w:lineRule="exact"/>
              <w:jc w:val="left"/>
              <w:rPr>
                <w:rFonts w:ascii="宋体"/>
                <w:sz w:val="18"/>
                <w:szCs w:val="18"/>
              </w:rPr>
            </w:pPr>
            <w:r>
              <w:rPr>
                <w:rFonts w:ascii="宋体" w:hAnsi="宋体" w:hint="eastAsia"/>
                <w:sz w:val="18"/>
                <w:szCs w:val="18"/>
              </w:rPr>
              <w:t>卷板机</w:t>
            </w:r>
          </w:p>
          <w:p w:rsidR="009C4F21" w:rsidRDefault="00EA3A38">
            <w:pPr>
              <w:numPr>
                <w:ilvl w:val="0"/>
                <w:numId w:val="5"/>
              </w:numPr>
              <w:tabs>
                <w:tab w:val="left" w:pos="118"/>
                <w:tab w:val="left" w:pos="188"/>
                <w:tab w:val="left" w:pos="425"/>
              </w:tabs>
              <w:spacing w:line="240" w:lineRule="exact"/>
              <w:jc w:val="left"/>
              <w:rPr>
                <w:rFonts w:ascii="宋体"/>
                <w:sz w:val="18"/>
                <w:szCs w:val="18"/>
              </w:rPr>
            </w:pPr>
            <w:r>
              <w:rPr>
                <w:rFonts w:ascii="宋体" w:hAnsi="宋体" w:hint="eastAsia"/>
                <w:sz w:val="18"/>
                <w:szCs w:val="18"/>
              </w:rPr>
              <w:t>金属切削设备</w:t>
            </w:r>
          </w:p>
          <w:p w:rsidR="009C4F21" w:rsidRDefault="00EA3A38">
            <w:pPr>
              <w:numPr>
                <w:ilvl w:val="0"/>
                <w:numId w:val="5"/>
              </w:numPr>
              <w:tabs>
                <w:tab w:val="left" w:pos="118"/>
                <w:tab w:val="left" w:pos="188"/>
                <w:tab w:val="left" w:pos="425"/>
              </w:tabs>
              <w:spacing w:line="240" w:lineRule="exact"/>
              <w:jc w:val="left"/>
              <w:rPr>
                <w:rFonts w:ascii="宋体"/>
                <w:sz w:val="18"/>
                <w:szCs w:val="18"/>
              </w:rPr>
            </w:pPr>
            <w:r>
              <w:rPr>
                <w:rFonts w:ascii="宋体" w:hAnsi="宋体" w:hint="eastAsia"/>
                <w:sz w:val="18"/>
                <w:szCs w:val="18"/>
              </w:rPr>
              <w:t>罐体机械缠绕成型设备</w:t>
            </w:r>
          </w:p>
          <w:p w:rsidR="009C4F21" w:rsidRDefault="00EA3A38">
            <w:pPr>
              <w:numPr>
                <w:ilvl w:val="0"/>
                <w:numId w:val="5"/>
              </w:numPr>
              <w:tabs>
                <w:tab w:val="left" w:pos="118"/>
                <w:tab w:val="left" w:pos="188"/>
                <w:tab w:val="left" w:pos="425"/>
              </w:tabs>
              <w:spacing w:line="240" w:lineRule="exact"/>
              <w:jc w:val="left"/>
              <w:rPr>
                <w:rFonts w:ascii="宋体"/>
                <w:sz w:val="18"/>
                <w:szCs w:val="18"/>
              </w:rPr>
            </w:pPr>
            <w:r>
              <w:rPr>
                <w:rFonts w:ascii="宋体" w:hAnsi="宋体" w:hint="eastAsia"/>
                <w:sz w:val="18"/>
                <w:szCs w:val="18"/>
              </w:rPr>
              <w:t>与生产相适应的成型模具</w:t>
            </w:r>
          </w:p>
          <w:p w:rsidR="009C4F21" w:rsidRDefault="00EA3A38">
            <w:pPr>
              <w:numPr>
                <w:ilvl w:val="0"/>
                <w:numId w:val="5"/>
              </w:numPr>
              <w:tabs>
                <w:tab w:val="left" w:pos="118"/>
                <w:tab w:val="left" w:pos="188"/>
                <w:tab w:val="left" w:pos="425"/>
              </w:tabs>
              <w:spacing w:line="240" w:lineRule="exact"/>
              <w:jc w:val="left"/>
              <w:rPr>
                <w:rFonts w:ascii="宋体"/>
                <w:sz w:val="18"/>
                <w:szCs w:val="18"/>
              </w:rPr>
            </w:pPr>
            <w:r>
              <w:rPr>
                <w:rFonts w:ascii="宋体" w:hAnsi="宋体" w:hint="eastAsia"/>
                <w:sz w:val="18"/>
                <w:szCs w:val="18"/>
              </w:rPr>
              <w:t>切割设备</w:t>
            </w:r>
          </w:p>
          <w:p w:rsidR="009C4F21" w:rsidRDefault="00EA3A38">
            <w:pPr>
              <w:tabs>
                <w:tab w:val="left" w:pos="118"/>
              </w:tabs>
              <w:spacing w:line="240" w:lineRule="exact"/>
              <w:jc w:val="left"/>
              <w:rPr>
                <w:rFonts w:ascii="宋体"/>
                <w:sz w:val="18"/>
                <w:szCs w:val="18"/>
              </w:rPr>
            </w:pPr>
            <w:r>
              <w:rPr>
                <w:rFonts w:ascii="宋体" w:hAnsi="宋体"/>
                <w:sz w:val="18"/>
                <w:szCs w:val="18"/>
              </w:rPr>
              <w:t>9.</w:t>
            </w:r>
            <w:r>
              <w:rPr>
                <w:rFonts w:ascii="宋体" w:hAnsi="宋体" w:hint="eastAsia"/>
                <w:sz w:val="18"/>
                <w:szCs w:val="18"/>
              </w:rPr>
              <w:t>涂装设备</w:t>
            </w:r>
          </w:p>
          <w:p w:rsidR="009C4F21" w:rsidRDefault="00EA3A38">
            <w:pPr>
              <w:tabs>
                <w:tab w:val="left" w:pos="118"/>
              </w:tabs>
              <w:spacing w:line="240" w:lineRule="exact"/>
              <w:jc w:val="left"/>
              <w:rPr>
                <w:rFonts w:ascii="宋体"/>
                <w:sz w:val="18"/>
                <w:szCs w:val="18"/>
              </w:rPr>
            </w:pPr>
            <w:r>
              <w:rPr>
                <w:rFonts w:ascii="宋体" w:hAnsi="宋体"/>
                <w:sz w:val="18"/>
                <w:szCs w:val="18"/>
              </w:rPr>
              <w:t>10.</w:t>
            </w:r>
            <w:r>
              <w:rPr>
                <w:rFonts w:ascii="宋体" w:hAnsi="宋体" w:hint="eastAsia"/>
                <w:sz w:val="18"/>
                <w:szCs w:val="18"/>
              </w:rPr>
              <w:t>打磨设备</w:t>
            </w:r>
          </w:p>
          <w:p w:rsidR="009C4F21" w:rsidRDefault="00EA3A38">
            <w:pPr>
              <w:tabs>
                <w:tab w:val="left" w:pos="118"/>
              </w:tabs>
              <w:spacing w:line="240" w:lineRule="exact"/>
              <w:jc w:val="left"/>
              <w:rPr>
                <w:rFonts w:ascii="宋体"/>
                <w:sz w:val="18"/>
                <w:szCs w:val="18"/>
              </w:rPr>
            </w:pPr>
            <w:r>
              <w:rPr>
                <w:rFonts w:ascii="宋体" w:hAnsi="宋体"/>
                <w:sz w:val="18"/>
                <w:szCs w:val="18"/>
              </w:rPr>
              <w:t>11.</w:t>
            </w:r>
            <w:r>
              <w:rPr>
                <w:rFonts w:ascii="宋体" w:hAnsi="宋体" w:hint="eastAsia"/>
                <w:sz w:val="18"/>
                <w:szCs w:val="18"/>
              </w:rPr>
              <w:t>起重设备</w:t>
            </w:r>
          </w:p>
        </w:tc>
        <w:tc>
          <w:tcPr>
            <w:tcW w:w="4212" w:type="dxa"/>
            <w:vAlign w:val="center"/>
          </w:tcPr>
          <w:p w:rsidR="009C4F21" w:rsidRDefault="00EA3A38" w:rsidP="00EA3A38">
            <w:pPr>
              <w:numPr>
                <w:ilvl w:val="0"/>
                <w:numId w:val="6"/>
              </w:numPr>
              <w:adjustRightInd w:val="0"/>
              <w:ind w:left="225" w:rightChars="-42" w:right="-88" w:hanging="225"/>
              <w:jc w:val="left"/>
              <w:textAlignment w:val="baseline"/>
              <w:rPr>
                <w:rFonts w:ascii="宋体"/>
                <w:sz w:val="18"/>
                <w:szCs w:val="18"/>
              </w:rPr>
            </w:pPr>
            <w:r>
              <w:rPr>
                <w:rFonts w:ascii="宋体" w:hint="eastAsia"/>
                <w:sz w:val="18"/>
                <w:szCs w:val="18"/>
              </w:rPr>
              <w:t>第</w:t>
            </w:r>
            <w:r>
              <w:rPr>
                <w:rFonts w:ascii="宋体"/>
                <w:sz w:val="18"/>
                <w:szCs w:val="18"/>
              </w:rPr>
              <w:t>1</w:t>
            </w:r>
            <w:r>
              <w:rPr>
                <w:rFonts w:ascii="宋体" w:hAnsi="宋体" w:cs="宋体" w:hint="eastAsia"/>
                <w:sz w:val="18"/>
                <w:szCs w:val="18"/>
              </w:rPr>
              <w:t>项，</w:t>
            </w:r>
            <w:r>
              <w:rPr>
                <w:rFonts w:ascii="宋体" w:hAnsi="宋体" w:hint="eastAsia"/>
                <w:sz w:val="18"/>
                <w:szCs w:val="18"/>
              </w:rPr>
              <w:t>如封头外购，可不考核。</w:t>
            </w:r>
          </w:p>
          <w:p w:rsidR="009C4F21" w:rsidRDefault="00EA3A38" w:rsidP="00EA3A38">
            <w:pPr>
              <w:numPr>
                <w:ilvl w:val="0"/>
                <w:numId w:val="6"/>
              </w:numPr>
              <w:adjustRightInd w:val="0"/>
              <w:ind w:left="225" w:rightChars="-42" w:right="-88" w:hanging="225"/>
              <w:jc w:val="left"/>
              <w:textAlignment w:val="baseline"/>
              <w:rPr>
                <w:rFonts w:ascii="宋体"/>
                <w:sz w:val="18"/>
                <w:szCs w:val="18"/>
              </w:rPr>
            </w:pPr>
            <w:r>
              <w:rPr>
                <w:rFonts w:ascii="宋体" w:hint="eastAsia"/>
                <w:sz w:val="18"/>
                <w:szCs w:val="18"/>
              </w:rPr>
              <w:t>第</w:t>
            </w:r>
            <w:r>
              <w:rPr>
                <w:rFonts w:ascii="宋体"/>
                <w:sz w:val="18"/>
                <w:szCs w:val="18"/>
              </w:rPr>
              <w:t>2</w:t>
            </w:r>
            <w:r>
              <w:rPr>
                <w:rFonts w:ascii="宋体" w:hAnsi="宋体" w:cs="宋体" w:hint="eastAsia"/>
                <w:sz w:val="18"/>
                <w:szCs w:val="18"/>
              </w:rPr>
              <w:t>项，</w:t>
            </w:r>
            <w:r>
              <w:rPr>
                <w:rFonts w:ascii="宋体" w:hAnsi="宋体" w:hint="eastAsia"/>
                <w:sz w:val="18"/>
                <w:szCs w:val="18"/>
              </w:rPr>
              <w:t>不考核</w:t>
            </w:r>
            <w:r>
              <w:rPr>
                <w:rFonts w:ascii="宋体" w:hint="eastAsia"/>
                <w:sz w:val="18"/>
                <w:szCs w:val="18"/>
              </w:rPr>
              <w:t>储存用玻璃钢罐体。</w:t>
            </w:r>
          </w:p>
          <w:p w:rsidR="009C4F21" w:rsidRDefault="00EA3A38" w:rsidP="00EA3A38">
            <w:pPr>
              <w:numPr>
                <w:ilvl w:val="0"/>
                <w:numId w:val="6"/>
              </w:numPr>
              <w:adjustRightInd w:val="0"/>
              <w:ind w:left="225" w:rightChars="-42" w:right="-88" w:hanging="225"/>
              <w:jc w:val="left"/>
              <w:textAlignment w:val="baseline"/>
              <w:rPr>
                <w:rFonts w:ascii="宋体"/>
                <w:sz w:val="18"/>
                <w:szCs w:val="18"/>
              </w:rPr>
            </w:pPr>
            <w:r>
              <w:rPr>
                <w:rFonts w:ascii="宋体" w:hint="eastAsia"/>
                <w:sz w:val="18"/>
                <w:szCs w:val="18"/>
              </w:rPr>
              <w:t>第</w:t>
            </w:r>
            <w:r>
              <w:rPr>
                <w:rFonts w:ascii="宋体"/>
                <w:sz w:val="18"/>
                <w:szCs w:val="18"/>
              </w:rPr>
              <w:t>3</w:t>
            </w:r>
            <w:r>
              <w:rPr>
                <w:rFonts w:ascii="宋体" w:hAnsi="宋体" w:cs="宋体" w:hint="eastAsia"/>
                <w:sz w:val="18"/>
                <w:szCs w:val="18"/>
              </w:rPr>
              <w:t>项，</w:t>
            </w:r>
            <w:r>
              <w:rPr>
                <w:rFonts w:ascii="宋体" w:hAnsi="宋体" w:hint="eastAsia"/>
                <w:sz w:val="18"/>
                <w:szCs w:val="18"/>
              </w:rPr>
              <w:t>仅考核储存用钢</w:t>
            </w:r>
            <w:r>
              <w:rPr>
                <w:rFonts w:ascii="宋体" w:hint="eastAsia"/>
                <w:sz w:val="18"/>
                <w:szCs w:val="18"/>
              </w:rPr>
              <w:t>罐体</w:t>
            </w:r>
            <w:r>
              <w:rPr>
                <w:rFonts w:ascii="宋体" w:hAnsi="宋体" w:hint="eastAsia"/>
                <w:sz w:val="18"/>
                <w:szCs w:val="18"/>
              </w:rPr>
              <w:t>、储存用</w:t>
            </w:r>
            <w:r>
              <w:rPr>
                <w:rFonts w:ascii="宋体" w:hint="eastAsia"/>
                <w:sz w:val="18"/>
                <w:szCs w:val="18"/>
              </w:rPr>
              <w:t>铝罐体，如</w:t>
            </w:r>
            <w:r>
              <w:rPr>
                <w:rFonts w:ascii="宋体" w:hAnsi="宋体" w:hint="eastAsia"/>
                <w:sz w:val="18"/>
                <w:szCs w:val="18"/>
              </w:rPr>
              <w:t>采用气体保护焊工艺，可不考核。</w:t>
            </w:r>
          </w:p>
          <w:p w:rsidR="009C4F21" w:rsidRDefault="00EA3A38" w:rsidP="00EA3A38">
            <w:pPr>
              <w:numPr>
                <w:ilvl w:val="0"/>
                <w:numId w:val="6"/>
              </w:numPr>
              <w:adjustRightInd w:val="0"/>
              <w:ind w:left="225" w:rightChars="-42" w:right="-88" w:hanging="225"/>
              <w:jc w:val="left"/>
              <w:textAlignment w:val="baseline"/>
              <w:rPr>
                <w:rFonts w:ascii="宋体"/>
                <w:sz w:val="18"/>
                <w:szCs w:val="18"/>
              </w:rPr>
            </w:pPr>
            <w:r>
              <w:rPr>
                <w:rFonts w:ascii="宋体" w:hint="eastAsia"/>
                <w:sz w:val="18"/>
                <w:szCs w:val="18"/>
              </w:rPr>
              <w:t>第</w:t>
            </w:r>
            <w:r>
              <w:rPr>
                <w:rFonts w:ascii="宋体"/>
                <w:sz w:val="18"/>
                <w:szCs w:val="18"/>
              </w:rPr>
              <w:t>4</w:t>
            </w:r>
            <w:r>
              <w:rPr>
                <w:rFonts w:ascii="宋体" w:hAnsi="宋体" w:cs="宋体" w:hint="eastAsia"/>
                <w:sz w:val="18"/>
                <w:szCs w:val="18"/>
              </w:rPr>
              <w:t>～</w:t>
            </w:r>
            <w:r>
              <w:rPr>
                <w:rFonts w:ascii="宋体" w:hAnsi="宋体" w:cs="宋体"/>
                <w:sz w:val="18"/>
                <w:szCs w:val="18"/>
              </w:rPr>
              <w:t>5</w:t>
            </w:r>
            <w:r>
              <w:rPr>
                <w:rFonts w:ascii="宋体" w:hAnsi="宋体" w:cs="宋体" w:hint="eastAsia"/>
                <w:sz w:val="18"/>
                <w:szCs w:val="18"/>
              </w:rPr>
              <w:t>项，</w:t>
            </w:r>
            <w:r>
              <w:rPr>
                <w:rFonts w:ascii="宋体" w:hAnsi="宋体" w:hint="eastAsia"/>
                <w:sz w:val="18"/>
                <w:szCs w:val="18"/>
              </w:rPr>
              <w:t>仅考核储存用钢</w:t>
            </w:r>
            <w:r>
              <w:rPr>
                <w:rFonts w:ascii="宋体" w:hint="eastAsia"/>
                <w:sz w:val="18"/>
                <w:szCs w:val="18"/>
              </w:rPr>
              <w:t>罐体</w:t>
            </w:r>
            <w:r>
              <w:rPr>
                <w:rFonts w:ascii="宋体" w:hAnsi="宋体" w:hint="eastAsia"/>
                <w:sz w:val="18"/>
                <w:szCs w:val="18"/>
              </w:rPr>
              <w:t>、储存用</w:t>
            </w:r>
            <w:r>
              <w:rPr>
                <w:rFonts w:ascii="宋体" w:hint="eastAsia"/>
                <w:sz w:val="18"/>
                <w:szCs w:val="18"/>
              </w:rPr>
              <w:t>铝罐体。</w:t>
            </w:r>
          </w:p>
          <w:p w:rsidR="009C4F21" w:rsidRDefault="00EA3A38" w:rsidP="00EA3A38">
            <w:pPr>
              <w:numPr>
                <w:ilvl w:val="0"/>
                <w:numId w:val="6"/>
              </w:numPr>
              <w:adjustRightInd w:val="0"/>
              <w:ind w:left="225" w:rightChars="-42" w:right="-88" w:hanging="225"/>
              <w:jc w:val="left"/>
              <w:textAlignment w:val="baseline"/>
              <w:rPr>
                <w:rFonts w:ascii="宋体"/>
                <w:sz w:val="18"/>
                <w:szCs w:val="18"/>
              </w:rPr>
            </w:pPr>
            <w:r>
              <w:rPr>
                <w:rFonts w:ascii="宋体" w:hint="eastAsia"/>
                <w:sz w:val="18"/>
                <w:szCs w:val="18"/>
              </w:rPr>
              <w:t>第</w:t>
            </w:r>
            <w:r>
              <w:rPr>
                <w:rFonts w:ascii="宋体"/>
                <w:sz w:val="18"/>
                <w:szCs w:val="18"/>
              </w:rPr>
              <w:t>6</w:t>
            </w:r>
            <w:r>
              <w:rPr>
                <w:rFonts w:ascii="宋体" w:hAnsi="宋体" w:cs="宋体" w:hint="eastAsia"/>
                <w:sz w:val="18"/>
                <w:szCs w:val="18"/>
              </w:rPr>
              <w:t>项，</w:t>
            </w:r>
            <w:r>
              <w:rPr>
                <w:rFonts w:ascii="宋体" w:hAnsi="宋体" w:hint="eastAsia"/>
                <w:sz w:val="18"/>
                <w:szCs w:val="18"/>
              </w:rPr>
              <w:t>仅考核储存用</w:t>
            </w:r>
            <w:r>
              <w:rPr>
                <w:rFonts w:ascii="宋体" w:hint="eastAsia"/>
                <w:sz w:val="18"/>
                <w:szCs w:val="18"/>
              </w:rPr>
              <w:t>玻璃钢罐体。</w:t>
            </w:r>
          </w:p>
          <w:p w:rsidR="009C4F21" w:rsidRDefault="00EA3A38" w:rsidP="00EA3A38">
            <w:pPr>
              <w:numPr>
                <w:ilvl w:val="0"/>
                <w:numId w:val="6"/>
              </w:numPr>
              <w:adjustRightInd w:val="0"/>
              <w:ind w:left="225" w:rightChars="-42" w:right="-88" w:hanging="225"/>
              <w:jc w:val="left"/>
              <w:textAlignment w:val="baseline"/>
              <w:rPr>
                <w:rFonts w:ascii="宋体"/>
                <w:sz w:val="18"/>
                <w:szCs w:val="18"/>
              </w:rPr>
            </w:pPr>
            <w:r>
              <w:rPr>
                <w:rFonts w:ascii="宋体" w:hint="eastAsia"/>
                <w:sz w:val="18"/>
                <w:szCs w:val="18"/>
              </w:rPr>
              <w:t>第</w:t>
            </w:r>
            <w:r>
              <w:rPr>
                <w:rFonts w:ascii="宋体"/>
                <w:sz w:val="18"/>
                <w:szCs w:val="18"/>
              </w:rPr>
              <w:t>7</w:t>
            </w:r>
            <w:r>
              <w:rPr>
                <w:rFonts w:ascii="宋体" w:hint="eastAsia"/>
                <w:sz w:val="18"/>
                <w:szCs w:val="18"/>
              </w:rPr>
              <w:t>项，仅考核储存用玻璃钢罐体、储存用塑料罐体。</w:t>
            </w:r>
          </w:p>
        </w:tc>
      </w:tr>
    </w:tbl>
    <w:p w:rsidR="009C4F21" w:rsidRDefault="00EA3A38">
      <w:pPr>
        <w:pStyle w:val="11"/>
        <w:spacing w:line="360" w:lineRule="auto"/>
        <w:ind w:firstLineChars="0"/>
        <w:rPr>
          <w:rFonts w:ascii="宋体" w:hAnsi="宋体"/>
          <w:iCs/>
          <w:kern w:val="0"/>
          <w:szCs w:val="24"/>
        </w:rPr>
      </w:pPr>
      <w:r>
        <w:rPr>
          <w:rFonts w:ascii="宋体" w:hAnsi="宋体" w:hint="eastAsia"/>
          <w:iCs/>
          <w:kern w:val="0"/>
          <w:szCs w:val="24"/>
        </w:rPr>
        <w:t>注：本表为企业应具备的基本生产设备，可与上述设备名称不同，但应满足上述设备的功能、性能要求。</w:t>
      </w:r>
    </w:p>
    <w:p w:rsidR="009C4F21" w:rsidRDefault="00EA3A38">
      <w:pPr>
        <w:spacing w:line="360" w:lineRule="auto"/>
        <w:jc w:val="center"/>
        <w:rPr>
          <w:rFonts w:ascii="宋体"/>
          <w:b/>
          <w:szCs w:val="21"/>
        </w:rPr>
      </w:pPr>
      <w:r>
        <w:rPr>
          <w:rFonts w:ascii="宋体" w:hAnsi="宋体" w:hint="eastAsia"/>
          <w:b/>
          <w:szCs w:val="21"/>
        </w:rPr>
        <w:t>表</w:t>
      </w:r>
      <w:r>
        <w:rPr>
          <w:rFonts w:ascii="宋体" w:hAnsi="宋体"/>
          <w:b/>
          <w:szCs w:val="21"/>
        </w:rPr>
        <w:t>3-2</w:t>
      </w:r>
      <w:r>
        <w:rPr>
          <w:rFonts w:ascii="宋体" w:hAnsi="宋体" w:hint="eastAsia"/>
          <w:b/>
          <w:szCs w:val="21"/>
        </w:rPr>
        <w:t>企业生产危险化学品罐体产品应具备的检验设备</w:t>
      </w:r>
    </w:p>
    <w:tbl>
      <w:tblPr>
        <w:tblW w:w="8923" w:type="dxa"/>
        <w:jc w:val="center"/>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850"/>
        <w:gridCol w:w="1276"/>
        <w:gridCol w:w="1984"/>
        <w:gridCol w:w="1701"/>
        <w:gridCol w:w="2759"/>
      </w:tblGrid>
      <w:tr w:rsidR="009C4F21">
        <w:trPr>
          <w:trHeight w:val="640"/>
          <w:tblHeader/>
          <w:jc w:val="center"/>
        </w:trPr>
        <w:tc>
          <w:tcPr>
            <w:tcW w:w="353" w:type="dxa"/>
            <w:vAlign w:val="center"/>
          </w:tcPr>
          <w:p w:rsidR="009C4F21" w:rsidRDefault="00EA3A38">
            <w:pPr>
              <w:adjustRightInd w:val="0"/>
              <w:jc w:val="center"/>
              <w:textAlignment w:val="baseline"/>
              <w:rPr>
                <w:rFonts w:ascii="宋体"/>
                <w:b/>
                <w:szCs w:val="21"/>
              </w:rPr>
            </w:pPr>
            <w:r>
              <w:rPr>
                <w:rFonts w:ascii="宋体" w:hAnsi="宋体" w:hint="eastAsia"/>
                <w:b/>
                <w:szCs w:val="21"/>
              </w:rPr>
              <w:t>序号</w:t>
            </w:r>
          </w:p>
        </w:tc>
        <w:tc>
          <w:tcPr>
            <w:tcW w:w="850" w:type="dxa"/>
            <w:vAlign w:val="center"/>
          </w:tcPr>
          <w:p w:rsidR="009C4F21" w:rsidRDefault="00EA3A38">
            <w:pPr>
              <w:adjustRightInd w:val="0"/>
              <w:jc w:val="center"/>
              <w:textAlignment w:val="baseline"/>
              <w:rPr>
                <w:rFonts w:ascii="宋体"/>
                <w:b/>
                <w:szCs w:val="21"/>
              </w:rPr>
            </w:pPr>
            <w:r>
              <w:rPr>
                <w:rFonts w:ascii="宋体" w:hAnsi="宋体" w:hint="eastAsia"/>
                <w:b/>
                <w:szCs w:val="21"/>
              </w:rPr>
              <w:t>产品</w:t>
            </w:r>
          </w:p>
          <w:p w:rsidR="009C4F21" w:rsidRDefault="00EA3A38">
            <w:pPr>
              <w:adjustRightInd w:val="0"/>
              <w:jc w:val="center"/>
              <w:textAlignment w:val="baseline"/>
              <w:rPr>
                <w:rFonts w:ascii="宋体"/>
                <w:b/>
                <w:szCs w:val="21"/>
              </w:rPr>
            </w:pPr>
            <w:r>
              <w:rPr>
                <w:rFonts w:ascii="宋体" w:hAnsi="宋体" w:hint="eastAsia"/>
                <w:b/>
                <w:szCs w:val="21"/>
              </w:rPr>
              <w:t>单元</w:t>
            </w:r>
          </w:p>
        </w:tc>
        <w:tc>
          <w:tcPr>
            <w:tcW w:w="1276" w:type="dxa"/>
            <w:vAlign w:val="center"/>
          </w:tcPr>
          <w:p w:rsidR="009C4F21" w:rsidRDefault="00EA3A38">
            <w:pPr>
              <w:adjustRightInd w:val="0"/>
              <w:jc w:val="center"/>
              <w:textAlignment w:val="baseline"/>
              <w:rPr>
                <w:rFonts w:ascii="宋体"/>
                <w:b/>
                <w:szCs w:val="21"/>
              </w:rPr>
            </w:pPr>
            <w:r>
              <w:rPr>
                <w:rFonts w:ascii="宋体" w:hAnsi="宋体" w:hint="eastAsia"/>
                <w:b/>
                <w:szCs w:val="21"/>
              </w:rPr>
              <w:t>检验项目</w:t>
            </w:r>
          </w:p>
        </w:tc>
        <w:tc>
          <w:tcPr>
            <w:tcW w:w="1984" w:type="dxa"/>
            <w:vAlign w:val="center"/>
          </w:tcPr>
          <w:p w:rsidR="009C4F21" w:rsidRDefault="00EA3A38">
            <w:pPr>
              <w:adjustRightInd w:val="0"/>
              <w:jc w:val="center"/>
              <w:textAlignment w:val="baseline"/>
              <w:rPr>
                <w:rFonts w:ascii="宋体"/>
                <w:b/>
                <w:szCs w:val="21"/>
              </w:rPr>
            </w:pPr>
            <w:r>
              <w:rPr>
                <w:rFonts w:ascii="宋体" w:hAnsi="宋体" w:hint="eastAsia"/>
                <w:b/>
                <w:szCs w:val="21"/>
              </w:rPr>
              <w:t>检验设备</w:t>
            </w:r>
          </w:p>
        </w:tc>
        <w:tc>
          <w:tcPr>
            <w:tcW w:w="1701" w:type="dxa"/>
            <w:vAlign w:val="center"/>
          </w:tcPr>
          <w:p w:rsidR="009C4F21" w:rsidRDefault="00EA3A38">
            <w:pPr>
              <w:adjustRightInd w:val="0"/>
              <w:jc w:val="center"/>
              <w:textAlignment w:val="baseline"/>
              <w:rPr>
                <w:rFonts w:ascii="宋体"/>
                <w:b/>
                <w:szCs w:val="21"/>
              </w:rPr>
            </w:pPr>
            <w:r>
              <w:rPr>
                <w:rFonts w:ascii="宋体" w:hAnsi="宋体" w:hint="eastAsia"/>
                <w:b/>
                <w:szCs w:val="21"/>
              </w:rPr>
              <w:t>精度或</w:t>
            </w:r>
          </w:p>
          <w:p w:rsidR="009C4F21" w:rsidRDefault="00EA3A38">
            <w:pPr>
              <w:adjustRightInd w:val="0"/>
              <w:jc w:val="center"/>
              <w:textAlignment w:val="baseline"/>
              <w:rPr>
                <w:rFonts w:ascii="宋体"/>
                <w:b/>
                <w:szCs w:val="21"/>
              </w:rPr>
            </w:pPr>
            <w:r>
              <w:rPr>
                <w:rFonts w:ascii="宋体" w:hAnsi="宋体" w:hint="eastAsia"/>
                <w:b/>
                <w:szCs w:val="21"/>
              </w:rPr>
              <w:t>测量范围</w:t>
            </w:r>
          </w:p>
        </w:tc>
        <w:tc>
          <w:tcPr>
            <w:tcW w:w="2759" w:type="dxa"/>
            <w:vAlign w:val="center"/>
          </w:tcPr>
          <w:p w:rsidR="009C4F21" w:rsidRDefault="00EA3A38">
            <w:pPr>
              <w:adjustRightInd w:val="0"/>
              <w:jc w:val="center"/>
              <w:textAlignment w:val="baseline"/>
              <w:rPr>
                <w:rFonts w:ascii="宋体"/>
                <w:b/>
                <w:szCs w:val="21"/>
              </w:rPr>
            </w:pPr>
            <w:r>
              <w:rPr>
                <w:rFonts w:ascii="宋体" w:hAnsi="宋体" w:hint="eastAsia"/>
                <w:b/>
                <w:szCs w:val="21"/>
              </w:rPr>
              <w:t>备注</w:t>
            </w:r>
          </w:p>
        </w:tc>
      </w:tr>
      <w:tr w:rsidR="009C4F21">
        <w:trPr>
          <w:trHeight w:val="397"/>
          <w:jc w:val="center"/>
        </w:trPr>
        <w:tc>
          <w:tcPr>
            <w:tcW w:w="353" w:type="dxa"/>
            <w:vMerge w:val="restart"/>
            <w:vAlign w:val="center"/>
          </w:tcPr>
          <w:p w:rsidR="009C4F21" w:rsidRDefault="00EA3A38">
            <w:pPr>
              <w:adjustRightInd w:val="0"/>
              <w:jc w:val="center"/>
              <w:textAlignment w:val="baseline"/>
              <w:rPr>
                <w:rFonts w:ascii="宋体"/>
                <w:sz w:val="18"/>
                <w:szCs w:val="18"/>
              </w:rPr>
            </w:pPr>
            <w:r>
              <w:rPr>
                <w:rFonts w:ascii="宋体" w:hAnsi="宋体"/>
                <w:sz w:val="18"/>
                <w:szCs w:val="18"/>
              </w:rPr>
              <w:t>1</w:t>
            </w:r>
          </w:p>
        </w:tc>
        <w:tc>
          <w:tcPr>
            <w:tcW w:w="850" w:type="dxa"/>
            <w:vMerge w:val="restart"/>
            <w:vAlign w:val="center"/>
          </w:tcPr>
          <w:p w:rsidR="009C4F21" w:rsidRDefault="00EA3A38">
            <w:pPr>
              <w:adjustRightInd w:val="0"/>
              <w:jc w:val="center"/>
              <w:textAlignment w:val="baseline"/>
              <w:rPr>
                <w:rFonts w:ascii="宋体"/>
                <w:sz w:val="18"/>
                <w:szCs w:val="18"/>
              </w:rPr>
            </w:pPr>
            <w:r>
              <w:rPr>
                <w:rFonts w:ascii="宋体" w:hint="eastAsia"/>
                <w:sz w:val="18"/>
                <w:szCs w:val="18"/>
              </w:rPr>
              <w:t>车载</w:t>
            </w:r>
          </w:p>
          <w:p w:rsidR="009C4F21" w:rsidRDefault="00EA3A38">
            <w:pPr>
              <w:adjustRightInd w:val="0"/>
              <w:jc w:val="center"/>
              <w:textAlignment w:val="baseline"/>
              <w:rPr>
                <w:rFonts w:ascii="宋体"/>
                <w:sz w:val="18"/>
                <w:szCs w:val="18"/>
              </w:rPr>
            </w:pPr>
            <w:r>
              <w:rPr>
                <w:rFonts w:ascii="宋体" w:hint="eastAsia"/>
                <w:sz w:val="18"/>
                <w:szCs w:val="18"/>
              </w:rPr>
              <w:t>罐体</w:t>
            </w: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几何尺寸</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卷尺</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精度</w:t>
            </w:r>
            <w:r>
              <w:rPr>
                <w:rFonts w:ascii="宋体" w:hAnsi="宋体"/>
                <w:sz w:val="18"/>
                <w:szCs w:val="18"/>
              </w:rPr>
              <w:t>1mm</w:t>
            </w:r>
          </w:p>
        </w:tc>
        <w:tc>
          <w:tcPr>
            <w:tcW w:w="2759" w:type="dxa"/>
            <w:vAlign w:val="center"/>
          </w:tcPr>
          <w:p w:rsidR="009C4F21" w:rsidRDefault="009C4F21">
            <w:pPr>
              <w:adjustRightInd w:val="0"/>
              <w:textAlignment w:val="baseline"/>
              <w:rPr>
                <w:rFonts w:ascii="宋体"/>
                <w:sz w:val="18"/>
                <w:szCs w:val="18"/>
              </w:rPr>
            </w:pP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几何尺寸</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直尺</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精度</w:t>
            </w:r>
            <w:r>
              <w:rPr>
                <w:rFonts w:ascii="宋体" w:hAnsi="宋体"/>
                <w:sz w:val="18"/>
                <w:szCs w:val="18"/>
              </w:rPr>
              <w:t>1mm</w:t>
            </w:r>
          </w:p>
        </w:tc>
        <w:tc>
          <w:tcPr>
            <w:tcW w:w="2759" w:type="dxa"/>
            <w:vAlign w:val="center"/>
          </w:tcPr>
          <w:p w:rsidR="009C4F21" w:rsidRDefault="009C4F21">
            <w:pPr>
              <w:adjustRightInd w:val="0"/>
              <w:textAlignment w:val="baseline"/>
              <w:rPr>
                <w:rFonts w:ascii="宋体"/>
                <w:sz w:val="18"/>
                <w:szCs w:val="18"/>
              </w:rPr>
            </w:pP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几何尺寸</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游标卡尺</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精度</w:t>
            </w:r>
            <w:r>
              <w:rPr>
                <w:rFonts w:ascii="宋体" w:hAnsi="宋体"/>
                <w:sz w:val="18"/>
                <w:szCs w:val="18"/>
              </w:rPr>
              <w:t>0.02mm</w:t>
            </w:r>
          </w:p>
        </w:tc>
        <w:tc>
          <w:tcPr>
            <w:tcW w:w="2759" w:type="dxa"/>
            <w:vAlign w:val="center"/>
          </w:tcPr>
          <w:p w:rsidR="009C4F21" w:rsidRDefault="009C4F21">
            <w:pPr>
              <w:adjustRightInd w:val="0"/>
              <w:textAlignment w:val="baseline"/>
              <w:rPr>
                <w:rFonts w:ascii="宋体"/>
                <w:sz w:val="18"/>
                <w:szCs w:val="18"/>
              </w:rPr>
            </w:pPr>
          </w:p>
        </w:tc>
      </w:tr>
      <w:tr w:rsidR="009C4F21">
        <w:trPr>
          <w:trHeight w:val="375"/>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几何尺寸</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焊缝尺</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精度</w:t>
            </w:r>
            <w:r>
              <w:rPr>
                <w:rFonts w:ascii="宋体"/>
                <w:sz w:val="18"/>
                <w:szCs w:val="18"/>
              </w:rPr>
              <w:t>0.05</w:t>
            </w:r>
            <w:r>
              <w:rPr>
                <w:rFonts w:ascii="宋体" w:hAnsi="宋体"/>
                <w:sz w:val="18"/>
                <w:szCs w:val="18"/>
              </w:rPr>
              <w:t>mm</w:t>
            </w:r>
          </w:p>
        </w:tc>
        <w:tc>
          <w:tcPr>
            <w:tcW w:w="2759" w:type="dxa"/>
            <w:vAlign w:val="center"/>
          </w:tcPr>
          <w:p w:rsidR="009C4F21" w:rsidRDefault="009C4F21">
            <w:pPr>
              <w:adjustRightInd w:val="0"/>
              <w:textAlignment w:val="baseline"/>
              <w:rPr>
                <w:rFonts w:ascii="宋体"/>
                <w:sz w:val="18"/>
                <w:szCs w:val="18"/>
              </w:rPr>
            </w:pP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壁厚测定</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测厚仪</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精度</w:t>
            </w:r>
            <w:r>
              <w:rPr>
                <w:rFonts w:ascii="宋体"/>
                <w:sz w:val="18"/>
                <w:szCs w:val="18"/>
              </w:rPr>
              <w:t>0.</w:t>
            </w:r>
            <w:r>
              <w:rPr>
                <w:rFonts w:ascii="宋体" w:hAnsi="宋体"/>
                <w:sz w:val="18"/>
                <w:szCs w:val="18"/>
              </w:rPr>
              <w:t>1mm</w:t>
            </w:r>
          </w:p>
        </w:tc>
        <w:tc>
          <w:tcPr>
            <w:tcW w:w="2759" w:type="dxa"/>
            <w:vAlign w:val="center"/>
          </w:tcPr>
          <w:p w:rsidR="009C4F21" w:rsidRDefault="009C4F21">
            <w:pPr>
              <w:adjustRightInd w:val="0"/>
              <w:textAlignment w:val="baseline"/>
              <w:rPr>
                <w:rFonts w:ascii="宋体"/>
                <w:sz w:val="18"/>
                <w:szCs w:val="18"/>
              </w:rPr>
            </w:pP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容积测定</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容积测量装置</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精度</w:t>
            </w:r>
            <w:r>
              <w:rPr>
                <w:rFonts w:ascii="宋体" w:hAnsi="宋体"/>
                <w:sz w:val="18"/>
                <w:szCs w:val="18"/>
              </w:rPr>
              <w:t>0.01m</w:t>
            </w:r>
            <w:r>
              <w:rPr>
                <w:rFonts w:ascii="宋体" w:hAnsi="宋体"/>
                <w:sz w:val="18"/>
                <w:szCs w:val="18"/>
                <w:vertAlign w:val="superscript"/>
              </w:rPr>
              <w:t>3</w:t>
            </w:r>
          </w:p>
        </w:tc>
        <w:tc>
          <w:tcPr>
            <w:tcW w:w="2759" w:type="dxa"/>
            <w:vAlign w:val="center"/>
          </w:tcPr>
          <w:p w:rsidR="009C4F21" w:rsidRDefault="009C4F21">
            <w:pPr>
              <w:adjustRightInd w:val="0"/>
              <w:textAlignment w:val="baseline"/>
              <w:rPr>
                <w:rFonts w:ascii="宋体"/>
                <w:sz w:val="18"/>
                <w:szCs w:val="18"/>
              </w:rPr>
            </w:pP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耐压试验</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耐压试验装置</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压力表精度</w:t>
            </w:r>
            <w:r>
              <w:rPr>
                <w:rFonts w:ascii="宋体" w:hAnsi="宋体"/>
                <w:sz w:val="18"/>
                <w:szCs w:val="18"/>
              </w:rPr>
              <w:t>1.6</w:t>
            </w:r>
            <w:r>
              <w:rPr>
                <w:rFonts w:ascii="宋体" w:hAnsi="宋体" w:hint="eastAsia"/>
                <w:sz w:val="18"/>
                <w:szCs w:val="18"/>
              </w:rPr>
              <w:t>级</w:t>
            </w:r>
          </w:p>
        </w:tc>
        <w:tc>
          <w:tcPr>
            <w:tcW w:w="2759" w:type="dxa"/>
            <w:vAlign w:val="center"/>
          </w:tcPr>
          <w:p w:rsidR="009C4F21" w:rsidRDefault="009C4F21">
            <w:pPr>
              <w:adjustRightInd w:val="0"/>
              <w:textAlignment w:val="baseline"/>
              <w:rPr>
                <w:rFonts w:ascii="宋体"/>
                <w:sz w:val="18"/>
                <w:szCs w:val="18"/>
              </w:rPr>
            </w:pP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巴氏硬度</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巴氏硬度计</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精度</w:t>
            </w:r>
            <w:r>
              <w:rPr>
                <w:rFonts w:ascii="宋体" w:hAnsi="宋体"/>
                <w:sz w:val="18"/>
                <w:szCs w:val="18"/>
              </w:rPr>
              <w:t>1HBa</w:t>
            </w:r>
          </w:p>
        </w:tc>
        <w:tc>
          <w:tcPr>
            <w:tcW w:w="2759" w:type="dxa"/>
            <w:vAlign w:val="center"/>
          </w:tcPr>
          <w:p w:rsidR="009C4F21" w:rsidRDefault="00EA3A38">
            <w:pPr>
              <w:adjustRightInd w:val="0"/>
              <w:textAlignment w:val="baseline"/>
              <w:rPr>
                <w:rFonts w:ascii="宋体"/>
                <w:sz w:val="18"/>
                <w:szCs w:val="18"/>
              </w:rPr>
            </w:pPr>
            <w:r>
              <w:rPr>
                <w:rFonts w:ascii="宋体" w:hAnsi="宋体" w:hint="eastAsia"/>
                <w:sz w:val="18"/>
                <w:szCs w:val="18"/>
              </w:rPr>
              <w:t>仅考</w:t>
            </w:r>
            <w:r>
              <w:rPr>
                <w:rFonts w:ascii="宋体" w:hint="eastAsia"/>
                <w:sz w:val="18"/>
                <w:szCs w:val="18"/>
              </w:rPr>
              <w:t>车载玻璃钢罐体。</w:t>
            </w: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附件检验</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万用表或接地电阻测试仪、静电接地测试仪</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精度</w:t>
            </w:r>
            <w:r>
              <w:rPr>
                <w:rFonts w:ascii="宋体"/>
                <w:sz w:val="18"/>
                <w:szCs w:val="18"/>
              </w:rPr>
              <w:t>0.</w:t>
            </w:r>
            <w:r>
              <w:rPr>
                <w:rFonts w:ascii="宋体" w:hAnsi="宋体"/>
                <w:sz w:val="18"/>
                <w:szCs w:val="18"/>
              </w:rPr>
              <w:t>1</w:t>
            </w:r>
            <w:r>
              <w:rPr>
                <w:rFonts w:ascii="宋体" w:hAnsi="宋体" w:cs="宋体" w:hint="eastAsia"/>
                <w:sz w:val="18"/>
                <w:szCs w:val="18"/>
              </w:rPr>
              <w:t>Ω</w:t>
            </w:r>
          </w:p>
        </w:tc>
        <w:tc>
          <w:tcPr>
            <w:tcW w:w="2759" w:type="dxa"/>
            <w:vAlign w:val="center"/>
          </w:tcPr>
          <w:p w:rsidR="009C4F21" w:rsidRDefault="00EA3A38" w:rsidP="00EA3A38">
            <w:pPr>
              <w:adjustRightInd w:val="0"/>
              <w:ind w:rightChars="-42" w:right="-88"/>
              <w:jc w:val="left"/>
              <w:textAlignment w:val="baseline"/>
              <w:rPr>
                <w:rFonts w:ascii="宋体"/>
                <w:sz w:val="18"/>
                <w:szCs w:val="18"/>
              </w:rPr>
            </w:pPr>
            <w:r>
              <w:rPr>
                <w:rFonts w:ascii="宋体" w:hAnsi="宋体" w:hint="eastAsia"/>
                <w:sz w:val="18"/>
                <w:szCs w:val="18"/>
              </w:rPr>
              <w:t>仅考核车载钢罐体、车载铝罐体。</w:t>
            </w: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附件检验</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呼吸阀试验台</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压力表精度</w:t>
            </w:r>
            <w:r>
              <w:rPr>
                <w:rFonts w:ascii="宋体" w:hAnsi="宋体"/>
                <w:sz w:val="18"/>
                <w:szCs w:val="18"/>
              </w:rPr>
              <w:t>1.6</w:t>
            </w:r>
            <w:r>
              <w:rPr>
                <w:rFonts w:ascii="宋体" w:hAnsi="宋体" w:hint="eastAsia"/>
                <w:sz w:val="18"/>
                <w:szCs w:val="18"/>
              </w:rPr>
              <w:t>级</w:t>
            </w:r>
          </w:p>
        </w:tc>
        <w:tc>
          <w:tcPr>
            <w:tcW w:w="2759" w:type="dxa"/>
            <w:vAlign w:val="center"/>
          </w:tcPr>
          <w:p w:rsidR="009C4F21" w:rsidRDefault="00EA3A38" w:rsidP="00EA3A38">
            <w:pPr>
              <w:adjustRightInd w:val="0"/>
              <w:ind w:rightChars="-42" w:right="-88"/>
              <w:jc w:val="left"/>
              <w:textAlignment w:val="baseline"/>
              <w:rPr>
                <w:rFonts w:ascii="宋体"/>
                <w:sz w:val="18"/>
                <w:szCs w:val="18"/>
              </w:rPr>
            </w:pPr>
            <w:r>
              <w:rPr>
                <w:rFonts w:ascii="宋体" w:hAnsi="宋体" w:hint="eastAsia"/>
                <w:sz w:val="18"/>
                <w:szCs w:val="18"/>
              </w:rPr>
              <w:t>仅考核车载钢罐体、车载铝罐体。</w:t>
            </w: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附件检验</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pacing w:val="-4"/>
                <w:sz w:val="18"/>
                <w:szCs w:val="18"/>
              </w:rPr>
              <w:t>装卸软管试验装置</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压力表精度</w:t>
            </w:r>
            <w:r>
              <w:rPr>
                <w:rFonts w:ascii="宋体" w:hAnsi="宋体"/>
                <w:sz w:val="18"/>
                <w:szCs w:val="18"/>
              </w:rPr>
              <w:t>1.6</w:t>
            </w:r>
            <w:r>
              <w:rPr>
                <w:rFonts w:ascii="宋体" w:hAnsi="宋体" w:hint="eastAsia"/>
                <w:sz w:val="18"/>
                <w:szCs w:val="18"/>
              </w:rPr>
              <w:t>级</w:t>
            </w:r>
          </w:p>
        </w:tc>
        <w:tc>
          <w:tcPr>
            <w:tcW w:w="2759" w:type="dxa"/>
            <w:vAlign w:val="center"/>
          </w:tcPr>
          <w:p w:rsidR="009C4F21" w:rsidRDefault="009C4F21" w:rsidP="00EA3A38">
            <w:pPr>
              <w:adjustRightInd w:val="0"/>
              <w:ind w:rightChars="-42" w:right="-88"/>
              <w:jc w:val="left"/>
              <w:textAlignment w:val="baseline"/>
              <w:rPr>
                <w:rFonts w:ascii="宋体"/>
                <w:sz w:val="18"/>
                <w:szCs w:val="18"/>
              </w:rPr>
            </w:pPr>
          </w:p>
        </w:tc>
      </w:tr>
      <w:tr w:rsidR="009C4F21">
        <w:trPr>
          <w:trHeight w:val="321"/>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无损检测</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工业</w:t>
            </w:r>
            <w:proofErr w:type="gramStart"/>
            <w:r>
              <w:rPr>
                <w:rFonts w:ascii="宋体" w:hAnsi="宋体" w:hint="eastAsia"/>
                <w:sz w:val="18"/>
                <w:szCs w:val="18"/>
              </w:rPr>
              <w:t>观片灯</w:t>
            </w:r>
            <w:proofErr w:type="gramEnd"/>
          </w:p>
        </w:tc>
        <w:tc>
          <w:tcPr>
            <w:tcW w:w="1701" w:type="dxa"/>
            <w:vAlign w:val="center"/>
          </w:tcPr>
          <w:p w:rsidR="009C4F21" w:rsidRDefault="00EA3A38">
            <w:pPr>
              <w:adjustRightInd w:val="0"/>
              <w:textAlignment w:val="baseline"/>
              <w:rPr>
                <w:rFonts w:ascii="宋体"/>
                <w:sz w:val="18"/>
                <w:szCs w:val="18"/>
              </w:rPr>
            </w:pPr>
            <w:r>
              <w:rPr>
                <w:rFonts w:ascii="宋体" w:hint="eastAsia"/>
                <w:sz w:val="18"/>
                <w:szCs w:val="18"/>
              </w:rPr>
              <w:t>符合标准要求</w:t>
            </w:r>
          </w:p>
        </w:tc>
        <w:tc>
          <w:tcPr>
            <w:tcW w:w="2759" w:type="dxa"/>
            <w:vAlign w:val="center"/>
          </w:tcPr>
          <w:p w:rsidR="009C4F21" w:rsidRDefault="00EA3A38" w:rsidP="00EA3A38">
            <w:pPr>
              <w:adjustRightInd w:val="0"/>
              <w:ind w:rightChars="-42" w:right="-88"/>
              <w:jc w:val="left"/>
              <w:textAlignment w:val="baseline"/>
              <w:rPr>
                <w:rFonts w:ascii="宋体"/>
                <w:sz w:val="18"/>
                <w:szCs w:val="18"/>
              </w:rPr>
            </w:pPr>
            <w:r>
              <w:rPr>
                <w:rFonts w:ascii="宋体" w:hAnsi="宋体" w:hint="eastAsia"/>
                <w:sz w:val="18"/>
                <w:szCs w:val="18"/>
              </w:rPr>
              <w:t>仅考核</w:t>
            </w:r>
            <w:r>
              <w:rPr>
                <w:rFonts w:ascii="宋体" w:hint="eastAsia"/>
                <w:sz w:val="18"/>
                <w:szCs w:val="18"/>
              </w:rPr>
              <w:t>车载</w:t>
            </w:r>
            <w:r>
              <w:rPr>
                <w:rFonts w:ascii="宋体" w:hAnsi="宋体" w:hint="eastAsia"/>
                <w:sz w:val="18"/>
                <w:szCs w:val="18"/>
              </w:rPr>
              <w:t>钢</w:t>
            </w:r>
            <w:r>
              <w:rPr>
                <w:rFonts w:ascii="宋体" w:hint="eastAsia"/>
                <w:sz w:val="18"/>
                <w:szCs w:val="18"/>
              </w:rPr>
              <w:t>罐体、车载</w:t>
            </w:r>
            <w:r>
              <w:rPr>
                <w:rFonts w:ascii="宋体" w:hAnsi="宋体" w:hint="eastAsia"/>
                <w:sz w:val="18"/>
                <w:szCs w:val="18"/>
              </w:rPr>
              <w:t>铝</w:t>
            </w:r>
            <w:r>
              <w:rPr>
                <w:rFonts w:ascii="宋体" w:hint="eastAsia"/>
                <w:sz w:val="18"/>
                <w:szCs w:val="18"/>
              </w:rPr>
              <w:t>罐体、</w:t>
            </w:r>
            <w:r>
              <w:rPr>
                <w:rFonts w:ascii="宋体" w:hAnsi="宋体" w:hint="eastAsia"/>
                <w:sz w:val="18"/>
                <w:szCs w:val="18"/>
              </w:rPr>
              <w:t>车载塑料</w:t>
            </w:r>
            <w:r>
              <w:rPr>
                <w:rFonts w:ascii="宋体" w:hint="eastAsia"/>
                <w:sz w:val="18"/>
                <w:szCs w:val="18"/>
              </w:rPr>
              <w:t>罐体（焊接成型）。</w:t>
            </w:r>
          </w:p>
        </w:tc>
      </w:tr>
      <w:tr w:rsidR="009C4F21">
        <w:trPr>
          <w:trHeight w:val="321"/>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无损检测</w:t>
            </w:r>
          </w:p>
        </w:tc>
        <w:tc>
          <w:tcPr>
            <w:tcW w:w="1984" w:type="dxa"/>
            <w:vAlign w:val="center"/>
          </w:tcPr>
          <w:p w:rsidR="009C4F21" w:rsidRDefault="00EA3A38">
            <w:pPr>
              <w:adjustRightInd w:val="0"/>
              <w:jc w:val="left"/>
              <w:textAlignment w:val="baseline"/>
              <w:rPr>
                <w:rFonts w:ascii="宋体"/>
                <w:sz w:val="18"/>
                <w:szCs w:val="18"/>
              </w:rPr>
            </w:pPr>
            <w:r>
              <w:rPr>
                <w:rFonts w:ascii="宋体" w:hint="eastAsia"/>
                <w:sz w:val="18"/>
                <w:szCs w:val="18"/>
              </w:rPr>
              <w:t>射线</w:t>
            </w:r>
            <w:r>
              <w:rPr>
                <w:rFonts w:ascii="宋体" w:hAnsi="宋体" w:hint="eastAsia"/>
                <w:sz w:val="18"/>
                <w:szCs w:val="18"/>
              </w:rPr>
              <w:t>检测设备</w:t>
            </w:r>
          </w:p>
        </w:tc>
        <w:tc>
          <w:tcPr>
            <w:tcW w:w="1701" w:type="dxa"/>
            <w:vAlign w:val="center"/>
          </w:tcPr>
          <w:p w:rsidR="009C4F21" w:rsidRDefault="00EA3A38">
            <w:pPr>
              <w:adjustRightInd w:val="0"/>
              <w:textAlignment w:val="baseline"/>
              <w:rPr>
                <w:rFonts w:ascii="宋体"/>
                <w:sz w:val="18"/>
                <w:szCs w:val="18"/>
              </w:rPr>
            </w:pPr>
            <w:r>
              <w:rPr>
                <w:rFonts w:ascii="宋体" w:hint="eastAsia"/>
                <w:sz w:val="18"/>
                <w:szCs w:val="18"/>
              </w:rPr>
              <w:t>符合标准要求</w:t>
            </w:r>
          </w:p>
        </w:tc>
        <w:tc>
          <w:tcPr>
            <w:tcW w:w="2759" w:type="dxa"/>
            <w:vAlign w:val="center"/>
          </w:tcPr>
          <w:p w:rsidR="009C4F21" w:rsidRDefault="00EA3A38" w:rsidP="00EA3A38">
            <w:pPr>
              <w:adjustRightInd w:val="0"/>
              <w:ind w:rightChars="-42" w:right="-88"/>
              <w:jc w:val="left"/>
              <w:textAlignment w:val="baseline"/>
              <w:rPr>
                <w:rFonts w:ascii="宋体"/>
                <w:sz w:val="18"/>
                <w:szCs w:val="18"/>
              </w:rPr>
            </w:pPr>
            <w:r>
              <w:rPr>
                <w:rFonts w:ascii="宋体" w:hAnsi="宋体" w:hint="eastAsia"/>
                <w:sz w:val="18"/>
                <w:szCs w:val="18"/>
              </w:rPr>
              <w:t>仅考核</w:t>
            </w:r>
            <w:r>
              <w:rPr>
                <w:rFonts w:ascii="宋体" w:hint="eastAsia"/>
                <w:sz w:val="18"/>
                <w:szCs w:val="18"/>
              </w:rPr>
              <w:t>车载</w:t>
            </w:r>
            <w:r>
              <w:rPr>
                <w:rFonts w:ascii="宋体" w:hAnsi="宋体" w:hint="eastAsia"/>
                <w:sz w:val="18"/>
                <w:szCs w:val="18"/>
              </w:rPr>
              <w:t>钢</w:t>
            </w:r>
            <w:r>
              <w:rPr>
                <w:rFonts w:ascii="宋体" w:hint="eastAsia"/>
                <w:sz w:val="18"/>
                <w:szCs w:val="18"/>
              </w:rPr>
              <w:t>罐体、车载</w:t>
            </w:r>
            <w:r>
              <w:rPr>
                <w:rFonts w:ascii="宋体" w:hAnsi="宋体" w:hint="eastAsia"/>
                <w:sz w:val="18"/>
                <w:szCs w:val="18"/>
              </w:rPr>
              <w:t>铝</w:t>
            </w:r>
            <w:r>
              <w:rPr>
                <w:rFonts w:ascii="宋体" w:hint="eastAsia"/>
                <w:sz w:val="18"/>
                <w:szCs w:val="18"/>
              </w:rPr>
              <w:t>罐体、</w:t>
            </w:r>
            <w:r>
              <w:rPr>
                <w:rFonts w:ascii="宋体" w:hAnsi="宋体" w:hint="eastAsia"/>
                <w:sz w:val="18"/>
                <w:szCs w:val="18"/>
              </w:rPr>
              <w:t>车载塑料</w:t>
            </w:r>
            <w:r>
              <w:rPr>
                <w:rFonts w:ascii="宋体" w:hint="eastAsia"/>
                <w:sz w:val="18"/>
                <w:szCs w:val="18"/>
              </w:rPr>
              <w:t>罐体（焊接成型）。</w:t>
            </w:r>
          </w:p>
          <w:p w:rsidR="009C4F21" w:rsidRDefault="00EA3A38" w:rsidP="00EA3A38">
            <w:pPr>
              <w:adjustRightInd w:val="0"/>
              <w:ind w:rightChars="-42" w:right="-88"/>
              <w:jc w:val="left"/>
              <w:textAlignment w:val="baseline"/>
              <w:rPr>
                <w:rFonts w:ascii="宋体"/>
                <w:sz w:val="18"/>
                <w:szCs w:val="18"/>
              </w:rPr>
            </w:pPr>
            <w:r>
              <w:rPr>
                <w:rFonts w:ascii="宋体" w:hAnsi="宋体" w:hint="eastAsia"/>
                <w:sz w:val="18"/>
                <w:szCs w:val="18"/>
              </w:rPr>
              <w:t>与有资质的检测机构签订委托检测协议的，可不考核。</w:t>
            </w:r>
          </w:p>
        </w:tc>
      </w:tr>
      <w:tr w:rsidR="009C4F21">
        <w:trPr>
          <w:trHeight w:val="321"/>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无损检测</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超声检测设备</w:t>
            </w:r>
          </w:p>
        </w:tc>
        <w:tc>
          <w:tcPr>
            <w:tcW w:w="1701" w:type="dxa"/>
            <w:vAlign w:val="center"/>
          </w:tcPr>
          <w:p w:rsidR="009C4F21" w:rsidRDefault="00EA3A38">
            <w:pPr>
              <w:adjustRightInd w:val="0"/>
              <w:textAlignment w:val="baseline"/>
              <w:rPr>
                <w:rFonts w:ascii="宋体"/>
                <w:sz w:val="18"/>
                <w:szCs w:val="18"/>
              </w:rPr>
            </w:pPr>
            <w:r>
              <w:rPr>
                <w:rFonts w:ascii="宋体" w:hint="eastAsia"/>
                <w:sz w:val="18"/>
                <w:szCs w:val="18"/>
              </w:rPr>
              <w:t>符合标准要求</w:t>
            </w:r>
          </w:p>
        </w:tc>
        <w:tc>
          <w:tcPr>
            <w:tcW w:w="2759" w:type="dxa"/>
            <w:vAlign w:val="center"/>
          </w:tcPr>
          <w:p w:rsidR="009C4F21" w:rsidRDefault="00EA3A38">
            <w:pPr>
              <w:adjustRightInd w:val="0"/>
              <w:textAlignment w:val="baseline"/>
              <w:rPr>
                <w:rFonts w:ascii="宋体"/>
                <w:sz w:val="18"/>
                <w:szCs w:val="18"/>
              </w:rPr>
            </w:pPr>
            <w:r>
              <w:rPr>
                <w:rFonts w:ascii="宋体" w:hAnsi="宋体" w:hint="eastAsia"/>
                <w:sz w:val="18"/>
                <w:szCs w:val="18"/>
              </w:rPr>
              <w:t>仅考核车载塑料</w:t>
            </w:r>
            <w:r>
              <w:rPr>
                <w:rFonts w:ascii="宋体" w:hint="eastAsia"/>
                <w:sz w:val="18"/>
                <w:szCs w:val="18"/>
              </w:rPr>
              <w:t>罐体（</w:t>
            </w:r>
            <w:proofErr w:type="gramStart"/>
            <w:r>
              <w:rPr>
                <w:rFonts w:ascii="宋体" w:hint="eastAsia"/>
                <w:sz w:val="18"/>
                <w:szCs w:val="18"/>
              </w:rPr>
              <w:t>滚塑成型</w:t>
            </w:r>
            <w:proofErr w:type="gramEnd"/>
            <w:r>
              <w:rPr>
                <w:rFonts w:ascii="宋体" w:hint="eastAsia"/>
                <w:sz w:val="18"/>
                <w:szCs w:val="18"/>
              </w:rPr>
              <w:t>）。</w:t>
            </w:r>
          </w:p>
          <w:p w:rsidR="009C4F21" w:rsidRDefault="00EA3A38" w:rsidP="00EA3A38">
            <w:pPr>
              <w:adjustRightInd w:val="0"/>
              <w:ind w:rightChars="-42" w:right="-88"/>
              <w:jc w:val="left"/>
              <w:textAlignment w:val="baseline"/>
              <w:rPr>
                <w:rFonts w:ascii="宋体"/>
                <w:sz w:val="18"/>
                <w:szCs w:val="18"/>
              </w:rPr>
            </w:pPr>
            <w:r>
              <w:rPr>
                <w:rFonts w:ascii="宋体" w:hAnsi="宋体" w:hint="eastAsia"/>
                <w:sz w:val="18"/>
                <w:szCs w:val="18"/>
              </w:rPr>
              <w:t>与有资质的检测机构签订委托检测协议的，可不考核。</w:t>
            </w:r>
          </w:p>
        </w:tc>
      </w:tr>
      <w:tr w:rsidR="009C4F21">
        <w:trPr>
          <w:trHeight w:val="312"/>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无损检测</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磁粉检测设备</w:t>
            </w:r>
          </w:p>
        </w:tc>
        <w:tc>
          <w:tcPr>
            <w:tcW w:w="1701" w:type="dxa"/>
            <w:vAlign w:val="center"/>
          </w:tcPr>
          <w:p w:rsidR="009C4F21" w:rsidRDefault="00EA3A38">
            <w:pPr>
              <w:adjustRightInd w:val="0"/>
              <w:textAlignment w:val="baseline"/>
              <w:rPr>
                <w:rFonts w:ascii="宋体"/>
                <w:sz w:val="18"/>
                <w:szCs w:val="18"/>
              </w:rPr>
            </w:pPr>
            <w:r>
              <w:rPr>
                <w:rFonts w:ascii="宋体" w:hint="eastAsia"/>
                <w:sz w:val="18"/>
                <w:szCs w:val="18"/>
              </w:rPr>
              <w:t>符合标准要求</w:t>
            </w:r>
          </w:p>
        </w:tc>
        <w:tc>
          <w:tcPr>
            <w:tcW w:w="2759" w:type="dxa"/>
            <w:vAlign w:val="center"/>
          </w:tcPr>
          <w:p w:rsidR="009C4F21" w:rsidRDefault="00EA3A38" w:rsidP="00EA3A38">
            <w:pPr>
              <w:adjustRightInd w:val="0"/>
              <w:ind w:rightChars="-42" w:right="-88"/>
              <w:jc w:val="left"/>
              <w:textAlignment w:val="baseline"/>
              <w:rPr>
                <w:rFonts w:ascii="宋体"/>
                <w:sz w:val="18"/>
                <w:szCs w:val="18"/>
              </w:rPr>
            </w:pPr>
            <w:r>
              <w:rPr>
                <w:rFonts w:ascii="宋体" w:hAnsi="宋体" w:hint="eastAsia"/>
                <w:sz w:val="18"/>
                <w:szCs w:val="18"/>
              </w:rPr>
              <w:t>仅考核</w:t>
            </w:r>
            <w:r>
              <w:rPr>
                <w:rFonts w:ascii="宋体" w:hint="eastAsia"/>
                <w:sz w:val="18"/>
                <w:szCs w:val="18"/>
              </w:rPr>
              <w:t>车载钢罐体。</w:t>
            </w:r>
          </w:p>
          <w:p w:rsidR="009C4F21" w:rsidRDefault="00EA3A38" w:rsidP="00EA3A38">
            <w:pPr>
              <w:adjustRightInd w:val="0"/>
              <w:ind w:rightChars="-42" w:right="-88"/>
              <w:jc w:val="left"/>
              <w:textAlignment w:val="baseline"/>
              <w:rPr>
                <w:rFonts w:ascii="宋体"/>
                <w:sz w:val="18"/>
                <w:szCs w:val="18"/>
              </w:rPr>
            </w:pPr>
            <w:r>
              <w:rPr>
                <w:rFonts w:ascii="宋体" w:hAnsi="宋体" w:hint="eastAsia"/>
                <w:sz w:val="18"/>
                <w:szCs w:val="18"/>
              </w:rPr>
              <w:t>与有资质的检测机构签订委托检测协议的，可不考核。</w:t>
            </w:r>
          </w:p>
        </w:tc>
      </w:tr>
      <w:tr w:rsidR="009C4F21">
        <w:trPr>
          <w:trHeight w:val="320"/>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无损检测</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渗透检测设备</w:t>
            </w:r>
          </w:p>
        </w:tc>
        <w:tc>
          <w:tcPr>
            <w:tcW w:w="1701" w:type="dxa"/>
            <w:vAlign w:val="center"/>
          </w:tcPr>
          <w:p w:rsidR="009C4F21" w:rsidRDefault="00EA3A38">
            <w:pPr>
              <w:adjustRightInd w:val="0"/>
              <w:textAlignment w:val="baseline"/>
              <w:rPr>
                <w:rFonts w:ascii="宋体"/>
                <w:sz w:val="18"/>
                <w:szCs w:val="18"/>
              </w:rPr>
            </w:pPr>
            <w:r>
              <w:rPr>
                <w:rFonts w:ascii="宋体" w:hint="eastAsia"/>
                <w:sz w:val="18"/>
                <w:szCs w:val="18"/>
              </w:rPr>
              <w:t>符合标准要求</w:t>
            </w:r>
          </w:p>
        </w:tc>
        <w:tc>
          <w:tcPr>
            <w:tcW w:w="2759" w:type="dxa"/>
            <w:vAlign w:val="center"/>
          </w:tcPr>
          <w:p w:rsidR="009C4F21" w:rsidRDefault="00EA3A38" w:rsidP="00EA3A38">
            <w:pPr>
              <w:adjustRightInd w:val="0"/>
              <w:ind w:rightChars="-42" w:right="-88"/>
              <w:jc w:val="left"/>
              <w:textAlignment w:val="baseline"/>
              <w:rPr>
                <w:rFonts w:ascii="宋体"/>
                <w:sz w:val="18"/>
                <w:szCs w:val="18"/>
              </w:rPr>
            </w:pPr>
            <w:r>
              <w:rPr>
                <w:rFonts w:ascii="宋体" w:hAnsi="宋体" w:hint="eastAsia"/>
                <w:sz w:val="18"/>
                <w:szCs w:val="18"/>
              </w:rPr>
              <w:t>与有资质的检测机构签订委托检测协议的，可不考核。</w:t>
            </w: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力学性能</w:t>
            </w:r>
          </w:p>
          <w:p w:rsidR="009C4F21" w:rsidRDefault="00EA3A38">
            <w:pPr>
              <w:adjustRightInd w:val="0"/>
              <w:textAlignment w:val="baseline"/>
              <w:rPr>
                <w:rFonts w:ascii="宋体"/>
                <w:sz w:val="18"/>
                <w:szCs w:val="18"/>
              </w:rPr>
            </w:pPr>
            <w:r>
              <w:rPr>
                <w:rFonts w:ascii="宋体" w:hAnsi="宋体" w:hint="eastAsia"/>
                <w:sz w:val="18"/>
                <w:szCs w:val="18"/>
              </w:rPr>
              <w:t>检测</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拉伸试验设备</w:t>
            </w:r>
          </w:p>
        </w:tc>
        <w:tc>
          <w:tcPr>
            <w:tcW w:w="1701" w:type="dxa"/>
            <w:vAlign w:val="center"/>
          </w:tcPr>
          <w:p w:rsidR="009C4F21" w:rsidRDefault="00EA3A38">
            <w:pPr>
              <w:adjustRightInd w:val="0"/>
              <w:textAlignment w:val="baseline"/>
              <w:rPr>
                <w:rFonts w:ascii="宋体"/>
                <w:sz w:val="18"/>
                <w:szCs w:val="18"/>
              </w:rPr>
            </w:pPr>
            <w:r>
              <w:rPr>
                <w:rFonts w:ascii="宋体" w:hint="eastAsia"/>
                <w:sz w:val="18"/>
                <w:szCs w:val="18"/>
              </w:rPr>
              <w:t>符合标准要求</w:t>
            </w:r>
          </w:p>
        </w:tc>
        <w:tc>
          <w:tcPr>
            <w:tcW w:w="2759" w:type="dxa"/>
            <w:vAlign w:val="center"/>
          </w:tcPr>
          <w:p w:rsidR="009C4F21" w:rsidRDefault="00EA3A38">
            <w:pPr>
              <w:adjustRightInd w:val="0"/>
              <w:textAlignment w:val="baseline"/>
              <w:rPr>
                <w:rFonts w:ascii="宋体"/>
                <w:sz w:val="18"/>
                <w:szCs w:val="18"/>
              </w:rPr>
            </w:pPr>
            <w:r>
              <w:rPr>
                <w:rFonts w:ascii="宋体" w:hAnsi="宋体" w:hint="eastAsia"/>
                <w:sz w:val="18"/>
                <w:szCs w:val="18"/>
              </w:rPr>
              <w:t>仅考核</w:t>
            </w:r>
            <w:r>
              <w:rPr>
                <w:rFonts w:ascii="宋体" w:hint="eastAsia"/>
                <w:sz w:val="18"/>
                <w:szCs w:val="18"/>
              </w:rPr>
              <w:t>车载玻璃钢罐体及车载塑料罐体。</w:t>
            </w:r>
          </w:p>
          <w:p w:rsidR="009C4F21" w:rsidRDefault="00EA3A38">
            <w:pPr>
              <w:adjustRightInd w:val="0"/>
              <w:textAlignment w:val="baseline"/>
              <w:rPr>
                <w:rFonts w:ascii="宋体"/>
                <w:sz w:val="18"/>
                <w:szCs w:val="18"/>
              </w:rPr>
            </w:pPr>
            <w:r>
              <w:rPr>
                <w:rFonts w:ascii="宋体" w:hAnsi="宋体" w:hint="eastAsia"/>
                <w:sz w:val="18"/>
                <w:szCs w:val="18"/>
              </w:rPr>
              <w:t>与有资质的检测机构签订委托检测协议的，可不考核。</w:t>
            </w:r>
          </w:p>
        </w:tc>
      </w:tr>
      <w:tr w:rsidR="009C4F21">
        <w:trPr>
          <w:trHeight w:val="397"/>
          <w:jc w:val="center"/>
        </w:trPr>
        <w:tc>
          <w:tcPr>
            <w:tcW w:w="353" w:type="dxa"/>
            <w:vMerge w:val="restart"/>
            <w:vAlign w:val="center"/>
          </w:tcPr>
          <w:p w:rsidR="009C4F21" w:rsidRDefault="00EA3A38">
            <w:pPr>
              <w:adjustRightInd w:val="0"/>
              <w:jc w:val="center"/>
              <w:textAlignment w:val="baseline"/>
              <w:rPr>
                <w:rFonts w:ascii="宋体"/>
                <w:sz w:val="18"/>
                <w:szCs w:val="18"/>
              </w:rPr>
            </w:pPr>
            <w:r>
              <w:rPr>
                <w:rFonts w:ascii="宋体" w:hAnsi="宋体"/>
                <w:sz w:val="18"/>
                <w:szCs w:val="18"/>
              </w:rPr>
              <w:t>2</w:t>
            </w:r>
          </w:p>
        </w:tc>
        <w:tc>
          <w:tcPr>
            <w:tcW w:w="850" w:type="dxa"/>
            <w:vMerge w:val="restart"/>
            <w:vAlign w:val="center"/>
          </w:tcPr>
          <w:p w:rsidR="009C4F21" w:rsidRDefault="00EA3A38">
            <w:pPr>
              <w:adjustRightInd w:val="0"/>
              <w:jc w:val="center"/>
              <w:textAlignment w:val="baseline"/>
              <w:rPr>
                <w:rFonts w:ascii="宋体"/>
                <w:sz w:val="18"/>
                <w:szCs w:val="18"/>
              </w:rPr>
            </w:pPr>
            <w:r>
              <w:rPr>
                <w:rFonts w:ascii="宋体" w:hAnsi="宋体" w:hint="eastAsia"/>
                <w:sz w:val="18"/>
                <w:szCs w:val="18"/>
              </w:rPr>
              <w:t>储存用</w:t>
            </w:r>
          </w:p>
          <w:p w:rsidR="009C4F21" w:rsidRDefault="00EA3A38">
            <w:pPr>
              <w:adjustRightInd w:val="0"/>
              <w:jc w:val="center"/>
              <w:textAlignment w:val="baseline"/>
              <w:rPr>
                <w:rFonts w:ascii="宋体"/>
                <w:sz w:val="18"/>
                <w:szCs w:val="18"/>
              </w:rPr>
            </w:pPr>
            <w:r>
              <w:rPr>
                <w:rFonts w:ascii="宋体" w:hAnsi="宋体" w:hint="eastAsia"/>
                <w:sz w:val="18"/>
                <w:szCs w:val="18"/>
              </w:rPr>
              <w:t>罐体</w:t>
            </w: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几何尺寸</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卷尺</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精度</w:t>
            </w:r>
            <w:r>
              <w:rPr>
                <w:rFonts w:ascii="宋体" w:hAnsi="宋体"/>
                <w:sz w:val="18"/>
                <w:szCs w:val="18"/>
              </w:rPr>
              <w:t>1mm</w:t>
            </w:r>
          </w:p>
        </w:tc>
        <w:tc>
          <w:tcPr>
            <w:tcW w:w="2759" w:type="dxa"/>
            <w:vAlign w:val="center"/>
          </w:tcPr>
          <w:p w:rsidR="009C4F21" w:rsidRDefault="009C4F21">
            <w:pPr>
              <w:adjustRightInd w:val="0"/>
              <w:textAlignment w:val="baseline"/>
              <w:rPr>
                <w:rFonts w:ascii="宋体"/>
                <w:sz w:val="18"/>
                <w:szCs w:val="18"/>
              </w:rPr>
            </w:pP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几何尺寸</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直尺</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精度</w:t>
            </w:r>
            <w:r>
              <w:rPr>
                <w:rFonts w:ascii="宋体" w:hAnsi="宋体"/>
                <w:sz w:val="18"/>
                <w:szCs w:val="18"/>
              </w:rPr>
              <w:t>1mm</w:t>
            </w:r>
          </w:p>
        </w:tc>
        <w:tc>
          <w:tcPr>
            <w:tcW w:w="2759" w:type="dxa"/>
            <w:vAlign w:val="center"/>
          </w:tcPr>
          <w:p w:rsidR="009C4F21" w:rsidRDefault="009C4F21">
            <w:pPr>
              <w:adjustRightInd w:val="0"/>
              <w:textAlignment w:val="baseline"/>
              <w:rPr>
                <w:rFonts w:ascii="宋体"/>
                <w:sz w:val="18"/>
                <w:szCs w:val="18"/>
              </w:rPr>
            </w:pP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几何尺寸</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游标卡尺</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精度</w:t>
            </w:r>
            <w:r>
              <w:rPr>
                <w:rFonts w:ascii="宋体" w:hAnsi="宋体"/>
                <w:sz w:val="18"/>
                <w:szCs w:val="18"/>
              </w:rPr>
              <w:t>0.02mm</w:t>
            </w:r>
          </w:p>
        </w:tc>
        <w:tc>
          <w:tcPr>
            <w:tcW w:w="2759" w:type="dxa"/>
            <w:vAlign w:val="center"/>
          </w:tcPr>
          <w:p w:rsidR="009C4F21" w:rsidRDefault="009C4F21">
            <w:pPr>
              <w:adjustRightInd w:val="0"/>
              <w:textAlignment w:val="baseline"/>
              <w:rPr>
                <w:rFonts w:ascii="宋体"/>
                <w:sz w:val="18"/>
                <w:szCs w:val="18"/>
              </w:rPr>
            </w:pP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壁厚测定</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测厚仪</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精度</w:t>
            </w:r>
            <w:r>
              <w:rPr>
                <w:rFonts w:ascii="宋体"/>
                <w:sz w:val="18"/>
                <w:szCs w:val="18"/>
              </w:rPr>
              <w:t>0.</w:t>
            </w:r>
            <w:r>
              <w:rPr>
                <w:rFonts w:ascii="宋体" w:hAnsi="宋体"/>
                <w:sz w:val="18"/>
                <w:szCs w:val="18"/>
              </w:rPr>
              <w:t>1mm</w:t>
            </w:r>
          </w:p>
        </w:tc>
        <w:tc>
          <w:tcPr>
            <w:tcW w:w="2759" w:type="dxa"/>
            <w:vAlign w:val="center"/>
          </w:tcPr>
          <w:p w:rsidR="009C4F21" w:rsidRDefault="009C4F21">
            <w:pPr>
              <w:adjustRightInd w:val="0"/>
              <w:textAlignment w:val="baseline"/>
              <w:rPr>
                <w:rFonts w:ascii="宋体"/>
                <w:sz w:val="18"/>
                <w:szCs w:val="18"/>
              </w:rPr>
            </w:pP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容积测定</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容积测量装置</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精度</w:t>
            </w:r>
            <w:r>
              <w:rPr>
                <w:rFonts w:ascii="宋体" w:hAnsi="宋体"/>
                <w:sz w:val="18"/>
                <w:szCs w:val="18"/>
              </w:rPr>
              <w:t>0.01m</w:t>
            </w:r>
            <w:r>
              <w:rPr>
                <w:rFonts w:ascii="宋体" w:hAnsi="宋体"/>
                <w:sz w:val="18"/>
                <w:szCs w:val="18"/>
                <w:vertAlign w:val="superscript"/>
              </w:rPr>
              <w:t>3</w:t>
            </w:r>
          </w:p>
        </w:tc>
        <w:tc>
          <w:tcPr>
            <w:tcW w:w="2759" w:type="dxa"/>
            <w:vAlign w:val="center"/>
          </w:tcPr>
          <w:p w:rsidR="009C4F21" w:rsidRDefault="009C4F21">
            <w:pPr>
              <w:adjustRightInd w:val="0"/>
              <w:textAlignment w:val="baseline"/>
              <w:rPr>
                <w:rFonts w:ascii="宋体"/>
                <w:sz w:val="18"/>
                <w:szCs w:val="18"/>
              </w:rPr>
            </w:pP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耐压试验</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耐压试验装置</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压力表精度</w:t>
            </w:r>
            <w:r>
              <w:rPr>
                <w:rFonts w:ascii="宋体" w:hAnsi="宋体"/>
                <w:sz w:val="18"/>
                <w:szCs w:val="18"/>
              </w:rPr>
              <w:t>1.6</w:t>
            </w:r>
            <w:r>
              <w:rPr>
                <w:rFonts w:ascii="宋体" w:hAnsi="宋体" w:hint="eastAsia"/>
                <w:sz w:val="18"/>
                <w:szCs w:val="18"/>
              </w:rPr>
              <w:t>级</w:t>
            </w:r>
          </w:p>
        </w:tc>
        <w:tc>
          <w:tcPr>
            <w:tcW w:w="2759" w:type="dxa"/>
            <w:vAlign w:val="center"/>
          </w:tcPr>
          <w:p w:rsidR="009C4F21" w:rsidRDefault="009C4F21">
            <w:pPr>
              <w:adjustRightInd w:val="0"/>
              <w:textAlignment w:val="baseline"/>
              <w:rPr>
                <w:rFonts w:ascii="宋体"/>
                <w:sz w:val="18"/>
                <w:szCs w:val="18"/>
              </w:rPr>
            </w:pP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巴氏硬度</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巴氏硬度计</w:t>
            </w:r>
          </w:p>
        </w:tc>
        <w:tc>
          <w:tcPr>
            <w:tcW w:w="1701" w:type="dxa"/>
            <w:vAlign w:val="center"/>
          </w:tcPr>
          <w:p w:rsidR="009C4F21" w:rsidRDefault="00EA3A38">
            <w:pPr>
              <w:adjustRightInd w:val="0"/>
              <w:textAlignment w:val="baseline"/>
              <w:rPr>
                <w:rFonts w:ascii="宋体"/>
                <w:sz w:val="18"/>
                <w:szCs w:val="18"/>
              </w:rPr>
            </w:pPr>
            <w:r>
              <w:rPr>
                <w:rFonts w:ascii="宋体" w:hAnsi="宋体" w:hint="eastAsia"/>
                <w:sz w:val="18"/>
                <w:szCs w:val="18"/>
              </w:rPr>
              <w:t>精度</w:t>
            </w:r>
            <w:r>
              <w:rPr>
                <w:rFonts w:ascii="宋体"/>
                <w:sz w:val="18"/>
                <w:szCs w:val="18"/>
              </w:rPr>
              <w:t>1</w:t>
            </w:r>
            <w:r>
              <w:rPr>
                <w:rFonts w:ascii="宋体" w:hAnsi="宋体"/>
                <w:sz w:val="18"/>
                <w:szCs w:val="18"/>
              </w:rPr>
              <w:t>HBa</w:t>
            </w:r>
          </w:p>
        </w:tc>
        <w:tc>
          <w:tcPr>
            <w:tcW w:w="2759" w:type="dxa"/>
            <w:vAlign w:val="center"/>
          </w:tcPr>
          <w:p w:rsidR="009C4F21" w:rsidRDefault="00EA3A38">
            <w:pPr>
              <w:adjustRightInd w:val="0"/>
              <w:textAlignment w:val="baseline"/>
              <w:rPr>
                <w:rFonts w:ascii="宋体"/>
                <w:sz w:val="18"/>
                <w:szCs w:val="18"/>
              </w:rPr>
            </w:pPr>
            <w:r>
              <w:rPr>
                <w:rFonts w:ascii="宋体" w:hAnsi="宋体" w:hint="eastAsia"/>
                <w:sz w:val="18"/>
                <w:szCs w:val="18"/>
              </w:rPr>
              <w:t>仅考核储存用玻璃钢</w:t>
            </w:r>
            <w:r>
              <w:rPr>
                <w:rFonts w:ascii="宋体" w:hint="eastAsia"/>
                <w:sz w:val="18"/>
                <w:szCs w:val="18"/>
              </w:rPr>
              <w:t>罐体。</w:t>
            </w: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无损检测</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工业</w:t>
            </w:r>
            <w:proofErr w:type="gramStart"/>
            <w:r>
              <w:rPr>
                <w:rFonts w:ascii="宋体" w:hAnsi="宋体" w:hint="eastAsia"/>
                <w:sz w:val="18"/>
                <w:szCs w:val="18"/>
              </w:rPr>
              <w:t>观片灯</w:t>
            </w:r>
            <w:proofErr w:type="gramEnd"/>
          </w:p>
        </w:tc>
        <w:tc>
          <w:tcPr>
            <w:tcW w:w="1701" w:type="dxa"/>
            <w:vAlign w:val="center"/>
          </w:tcPr>
          <w:p w:rsidR="009C4F21" w:rsidRDefault="00EA3A38">
            <w:pPr>
              <w:adjustRightInd w:val="0"/>
              <w:textAlignment w:val="baseline"/>
              <w:rPr>
                <w:rFonts w:ascii="宋体"/>
                <w:sz w:val="18"/>
                <w:szCs w:val="18"/>
              </w:rPr>
            </w:pPr>
            <w:r>
              <w:rPr>
                <w:rFonts w:ascii="宋体" w:hint="eastAsia"/>
                <w:sz w:val="18"/>
                <w:szCs w:val="18"/>
              </w:rPr>
              <w:t>符合标准要求</w:t>
            </w:r>
          </w:p>
        </w:tc>
        <w:tc>
          <w:tcPr>
            <w:tcW w:w="2759" w:type="dxa"/>
            <w:vAlign w:val="center"/>
          </w:tcPr>
          <w:p w:rsidR="009C4F21" w:rsidRDefault="00EA3A38">
            <w:pPr>
              <w:adjustRightInd w:val="0"/>
              <w:textAlignment w:val="baseline"/>
              <w:rPr>
                <w:rFonts w:ascii="宋体"/>
                <w:sz w:val="18"/>
                <w:szCs w:val="18"/>
              </w:rPr>
            </w:pPr>
            <w:r>
              <w:rPr>
                <w:rFonts w:ascii="宋体" w:hAnsi="宋体" w:hint="eastAsia"/>
                <w:sz w:val="18"/>
                <w:szCs w:val="18"/>
              </w:rPr>
              <w:t>仅考核储存用钢</w:t>
            </w:r>
            <w:r>
              <w:rPr>
                <w:rFonts w:ascii="宋体" w:hint="eastAsia"/>
                <w:sz w:val="18"/>
                <w:szCs w:val="18"/>
              </w:rPr>
              <w:t>罐体、</w:t>
            </w:r>
            <w:r>
              <w:rPr>
                <w:rFonts w:ascii="宋体" w:hAnsi="宋体" w:hint="eastAsia"/>
                <w:sz w:val="18"/>
                <w:szCs w:val="18"/>
              </w:rPr>
              <w:t>储存用铝</w:t>
            </w:r>
            <w:r>
              <w:rPr>
                <w:rFonts w:ascii="宋体" w:hint="eastAsia"/>
                <w:sz w:val="18"/>
                <w:szCs w:val="18"/>
              </w:rPr>
              <w:t>罐体。</w:t>
            </w: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无损检测</w:t>
            </w:r>
          </w:p>
        </w:tc>
        <w:tc>
          <w:tcPr>
            <w:tcW w:w="1984" w:type="dxa"/>
            <w:vAlign w:val="center"/>
          </w:tcPr>
          <w:p w:rsidR="009C4F21" w:rsidRDefault="00EA3A38">
            <w:pPr>
              <w:adjustRightInd w:val="0"/>
              <w:jc w:val="left"/>
              <w:textAlignment w:val="baseline"/>
              <w:rPr>
                <w:rFonts w:ascii="宋体"/>
                <w:sz w:val="18"/>
                <w:szCs w:val="18"/>
              </w:rPr>
            </w:pPr>
            <w:r>
              <w:rPr>
                <w:rFonts w:ascii="宋体" w:hint="eastAsia"/>
                <w:sz w:val="18"/>
                <w:szCs w:val="18"/>
              </w:rPr>
              <w:t>射线</w:t>
            </w:r>
            <w:r>
              <w:rPr>
                <w:rFonts w:ascii="宋体" w:hAnsi="宋体" w:hint="eastAsia"/>
                <w:sz w:val="18"/>
                <w:szCs w:val="18"/>
              </w:rPr>
              <w:t>检测设备</w:t>
            </w:r>
          </w:p>
        </w:tc>
        <w:tc>
          <w:tcPr>
            <w:tcW w:w="1701" w:type="dxa"/>
            <w:vAlign w:val="center"/>
          </w:tcPr>
          <w:p w:rsidR="009C4F21" w:rsidRDefault="00EA3A38">
            <w:pPr>
              <w:adjustRightInd w:val="0"/>
              <w:textAlignment w:val="baseline"/>
              <w:rPr>
                <w:rFonts w:ascii="宋体"/>
                <w:sz w:val="18"/>
                <w:szCs w:val="18"/>
              </w:rPr>
            </w:pPr>
            <w:r>
              <w:rPr>
                <w:rFonts w:ascii="宋体" w:hint="eastAsia"/>
                <w:sz w:val="18"/>
                <w:szCs w:val="18"/>
              </w:rPr>
              <w:t>符合标准要求</w:t>
            </w:r>
          </w:p>
        </w:tc>
        <w:tc>
          <w:tcPr>
            <w:tcW w:w="2759" w:type="dxa"/>
            <w:vAlign w:val="center"/>
          </w:tcPr>
          <w:p w:rsidR="009C4F21" w:rsidRDefault="00EA3A38">
            <w:pPr>
              <w:adjustRightInd w:val="0"/>
              <w:textAlignment w:val="baseline"/>
              <w:rPr>
                <w:rFonts w:ascii="宋体"/>
                <w:sz w:val="18"/>
                <w:szCs w:val="18"/>
              </w:rPr>
            </w:pPr>
            <w:r>
              <w:rPr>
                <w:rFonts w:ascii="宋体" w:hAnsi="宋体" w:hint="eastAsia"/>
                <w:sz w:val="18"/>
                <w:szCs w:val="18"/>
              </w:rPr>
              <w:t>仅考核储存用钢</w:t>
            </w:r>
            <w:r>
              <w:rPr>
                <w:rFonts w:ascii="宋体" w:hint="eastAsia"/>
                <w:sz w:val="18"/>
                <w:szCs w:val="18"/>
              </w:rPr>
              <w:t>罐体、</w:t>
            </w:r>
            <w:r>
              <w:rPr>
                <w:rFonts w:ascii="宋体" w:hAnsi="宋体" w:hint="eastAsia"/>
                <w:sz w:val="18"/>
                <w:szCs w:val="18"/>
              </w:rPr>
              <w:t>储存用铝</w:t>
            </w:r>
            <w:r>
              <w:rPr>
                <w:rFonts w:ascii="宋体" w:hint="eastAsia"/>
                <w:sz w:val="18"/>
                <w:szCs w:val="18"/>
              </w:rPr>
              <w:t>罐体。</w:t>
            </w:r>
          </w:p>
          <w:p w:rsidR="009C4F21" w:rsidRDefault="00EA3A38" w:rsidP="00EA3A38">
            <w:pPr>
              <w:adjustRightInd w:val="0"/>
              <w:ind w:rightChars="-42" w:right="-88"/>
              <w:jc w:val="left"/>
              <w:textAlignment w:val="baseline"/>
              <w:rPr>
                <w:rFonts w:ascii="宋体"/>
                <w:sz w:val="18"/>
                <w:szCs w:val="18"/>
              </w:rPr>
            </w:pPr>
            <w:r>
              <w:rPr>
                <w:rFonts w:ascii="宋体" w:hAnsi="宋体" w:hint="eastAsia"/>
                <w:sz w:val="18"/>
                <w:szCs w:val="18"/>
              </w:rPr>
              <w:t>与有资质的检测机构签订委托检测协议的，可不考核</w:t>
            </w: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无损检测</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磁粉检测设备</w:t>
            </w:r>
          </w:p>
        </w:tc>
        <w:tc>
          <w:tcPr>
            <w:tcW w:w="1701" w:type="dxa"/>
            <w:vAlign w:val="center"/>
          </w:tcPr>
          <w:p w:rsidR="009C4F21" w:rsidRDefault="00EA3A38">
            <w:pPr>
              <w:adjustRightInd w:val="0"/>
              <w:textAlignment w:val="baseline"/>
              <w:rPr>
                <w:rFonts w:ascii="宋体"/>
                <w:sz w:val="18"/>
                <w:szCs w:val="18"/>
              </w:rPr>
            </w:pPr>
            <w:r>
              <w:rPr>
                <w:rFonts w:ascii="宋体" w:hint="eastAsia"/>
                <w:sz w:val="18"/>
                <w:szCs w:val="18"/>
              </w:rPr>
              <w:t>符合标准要求</w:t>
            </w:r>
          </w:p>
        </w:tc>
        <w:tc>
          <w:tcPr>
            <w:tcW w:w="2759" w:type="dxa"/>
            <w:vAlign w:val="center"/>
          </w:tcPr>
          <w:p w:rsidR="009C4F21" w:rsidRDefault="00EA3A38">
            <w:pPr>
              <w:adjustRightInd w:val="0"/>
              <w:textAlignment w:val="baseline"/>
              <w:rPr>
                <w:rFonts w:ascii="宋体"/>
                <w:sz w:val="18"/>
                <w:szCs w:val="18"/>
              </w:rPr>
            </w:pPr>
            <w:r>
              <w:rPr>
                <w:rFonts w:ascii="宋体" w:hAnsi="宋体" w:hint="eastAsia"/>
                <w:sz w:val="18"/>
                <w:szCs w:val="18"/>
              </w:rPr>
              <w:t>仅考核储存用钢</w:t>
            </w:r>
            <w:r>
              <w:rPr>
                <w:rFonts w:ascii="宋体" w:hint="eastAsia"/>
                <w:sz w:val="18"/>
                <w:szCs w:val="18"/>
              </w:rPr>
              <w:t>罐体。</w:t>
            </w:r>
          </w:p>
          <w:p w:rsidR="009C4F21" w:rsidRDefault="00EA3A38" w:rsidP="00EA3A38">
            <w:pPr>
              <w:adjustRightInd w:val="0"/>
              <w:ind w:rightChars="-42" w:right="-88"/>
              <w:jc w:val="left"/>
              <w:textAlignment w:val="baseline"/>
              <w:rPr>
                <w:rFonts w:ascii="宋体"/>
                <w:sz w:val="18"/>
                <w:szCs w:val="18"/>
              </w:rPr>
            </w:pPr>
            <w:r>
              <w:rPr>
                <w:rFonts w:ascii="宋体" w:hAnsi="宋体" w:hint="eastAsia"/>
                <w:sz w:val="18"/>
                <w:szCs w:val="18"/>
              </w:rPr>
              <w:t>与有资质的检测机构签订委托检测协议的，可不考核。</w:t>
            </w: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无损检测</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渗透检测设备</w:t>
            </w:r>
          </w:p>
        </w:tc>
        <w:tc>
          <w:tcPr>
            <w:tcW w:w="1701" w:type="dxa"/>
            <w:vAlign w:val="center"/>
          </w:tcPr>
          <w:p w:rsidR="009C4F21" w:rsidRDefault="00EA3A38">
            <w:pPr>
              <w:adjustRightInd w:val="0"/>
              <w:textAlignment w:val="baseline"/>
              <w:rPr>
                <w:rFonts w:ascii="宋体"/>
                <w:sz w:val="18"/>
                <w:szCs w:val="18"/>
              </w:rPr>
            </w:pPr>
            <w:r>
              <w:rPr>
                <w:rFonts w:ascii="宋体" w:hint="eastAsia"/>
                <w:sz w:val="18"/>
                <w:szCs w:val="18"/>
              </w:rPr>
              <w:t>符合标准要求</w:t>
            </w:r>
          </w:p>
        </w:tc>
        <w:tc>
          <w:tcPr>
            <w:tcW w:w="2759" w:type="dxa"/>
            <w:vAlign w:val="center"/>
          </w:tcPr>
          <w:p w:rsidR="009C4F21" w:rsidRDefault="00EA3A38">
            <w:pPr>
              <w:adjustRightInd w:val="0"/>
              <w:textAlignment w:val="baseline"/>
              <w:rPr>
                <w:rFonts w:ascii="宋体"/>
                <w:sz w:val="18"/>
                <w:szCs w:val="18"/>
              </w:rPr>
            </w:pPr>
            <w:r>
              <w:rPr>
                <w:rFonts w:ascii="宋体" w:hAnsi="宋体" w:hint="eastAsia"/>
                <w:sz w:val="18"/>
                <w:szCs w:val="18"/>
              </w:rPr>
              <w:t>仅考核储存用钢</w:t>
            </w:r>
            <w:r>
              <w:rPr>
                <w:rFonts w:ascii="宋体" w:hint="eastAsia"/>
                <w:sz w:val="18"/>
                <w:szCs w:val="18"/>
              </w:rPr>
              <w:t>罐体、</w:t>
            </w:r>
            <w:r>
              <w:rPr>
                <w:rFonts w:ascii="宋体" w:hAnsi="宋体" w:hint="eastAsia"/>
                <w:sz w:val="18"/>
                <w:szCs w:val="18"/>
              </w:rPr>
              <w:t>储存用铝</w:t>
            </w:r>
            <w:r>
              <w:rPr>
                <w:rFonts w:ascii="宋体" w:hint="eastAsia"/>
                <w:sz w:val="18"/>
                <w:szCs w:val="18"/>
              </w:rPr>
              <w:t>罐体。</w:t>
            </w:r>
          </w:p>
          <w:p w:rsidR="009C4F21" w:rsidRDefault="00EA3A38" w:rsidP="00EA3A38">
            <w:pPr>
              <w:adjustRightInd w:val="0"/>
              <w:ind w:rightChars="-42" w:right="-88"/>
              <w:jc w:val="left"/>
              <w:textAlignment w:val="baseline"/>
              <w:rPr>
                <w:rFonts w:ascii="宋体"/>
                <w:sz w:val="18"/>
                <w:szCs w:val="18"/>
              </w:rPr>
            </w:pPr>
            <w:r>
              <w:rPr>
                <w:rFonts w:ascii="宋体" w:hAnsi="宋体" w:hint="eastAsia"/>
                <w:sz w:val="18"/>
                <w:szCs w:val="18"/>
              </w:rPr>
              <w:t>与有资质的检测机构签订委托检测协议的，可不考核</w:t>
            </w:r>
          </w:p>
        </w:tc>
      </w:tr>
      <w:tr w:rsidR="009C4F21">
        <w:trPr>
          <w:trHeight w:val="397"/>
          <w:jc w:val="center"/>
        </w:trPr>
        <w:tc>
          <w:tcPr>
            <w:tcW w:w="353" w:type="dxa"/>
            <w:vMerge/>
            <w:vAlign w:val="center"/>
          </w:tcPr>
          <w:p w:rsidR="009C4F21" w:rsidRDefault="009C4F21">
            <w:pPr>
              <w:adjustRightInd w:val="0"/>
              <w:jc w:val="center"/>
              <w:textAlignment w:val="baseline"/>
              <w:rPr>
                <w:rFonts w:ascii="宋体"/>
                <w:sz w:val="18"/>
                <w:szCs w:val="18"/>
              </w:rPr>
            </w:pPr>
          </w:p>
        </w:tc>
        <w:tc>
          <w:tcPr>
            <w:tcW w:w="850" w:type="dxa"/>
            <w:vMerge/>
            <w:vAlign w:val="center"/>
          </w:tcPr>
          <w:p w:rsidR="009C4F21" w:rsidRDefault="009C4F21">
            <w:pPr>
              <w:adjustRightInd w:val="0"/>
              <w:textAlignment w:val="baseline"/>
              <w:rPr>
                <w:rFonts w:ascii="宋体"/>
                <w:sz w:val="18"/>
                <w:szCs w:val="18"/>
              </w:rPr>
            </w:pPr>
          </w:p>
        </w:tc>
        <w:tc>
          <w:tcPr>
            <w:tcW w:w="1276" w:type="dxa"/>
            <w:vAlign w:val="center"/>
          </w:tcPr>
          <w:p w:rsidR="009C4F21" w:rsidRDefault="00EA3A38">
            <w:pPr>
              <w:adjustRightInd w:val="0"/>
              <w:textAlignment w:val="baseline"/>
              <w:rPr>
                <w:rFonts w:ascii="宋体"/>
                <w:sz w:val="18"/>
                <w:szCs w:val="18"/>
              </w:rPr>
            </w:pPr>
            <w:r>
              <w:rPr>
                <w:rFonts w:ascii="宋体" w:hAnsi="宋体" w:hint="eastAsia"/>
                <w:sz w:val="18"/>
                <w:szCs w:val="18"/>
              </w:rPr>
              <w:t>力学性能</w:t>
            </w:r>
          </w:p>
          <w:p w:rsidR="009C4F21" w:rsidRDefault="00EA3A38">
            <w:pPr>
              <w:adjustRightInd w:val="0"/>
              <w:textAlignment w:val="baseline"/>
              <w:rPr>
                <w:rFonts w:ascii="宋体"/>
                <w:sz w:val="18"/>
                <w:szCs w:val="18"/>
              </w:rPr>
            </w:pPr>
            <w:r>
              <w:rPr>
                <w:rFonts w:ascii="宋体" w:hAnsi="宋体" w:hint="eastAsia"/>
                <w:sz w:val="18"/>
                <w:szCs w:val="18"/>
              </w:rPr>
              <w:t>检测</w:t>
            </w:r>
          </w:p>
        </w:tc>
        <w:tc>
          <w:tcPr>
            <w:tcW w:w="1984" w:type="dxa"/>
            <w:vAlign w:val="center"/>
          </w:tcPr>
          <w:p w:rsidR="009C4F21" w:rsidRDefault="00EA3A38">
            <w:pPr>
              <w:adjustRightInd w:val="0"/>
              <w:jc w:val="left"/>
              <w:textAlignment w:val="baseline"/>
              <w:rPr>
                <w:rFonts w:ascii="宋体"/>
                <w:sz w:val="18"/>
                <w:szCs w:val="18"/>
              </w:rPr>
            </w:pPr>
            <w:r>
              <w:rPr>
                <w:rFonts w:ascii="宋体" w:hAnsi="宋体" w:hint="eastAsia"/>
                <w:sz w:val="18"/>
                <w:szCs w:val="18"/>
              </w:rPr>
              <w:t>拉伸试验设备</w:t>
            </w:r>
          </w:p>
        </w:tc>
        <w:tc>
          <w:tcPr>
            <w:tcW w:w="1701" w:type="dxa"/>
            <w:vAlign w:val="center"/>
          </w:tcPr>
          <w:p w:rsidR="009C4F21" w:rsidRDefault="00EA3A38">
            <w:pPr>
              <w:adjustRightInd w:val="0"/>
              <w:textAlignment w:val="baseline"/>
              <w:rPr>
                <w:rFonts w:ascii="宋体"/>
                <w:sz w:val="18"/>
                <w:szCs w:val="18"/>
              </w:rPr>
            </w:pPr>
            <w:r>
              <w:rPr>
                <w:rFonts w:ascii="宋体" w:hint="eastAsia"/>
                <w:sz w:val="18"/>
                <w:szCs w:val="18"/>
              </w:rPr>
              <w:t>符合标准要求</w:t>
            </w:r>
          </w:p>
        </w:tc>
        <w:tc>
          <w:tcPr>
            <w:tcW w:w="2759" w:type="dxa"/>
            <w:vAlign w:val="center"/>
          </w:tcPr>
          <w:p w:rsidR="009C4F21" w:rsidRDefault="00EA3A38">
            <w:pPr>
              <w:adjustRightInd w:val="0"/>
              <w:textAlignment w:val="baseline"/>
              <w:rPr>
                <w:rFonts w:ascii="宋体"/>
                <w:sz w:val="18"/>
                <w:szCs w:val="18"/>
              </w:rPr>
            </w:pPr>
            <w:r>
              <w:rPr>
                <w:rFonts w:ascii="宋体" w:hAnsi="宋体" w:hint="eastAsia"/>
                <w:sz w:val="18"/>
                <w:szCs w:val="18"/>
              </w:rPr>
              <w:t>仅考储存用</w:t>
            </w:r>
            <w:r>
              <w:rPr>
                <w:rFonts w:ascii="宋体" w:hint="eastAsia"/>
                <w:sz w:val="18"/>
                <w:szCs w:val="18"/>
              </w:rPr>
              <w:t>玻璃钢罐体、</w:t>
            </w:r>
            <w:r>
              <w:rPr>
                <w:rFonts w:ascii="宋体" w:hAnsi="宋体" w:hint="eastAsia"/>
                <w:sz w:val="18"/>
                <w:szCs w:val="18"/>
              </w:rPr>
              <w:t>储存用塑料</w:t>
            </w:r>
            <w:r>
              <w:rPr>
                <w:rFonts w:ascii="宋体" w:hint="eastAsia"/>
                <w:sz w:val="18"/>
                <w:szCs w:val="18"/>
              </w:rPr>
              <w:t>罐体。</w:t>
            </w:r>
          </w:p>
          <w:p w:rsidR="009C4F21" w:rsidRDefault="00EA3A38">
            <w:pPr>
              <w:adjustRightInd w:val="0"/>
              <w:textAlignment w:val="baseline"/>
              <w:rPr>
                <w:rFonts w:ascii="宋体"/>
                <w:sz w:val="18"/>
                <w:szCs w:val="18"/>
              </w:rPr>
            </w:pPr>
            <w:r>
              <w:rPr>
                <w:rFonts w:ascii="宋体" w:hAnsi="宋体" w:hint="eastAsia"/>
                <w:sz w:val="18"/>
                <w:szCs w:val="18"/>
              </w:rPr>
              <w:t>与有资质的检测机构签订委托检测协议的，可不考核。</w:t>
            </w:r>
          </w:p>
        </w:tc>
      </w:tr>
    </w:tbl>
    <w:p w:rsidR="009C4F21" w:rsidRDefault="00EA3A38">
      <w:pPr>
        <w:pStyle w:val="11"/>
        <w:spacing w:line="360" w:lineRule="auto"/>
        <w:ind w:firstLineChars="0" w:firstLine="0"/>
        <w:rPr>
          <w:rFonts w:ascii="宋体"/>
          <w:iCs/>
          <w:kern w:val="0"/>
          <w:szCs w:val="24"/>
        </w:rPr>
      </w:pPr>
      <w:r>
        <w:rPr>
          <w:rFonts w:ascii="宋体" w:hAnsi="宋体" w:hint="eastAsia"/>
          <w:iCs/>
          <w:kern w:val="0"/>
          <w:szCs w:val="24"/>
        </w:rPr>
        <w:t>注：本表为企业应具备的检验设备，可与上述设备名称不同，但应满足上述设备的功能、性能及精度要求。</w:t>
      </w:r>
    </w:p>
    <w:p w:rsidR="009C4F21" w:rsidRDefault="009C4F21" w:rsidP="00EA3A38">
      <w:pPr>
        <w:pStyle w:val="11"/>
        <w:spacing w:line="360" w:lineRule="auto"/>
        <w:rPr>
          <w:rFonts w:ascii="宋体"/>
          <w:iCs/>
          <w:kern w:val="0"/>
          <w:szCs w:val="24"/>
        </w:rPr>
      </w:pPr>
    </w:p>
    <w:p w:rsidR="009C4F21" w:rsidRPr="007B5D1F" w:rsidRDefault="004D5303">
      <w:pPr>
        <w:pStyle w:val="11"/>
        <w:numPr>
          <w:ilvl w:val="0"/>
          <w:numId w:val="2"/>
        </w:numPr>
        <w:spacing w:line="360" w:lineRule="auto"/>
        <w:ind w:left="0" w:firstLineChars="0" w:firstLine="422"/>
        <w:rPr>
          <w:rFonts w:ascii="宋体"/>
          <w:i/>
          <w:iCs/>
          <w:kern w:val="0"/>
          <w:sz w:val="24"/>
          <w:szCs w:val="24"/>
        </w:rPr>
      </w:pPr>
      <w:r>
        <w:rPr>
          <w:rFonts w:ascii="宋体" w:hAnsi="宋体" w:hint="eastAsia"/>
          <w:sz w:val="24"/>
          <w:szCs w:val="24"/>
        </w:rPr>
        <w:t>申请发证、证书延续、许可范围变更（</w:t>
      </w:r>
      <w:r w:rsidR="007B5D1F">
        <w:rPr>
          <w:rFonts w:ascii="宋体" w:hAnsi="宋体" w:hint="eastAsia"/>
          <w:sz w:val="24"/>
          <w:szCs w:val="24"/>
        </w:rPr>
        <w:t>增加产品</w:t>
      </w:r>
      <w:r w:rsidR="00EA3A38" w:rsidRPr="007B5D1F">
        <w:rPr>
          <w:rFonts w:ascii="宋体" w:hAnsi="宋体" w:hint="eastAsia"/>
          <w:sz w:val="24"/>
          <w:szCs w:val="24"/>
        </w:rPr>
        <w:t>单元</w:t>
      </w:r>
      <w:r w:rsidR="007B5D1F">
        <w:rPr>
          <w:rFonts w:ascii="宋体" w:hAnsi="宋体" w:hint="eastAsia"/>
          <w:sz w:val="24"/>
          <w:szCs w:val="24"/>
        </w:rPr>
        <w:t>、</w:t>
      </w:r>
      <w:r>
        <w:rPr>
          <w:rFonts w:ascii="宋体" w:hAnsi="宋体" w:hint="eastAsia"/>
          <w:sz w:val="24"/>
          <w:szCs w:val="24"/>
        </w:rPr>
        <w:t>增加</w:t>
      </w:r>
      <w:r w:rsidR="007B5D1F">
        <w:rPr>
          <w:rFonts w:ascii="宋体" w:hAnsi="宋体" w:hint="eastAsia"/>
          <w:sz w:val="24"/>
          <w:szCs w:val="24"/>
        </w:rPr>
        <w:t>产品</w:t>
      </w:r>
      <w:r>
        <w:rPr>
          <w:rFonts w:ascii="宋体" w:hAnsi="宋体" w:hint="eastAsia"/>
          <w:sz w:val="24"/>
          <w:szCs w:val="24"/>
        </w:rPr>
        <w:t>品种、生产地址迁移</w:t>
      </w:r>
      <w:r w:rsidR="00EA3A38" w:rsidRPr="007B5D1F">
        <w:rPr>
          <w:rFonts w:ascii="宋体" w:hAnsi="宋体" w:hint="eastAsia"/>
          <w:sz w:val="24"/>
          <w:szCs w:val="24"/>
        </w:rPr>
        <w:t>、增加生产场所）</w:t>
      </w:r>
      <w:r w:rsidRPr="007B5D1F">
        <w:rPr>
          <w:rFonts w:ascii="宋体" w:hAnsi="宋体" w:hint="eastAsia"/>
          <w:sz w:val="24"/>
          <w:szCs w:val="24"/>
        </w:rPr>
        <w:t>等</w:t>
      </w:r>
      <w:r w:rsidR="00EA3A38" w:rsidRPr="007B5D1F">
        <w:rPr>
          <w:rFonts w:ascii="宋体" w:hAnsi="宋体" w:hint="eastAsia"/>
          <w:sz w:val="24"/>
          <w:szCs w:val="24"/>
        </w:rPr>
        <w:t>需要进行实地核查</w:t>
      </w:r>
      <w:r>
        <w:rPr>
          <w:rFonts w:ascii="宋体" w:hAnsi="宋体" w:hint="eastAsia"/>
          <w:sz w:val="24"/>
          <w:szCs w:val="24"/>
        </w:rPr>
        <w:t>和产品检验。</w:t>
      </w:r>
      <w:r w:rsidR="00EA3A38" w:rsidRPr="007B5D1F">
        <w:rPr>
          <w:rFonts w:ascii="宋体" w:hAnsi="宋体" w:hint="eastAsia"/>
          <w:sz w:val="24"/>
          <w:szCs w:val="24"/>
        </w:rPr>
        <w:t>企业应在实地核查前做好准备，</w:t>
      </w:r>
      <w:r w:rsidR="00EA3A38" w:rsidRPr="007B5D1F">
        <w:rPr>
          <w:rFonts w:hint="eastAsia"/>
          <w:sz w:val="24"/>
          <w:szCs w:val="24"/>
        </w:rPr>
        <w:t>根据本细则第六条要求</w:t>
      </w:r>
      <w:r w:rsidR="00EA3A38" w:rsidRPr="007B5D1F">
        <w:rPr>
          <w:rFonts w:ascii="宋体" w:hAnsi="宋体" w:hint="eastAsia"/>
          <w:sz w:val="24"/>
          <w:szCs w:val="24"/>
        </w:rPr>
        <w:t>和实际情况填写下列企业资料，实地核查时提交审查组现场核查。</w:t>
      </w:r>
    </w:p>
    <w:p w:rsidR="009C4F21" w:rsidRPr="007B5D1F" w:rsidRDefault="00EA3A38">
      <w:pPr>
        <w:pStyle w:val="11"/>
        <w:numPr>
          <w:ilvl w:val="0"/>
          <w:numId w:val="7"/>
        </w:numPr>
        <w:spacing w:line="360" w:lineRule="auto"/>
        <w:ind w:firstLineChars="0"/>
        <w:rPr>
          <w:rFonts w:ascii="宋体"/>
          <w:sz w:val="24"/>
          <w:szCs w:val="24"/>
        </w:rPr>
      </w:pPr>
      <w:r w:rsidRPr="007B5D1F">
        <w:rPr>
          <w:rFonts w:ascii="宋体" w:hAnsi="宋体" w:hint="eastAsia"/>
          <w:sz w:val="24"/>
          <w:szCs w:val="24"/>
        </w:rPr>
        <w:t>企业生产危险化学品罐体产品主要工艺流程图</w:t>
      </w:r>
      <w:r w:rsidRPr="007B5D1F">
        <w:rPr>
          <w:rFonts w:ascii="宋体" w:hAnsi="宋体"/>
          <w:kern w:val="0"/>
          <w:sz w:val="24"/>
          <w:szCs w:val="24"/>
        </w:rPr>
        <w:t xml:space="preserve"> (</w:t>
      </w:r>
      <w:r w:rsidRPr="007B5D1F">
        <w:rPr>
          <w:rFonts w:ascii="宋体" w:hAnsi="宋体" w:hint="eastAsia"/>
          <w:kern w:val="0"/>
          <w:sz w:val="24"/>
          <w:szCs w:val="24"/>
        </w:rPr>
        <w:t>见附件</w:t>
      </w:r>
      <w:r w:rsidRPr="007B5D1F">
        <w:rPr>
          <w:rFonts w:ascii="宋体" w:hAnsi="宋体"/>
          <w:kern w:val="0"/>
          <w:sz w:val="24"/>
          <w:szCs w:val="24"/>
        </w:rPr>
        <w:t>1-1)</w:t>
      </w:r>
      <w:r w:rsidRPr="007B5D1F">
        <w:rPr>
          <w:rFonts w:ascii="宋体" w:hAnsi="宋体" w:hint="eastAsia"/>
          <w:sz w:val="24"/>
          <w:szCs w:val="24"/>
        </w:rPr>
        <w:t>；</w:t>
      </w:r>
    </w:p>
    <w:p w:rsidR="009C4F21" w:rsidRPr="007B5D1F" w:rsidRDefault="00EA3A38">
      <w:pPr>
        <w:pStyle w:val="11"/>
        <w:spacing w:line="360" w:lineRule="auto"/>
        <w:ind w:firstLineChars="0"/>
        <w:rPr>
          <w:rFonts w:ascii="宋体"/>
          <w:kern w:val="0"/>
          <w:sz w:val="24"/>
          <w:szCs w:val="24"/>
        </w:rPr>
      </w:pPr>
      <w:r w:rsidRPr="007B5D1F">
        <w:rPr>
          <w:rFonts w:ascii="宋体" w:hAnsi="宋体" w:hint="eastAsia"/>
          <w:sz w:val="24"/>
          <w:szCs w:val="24"/>
        </w:rPr>
        <w:t>（二）企业生产危险化学品罐体产品</w:t>
      </w:r>
      <w:r w:rsidRPr="007B5D1F">
        <w:rPr>
          <w:rFonts w:ascii="宋体" w:hAnsi="宋体" w:hint="eastAsia"/>
          <w:kern w:val="0"/>
          <w:sz w:val="24"/>
          <w:szCs w:val="24"/>
        </w:rPr>
        <w:t>生产场所示意图</w:t>
      </w:r>
      <w:r w:rsidRPr="007B5D1F">
        <w:rPr>
          <w:rFonts w:ascii="宋体" w:hAnsi="宋体"/>
          <w:kern w:val="0"/>
          <w:sz w:val="24"/>
          <w:szCs w:val="24"/>
        </w:rPr>
        <w:t>(</w:t>
      </w:r>
      <w:r w:rsidRPr="007B5D1F">
        <w:rPr>
          <w:rFonts w:ascii="宋体" w:hAnsi="宋体" w:hint="eastAsia"/>
          <w:kern w:val="0"/>
          <w:sz w:val="24"/>
          <w:szCs w:val="24"/>
        </w:rPr>
        <w:t>见附件</w:t>
      </w:r>
      <w:r w:rsidRPr="007B5D1F">
        <w:rPr>
          <w:rFonts w:ascii="宋体" w:hAnsi="宋体" w:cs="Times New Roman"/>
          <w:kern w:val="0"/>
          <w:sz w:val="24"/>
          <w:szCs w:val="24"/>
        </w:rPr>
        <w:t>1-2</w:t>
      </w:r>
      <w:r w:rsidRPr="007B5D1F">
        <w:rPr>
          <w:rFonts w:ascii="宋体" w:hAnsi="宋体"/>
          <w:kern w:val="0"/>
          <w:sz w:val="24"/>
          <w:szCs w:val="24"/>
        </w:rPr>
        <w:t>)</w:t>
      </w:r>
      <w:r w:rsidRPr="007B5D1F">
        <w:rPr>
          <w:rFonts w:ascii="宋体" w:hAnsi="宋体" w:hint="eastAsia"/>
          <w:kern w:val="0"/>
          <w:sz w:val="24"/>
          <w:szCs w:val="24"/>
        </w:rPr>
        <w:t>；</w:t>
      </w:r>
    </w:p>
    <w:p w:rsidR="009C4F21" w:rsidRPr="007B5D1F" w:rsidRDefault="00EA3A38">
      <w:pPr>
        <w:pStyle w:val="11"/>
        <w:spacing w:line="360" w:lineRule="auto"/>
        <w:ind w:firstLineChars="0"/>
        <w:rPr>
          <w:rFonts w:ascii="宋体" w:cs="Times New Roman"/>
          <w:iCs/>
          <w:kern w:val="0"/>
          <w:sz w:val="24"/>
          <w:szCs w:val="24"/>
        </w:rPr>
      </w:pPr>
      <w:r w:rsidRPr="007B5D1F">
        <w:rPr>
          <w:rFonts w:ascii="Times New Roman" w:hint="eastAsia"/>
          <w:sz w:val="24"/>
          <w:szCs w:val="24"/>
        </w:rPr>
        <w:t>企业获证后增加生产场所、企业迁址应</w:t>
      </w:r>
      <w:r w:rsidRPr="007B5D1F">
        <w:rPr>
          <w:rFonts w:hint="eastAsia"/>
          <w:sz w:val="24"/>
          <w:szCs w:val="24"/>
        </w:rPr>
        <w:t>在变化一个月内向企业所在地工业产品生产许可证管理部门提交许可范围变更申请并填写</w:t>
      </w:r>
      <w:r w:rsidRPr="007B5D1F">
        <w:rPr>
          <w:rFonts w:ascii="宋体" w:hAnsi="宋体" w:hint="eastAsia"/>
          <w:kern w:val="0"/>
          <w:sz w:val="24"/>
          <w:szCs w:val="24"/>
        </w:rPr>
        <w:t>附件</w:t>
      </w:r>
      <w:r w:rsidRPr="007B5D1F">
        <w:rPr>
          <w:rFonts w:ascii="宋体" w:hAnsi="宋体" w:cs="Times New Roman"/>
          <w:kern w:val="0"/>
          <w:sz w:val="24"/>
          <w:szCs w:val="24"/>
        </w:rPr>
        <w:t>1-2</w:t>
      </w:r>
      <w:r w:rsidRPr="007B5D1F">
        <w:rPr>
          <w:rFonts w:hint="eastAsia"/>
          <w:sz w:val="24"/>
          <w:szCs w:val="24"/>
        </w:rPr>
        <w:t>。</w:t>
      </w:r>
    </w:p>
    <w:p w:rsidR="009C4F21" w:rsidRPr="007B5D1F" w:rsidRDefault="00EA3A38" w:rsidP="007B5D1F">
      <w:pPr>
        <w:spacing w:line="360" w:lineRule="auto"/>
        <w:ind w:firstLineChars="200" w:firstLine="480"/>
        <w:rPr>
          <w:rFonts w:ascii="宋体"/>
          <w:kern w:val="0"/>
          <w:sz w:val="24"/>
          <w:szCs w:val="24"/>
        </w:rPr>
      </w:pPr>
      <w:r w:rsidRPr="007B5D1F">
        <w:rPr>
          <w:rFonts w:ascii="宋体" w:hAnsi="宋体" w:hint="eastAsia"/>
          <w:iCs/>
          <w:kern w:val="0"/>
          <w:sz w:val="24"/>
          <w:szCs w:val="24"/>
        </w:rPr>
        <w:t>（三）</w:t>
      </w:r>
      <w:r w:rsidRPr="007B5D1F">
        <w:rPr>
          <w:rFonts w:ascii="宋体" w:hAnsi="宋体" w:hint="eastAsia"/>
          <w:sz w:val="24"/>
          <w:szCs w:val="24"/>
        </w:rPr>
        <w:t>企业生产危险化学品罐体产品生产设备表</w:t>
      </w:r>
      <w:r w:rsidRPr="007B5D1F">
        <w:rPr>
          <w:rFonts w:ascii="宋体" w:hAnsi="宋体"/>
          <w:kern w:val="0"/>
          <w:sz w:val="24"/>
          <w:szCs w:val="24"/>
        </w:rPr>
        <w:t>(</w:t>
      </w:r>
      <w:r w:rsidRPr="007B5D1F">
        <w:rPr>
          <w:rFonts w:ascii="宋体" w:hAnsi="宋体" w:hint="eastAsia"/>
          <w:kern w:val="0"/>
          <w:sz w:val="24"/>
          <w:szCs w:val="24"/>
        </w:rPr>
        <w:t>见附件</w:t>
      </w:r>
      <w:r w:rsidRPr="007B5D1F">
        <w:rPr>
          <w:rFonts w:ascii="宋体" w:hAnsi="宋体"/>
          <w:kern w:val="0"/>
          <w:sz w:val="24"/>
          <w:szCs w:val="24"/>
        </w:rPr>
        <w:t>1-3)</w:t>
      </w:r>
    </w:p>
    <w:p w:rsidR="009C4F21" w:rsidRPr="007B5D1F" w:rsidRDefault="00EA3A38">
      <w:pPr>
        <w:pStyle w:val="11"/>
        <w:spacing w:line="360" w:lineRule="auto"/>
        <w:ind w:firstLineChars="0"/>
        <w:rPr>
          <w:rFonts w:ascii="宋体"/>
          <w:kern w:val="0"/>
          <w:sz w:val="24"/>
          <w:szCs w:val="24"/>
        </w:rPr>
      </w:pPr>
      <w:r w:rsidRPr="007B5D1F">
        <w:rPr>
          <w:rFonts w:ascii="宋体" w:hAnsi="宋体" w:hint="eastAsia"/>
          <w:iCs/>
          <w:kern w:val="0"/>
          <w:sz w:val="24"/>
          <w:szCs w:val="24"/>
        </w:rPr>
        <w:t>（四）</w:t>
      </w:r>
      <w:r w:rsidRPr="007B5D1F">
        <w:rPr>
          <w:rFonts w:ascii="宋体" w:hAnsi="宋体" w:hint="eastAsia"/>
          <w:sz w:val="24"/>
          <w:szCs w:val="24"/>
        </w:rPr>
        <w:t>企业生产危险化学品罐体产品检验设备表</w:t>
      </w:r>
      <w:r w:rsidRPr="007B5D1F">
        <w:rPr>
          <w:rFonts w:ascii="宋体" w:hAnsi="宋体"/>
          <w:kern w:val="0"/>
          <w:sz w:val="24"/>
          <w:szCs w:val="24"/>
        </w:rPr>
        <w:t>(</w:t>
      </w:r>
      <w:r w:rsidRPr="007B5D1F">
        <w:rPr>
          <w:rFonts w:ascii="宋体" w:hAnsi="宋体" w:hint="eastAsia"/>
          <w:kern w:val="0"/>
          <w:sz w:val="24"/>
          <w:szCs w:val="24"/>
        </w:rPr>
        <w:t>见附件</w:t>
      </w:r>
      <w:r w:rsidRPr="007B5D1F">
        <w:rPr>
          <w:rFonts w:ascii="宋体" w:hAnsi="宋体" w:cs="Times New Roman"/>
          <w:kern w:val="0"/>
          <w:sz w:val="24"/>
          <w:szCs w:val="24"/>
        </w:rPr>
        <w:t>1-4</w:t>
      </w:r>
      <w:r w:rsidRPr="007B5D1F">
        <w:rPr>
          <w:rFonts w:ascii="宋体" w:hAnsi="宋体"/>
          <w:kern w:val="0"/>
          <w:sz w:val="24"/>
          <w:szCs w:val="24"/>
        </w:rPr>
        <w:t>)</w:t>
      </w:r>
    </w:p>
    <w:p w:rsidR="009C4F21" w:rsidRPr="007B5D1F" w:rsidRDefault="00EA3A38" w:rsidP="007B5D1F">
      <w:pPr>
        <w:spacing w:line="360" w:lineRule="auto"/>
        <w:ind w:firstLineChars="200" w:firstLine="480"/>
        <w:rPr>
          <w:rFonts w:ascii="宋体"/>
          <w:kern w:val="0"/>
          <w:sz w:val="24"/>
          <w:szCs w:val="24"/>
        </w:rPr>
      </w:pPr>
      <w:r w:rsidRPr="007B5D1F">
        <w:rPr>
          <w:rFonts w:ascii="宋体" w:hAnsi="宋体" w:hint="eastAsia"/>
          <w:iCs/>
          <w:kern w:val="0"/>
          <w:sz w:val="24"/>
          <w:szCs w:val="24"/>
        </w:rPr>
        <w:t>（五）</w:t>
      </w:r>
      <w:r w:rsidRPr="007B5D1F">
        <w:rPr>
          <w:rFonts w:hint="eastAsia"/>
          <w:sz w:val="24"/>
          <w:szCs w:val="24"/>
        </w:rPr>
        <w:t>企业生产</w:t>
      </w:r>
      <w:r w:rsidRPr="007B5D1F">
        <w:rPr>
          <w:rFonts w:ascii="宋体" w:hAnsi="宋体" w:hint="eastAsia"/>
          <w:sz w:val="24"/>
          <w:szCs w:val="24"/>
        </w:rPr>
        <w:t>危险化学品罐体</w:t>
      </w:r>
      <w:r w:rsidRPr="007B5D1F">
        <w:rPr>
          <w:rFonts w:hint="eastAsia"/>
          <w:sz w:val="24"/>
          <w:szCs w:val="24"/>
        </w:rPr>
        <w:t>产品重要原材料、关键零部件明细表</w:t>
      </w:r>
      <w:r w:rsidRPr="007B5D1F">
        <w:rPr>
          <w:rFonts w:ascii="宋体" w:hAnsi="宋体"/>
          <w:kern w:val="0"/>
          <w:sz w:val="24"/>
          <w:szCs w:val="24"/>
        </w:rPr>
        <w:t xml:space="preserve"> (</w:t>
      </w:r>
      <w:r w:rsidRPr="007B5D1F">
        <w:rPr>
          <w:rFonts w:ascii="宋体" w:hAnsi="宋体" w:hint="eastAsia"/>
          <w:kern w:val="0"/>
          <w:sz w:val="24"/>
          <w:szCs w:val="24"/>
        </w:rPr>
        <w:t>见附件</w:t>
      </w:r>
      <w:r w:rsidRPr="007B5D1F">
        <w:rPr>
          <w:rFonts w:ascii="宋体" w:hAnsi="宋体"/>
          <w:kern w:val="0"/>
          <w:sz w:val="24"/>
          <w:szCs w:val="24"/>
        </w:rPr>
        <w:t>1-5)</w:t>
      </w:r>
      <w:r w:rsidRPr="007B5D1F">
        <w:rPr>
          <w:rFonts w:ascii="宋体" w:hAnsi="宋体" w:hint="eastAsia"/>
          <w:kern w:val="0"/>
          <w:sz w:val="24"/>
          <w:szCs w:val="24"/>
        </w:rPr>
        <w:t>；</w:t>
      </w:r>
    </w:p>
    <w:p w:rsidR="009C4F21" w:rsidRPr="007B5D1F" w:rsidRDefault="00EA3A38" w:rsidP="007B5D1F">
      <w:pPr>
        <w:spacing w:line="360" w:lineRule="auto"/>
        <w:ind w:firstLineChars="200" w:firstLine="480"/>
        <w:rPr>
          <w:rFonts w:ascii="宋体"/>
          <w:sz w:val="24"/>
          <w:szCs w:val="24"/>
        </w:rPr>
      </w:pPr>
      <w:r w:rsidRPr="007B5D1F">
        <w:rPr>
          <w:rFonts w:ascii="宋体" w:hAnsi="宋体" w:hint="eastAsia"/>
          <w:sz w:val="24"/>
          <w:szCs w:val="24"/>
        </w:rPr>
        <w:t>（六）关键岗位专业技术</w:t>
      </w:r>
      <w:r w:rsidRPr="007B5D1F">
        <w:rPr>
          <w:rFonts w:hint="eastAsia"/>
          <w:sz w:val="24"/>
          <w:szCs w:val="24"/>
        </w:rPr>
        <w:t>人员表</w:t>
      </w:r>
      <w:r w:rsidRPr="007B5D1F">
        <w:rPr>
          <w:rFonts w:ascii="宋体" w:hAnsi="宋体"/>
          <w:kern w:val="0"/>
          <w:sz w:val="24"/>
          <w:szCs w:val="24"/>
        </w:rPr>
        <w:t>(</w:t>
      </w:r>
      <w:r w:rsidRPr="007B5D1F">
        <w:rPr>
          <w:rFonts w:ascii="宋体" w:hAnsi="宋体" w:hint="eastAsia"/>
          <w:kern w:val="0"/>
          <w:sz w:val="24"/>
          <w:szCs w:val="24"/>
        </w:rPr>
        <w:t>见附件</w:t>
      </w:r>
      <w:r w:rsidRPr="007B5D1F">
        <w:rPr>
          <w:rFonts w:ascii="宋体" w:hAnsi="宋体"/>
          <w:kern w:val="0"/>
          <w:sz w:val="24"/>
          <w:szCs w:val="24"/>
        </w:rPr>
        <w:t>1-6)</w:t>
      </w:r>
      <w:r w:rsidRPr="007B5D1F">
        <w:rPr>
          <w:rFonts w:ascii="宋体" w:hAnsi="宋体" w:hint="eastAsia"/>
          <w:sz w:val="24"/>
          <w:szCs w:val="24"/>
        </w:rPr>
        <w:t>；</w:t>
      </w:r>
    </w:p>
    <w:p w:rsidR="009C4F21" w:rsidRPr="007B5D1F" w:rsidRDefault="00EA3A38" w:rsidP="007B5D1F">
      <w:pPr>
        <w:spacing w:line="360" w:lineRule="auto"/>
        <w:ind w:firstLineChars="200" w:firstLine="480"/>
        <w:rPr>
          <w:rFonts w:ascii="宋体"/>
          <w:sz w:val="24"/>
          <w:szCs w:val="24"/>
        </w:rPr>
      </w:pPr>
      <w:r w:rsidRPr="007B5D1F">
        <w:rPr>
          <w:rFonts w:ascii="宋体" w:hAnsi="宋体" w:hint="eastAsia"/>
          <w:sz w:val="24"/>
          <w:szCs w:val="24"/>
        </w:rPr>
        <w:t>（七）产品技术文件和工艺文件清单</w:t>
      </w:r>
      <w:r w:rsidRPr="007B5D1F">
        <w:rPr>
          <w:rFonts w:ascii="宋体" w:hAnsi="宋体"/>
          <w:kern w:val="0"/>
          <w:sz w:val="24"/>
          <w:szCs w:val="24"/>
        </w:rPr>
        <w:t>(</w:t>
      </w:r>
      <w:r w:rsidRPr="007B5D1F">
        <w:rPr>
          <w:rFonts w:ascii="宋体" w:hAnsi="宋体" w:hint="eastAsia"/>
          <w:kern w:val="0"/>
          <w:sz w:val="24"/>
          <w:szCs w:val="24"/>
        </w:rPr>
        <w:t>见附件</w:t>
      </w:r>
      <w:r w:rsidRPr="007B5D1F">
        <w:rPr>
          <w:rFonts w:ascii="宋体" w:hAnsi="宋体"/>
          <w:kern w:val="0"/>
          <w:sz w:val="24"/>
          <w:szCs w:val="24"/>
        </w:rPr>
        <w:t>1-7)</w:t>
      </w:r>
      <w:r w:rsidR="007B5D1F" w:rsidRPr="007B5D1F">
        <w:rPr>
          <w:rFonts w:ascii="宋体" w:hAnsi="宋体" w:hint="eastAsia"/>
          <w:sz w:val="24"/>
          <w:szCs w:val="24"/>
        </w:rPr>
        <w:t>。</w:t>
      </w:r>
    </w:p>
    <w:p w:rsidR="009C4F21" w:rsidRDefault="009C4F21">
      <w:pPr>
        <w:pStyle w:val="11"/>
        <w:spacing w:line="360" w:lineRule="auto"/>
        <w:ind w:firstLineChars="0" w:firstLine="0"/>
        <w:rPr>
          <w:rFonts w:ascii="宋体" w:cs="宋体"/>
          <w:b/>
          <w:bCs/>
          <w:sz w:val="28"/>
          <w:szCs w:val="28"/>
        </w:rPr>
      </w:pPr>
    </w:p>
    <w:p w:rsidR="009C4F21" w:rsidRDefault="00EA3A38" w:rsidP="00B210B3">
      <w:pPr>
        <w:pStyle w:val="11"/>
        <w:spacing w:line="360" w:lineRule="auto"/>
        <w:ind w:firstLineChars="0" w:firstLine="0"/>
        <w:jc w:val="center"/>
        <w:outlineLvl w:val="0"/>
        <w:rPr>
          <w:rFonts w:ascii="宋体" w:cs="宋体"/>
        </w:rPr>
      </w:pPr>
      <w:bookmarkStart w:id="4" w:name="_Toc463002420"/>
      <w:r>
        <w:rPr>
          <w:rFonts w:ascii="宋体" w:hAnsi="宋体" w:cs="宋体" w:hint="eastAsia"/>
          <w:b/>
          <w:bCs/>
          <w:sz w:val="28"/>
          <w:szCs w:val="28"/>
        </w:rPr>
        <w:t>第四章企业实地核查</w:t>
      </w:r>
      <w:bookmarkEnd w:id="4"/>
    </w:p>
    <w:p w:rsidR="009C4F21" w:rsidRPr="007B5D1F" w:rsidRDefault="00EA3A38">
      <w:pPr>
        <w:pStyle w:val="11"/>
        <w:numPr>
          <w:ilvl w:val="0"/>
          <w:numId w:val="2"/>
        </w:numPr>
        <w:tabs>
          <w:tab w:val="left" w:pos="1276"/>
        </w:tabs>
        <w:spacing w:line="360" w:lineRule="auto"/>
        <w:ind w:left="0" w:firstLineChars="0" w:firstLine="422"/>
        <w:rPr>
          <w:rFonts w:ascii="宋体" w:cs="宋体"/>
          <w:sz w:val="24"/>
          <w:szCs w:val="24"/>
        </w:rPr>
      </w:pPr>
      <w:r w:rsidRPr="007B5D1F">
        <w:rPr>
          <w:rFonts w:ascii="宋体" w:hAnsi="宋体" w:hint="eastAsia"/>
          <w:kern w:val="0"/>
          <w:sz w:val="24"/>
          <w:szCs w:val="24"/>
        </w:rPr>
        <w:t>现场实地核查时，企业申请取证的产品应正常生产，相关人员应在岗到位。</w:t>
      </w:r>
    </w:p>
    <w:p w:rsidR="009C4F21" w:rsidRPr="007B5D1F" w:rsidRDefault="00EA3A38">
      <w:pPr>
        <w:pStyle w:val="11"/>
        <w:numPr>
          <w:ilvl w:val="0"/>
          <w:numId w:val="2"/>
        </w:numPr>
        <w:tabs>
          <w:tab w:val="left" w:pos="1276"/>
        </w:tabs>
        <w:spacing w:line="360" w:lineRule="auto"/>
        <w:ind w:left="1701" w:firstLineChars="0" w:hanging="1281"/>
        <w:jc w:val="left"/>
        <w:rPr>
          <w:rFonts w:ascii="宋体" w:cs="宋体"/>
          <w:sz w:val="24"/>
          <w:szCs w:val="24"/>
        </w:rPr>
      </w:pPr>
      <w:r w:rsidRPr="007B5D1F">
        <w:rPr>
          <w:rFonts w:ascii="宋体" w:hAnsi="宋体" w:hint="eastAsia"/>
          <w:kern w:val="0"/>
          <w:sz w:val="24"/>
          <w:szCs w:val="24"/>
        </w:rPr>
        <w:t>审查组现场对企业申请书及证照等申请材料进行核实。</w:t>
      </w:r>
    </w:p>
    <w:p w:rsidR="009C4F21" w:rsidRPr="007B5D1F" w:rsidRDefault="00EA3A38">
      <w:pPr>
        <w:pStyle w:val="11"/>
        <w:numPr>
          <w:ilvl w:val="0"/>
          <w:numId w:val="2"/>
        </w:numPr>
        <w:tabs>
          <w:tab w:val="left" w:pos="1276"/>
        </w:tabs>
        <w:spacing w:line="360" w:lineRule="auto"/>
        <w:ind w:left="0" w:firstLineChars="0" w:firstLine="422"/>
        <w:rPr>
          <w:rFonts w:ascii="宋体"/>
          <w:kern w:val="0"/>
          <w:sz w:val="24"/>
          <w:szCs w:val="24"/>
        </w:rPr>
      </w:pPr>
      <w:r w:rsidRPr="007B5D1F">
        <w:rPr>
          <w:rFonts w:ascii="宋体" w:hAnsi="宋体" w:hint="eastAsia"/>
          <w:kern w:val="0"/>
          <w:sz w:val="24"/>
          <w:szCs w:val="24"/>
        </w:rPr>
        <w:t>审查组现场按照本细则第七条要求对企业准备的所有相关材料（见附件</w:t>
      </w:r>
      <w:r w:rsidRPr="007B5D1F">
        <w:rPr>
          <w:rFonts w:ascii="宋体" w:hAnsi="宋体"/>
          <w:kern w:val="0"/>
          <w:sz w:val="24"/>
          <w:szCs w:val="24"/>
        </w:rPr>
        <w:t>1-1</w:t>
      </w:r>
      <w:r w:rsidRPr="007B5D1F">
        <w:rPr>
          <w:rFonts w:ascii="宋体" w:hAnsi="宋体" w:hint="eastAsia"/>
          <w:kern w:val="0"/>
          <w:sz w:val="24"/>
          <w:szCs w:val="24"/>
        </w:rPr>
        <w:t>～1-</w:t>
      </w:r>
      <w:r w:rsidRPr="007B5D1F">
        <w:rPr>
          <w:rFonts w:ascii="宋体" w:hAnsi="宋体"/>
          <w:kern w:val="0"/>
          <w:sz w:val="24"/>
          <w:szCs w:val="24"/>
        </w:rPr>
        <w:t>7</w:t>
      </w:r>
      <w:r w:rsidRPr="007B5D1F">
        <w:rPr>
          <w:rFonts w:ascii="宋体" w:hAnsi="宋体" w:hint="eastAsia"/>
          <w:kern w:val="0"/>
          <w:sz w:val="24"/>
          <w:szCs w:val="24"/>
        </w:rPr>
        <w:t>）进行核实。</w:t>
      </w:r>
    </w:p>
    <w:p w:rsidR="009C4F21" w:rsidRPr="007B5D1F" w:rsidRDefault="00EA3A38">
      <w:pPr>
        <w:pStyle w:val="11"/>
        <w:numPr>
          <w:ilvl w:val="0"/>
          <w:numId w:val="2"/>
        </w:numPr>
        <w:tabs>
          <w:tab w:val="left" w:pos="1418"/>
        </w:tabs>
        <w:spacing w:line="360" w:lineRule="auto"/>
        <w:ind w:left="0" w:firstLineChars="0" w:firstLine="422"/>
        <w:rPr>
          <w:rFonts w:ascii="宋体" w:cs="宋体"/>
          <w:sz w:val="24"/>
          <w:szCs w:val="24"/>
        </w:rPr>
      </w:pPr>
      <w:r w:rsidRPr="007B5D1F">
        <w:rPr>
          <w:rFonts w:ascii="宋体" w:hAnsi="宋体" w:hint="eastAsia"/>
          <w:kern w:val="0"/>
          <w:sz w:val="24"/>
          <w:szCs w:val="24"/>
        </w:rPr>
        <w:t>审查组现场按照《危险化学品罐体产品生产许可证企业实地核查办法》</w:t>
      </w:r>
      <w:r w:rsidRPr="007B5D1F">
        <w:rPr>
          <w:rFonts w:ascii="宋体" w:hAnsi="宋体"/>
          <w:kern w:val="0"/>
          <w:sz w:val="24"/>
          <w:szCs w:val="24"/>
        </w:rPr>
        <w:t>(</w:t>
      </w:r>
      <w:r w:rsidRPr="007B5D1F">
        <w:rPr>
          <w:rFonts w:ascii="宋体" w:hAnsi="宋体" w:hint="eastAsia"/>
          <w:kern w:val="0"/>
          <w:sz w:val="24"/>
          <w:szCs w:val="24"/>
        </w:rPr>
        <w:t>见附件</w:t>
      </w:r>
      <w:r w:rsidRPr="007B5D1F">
        <w:rPr>
          <w:rFonts w:ascii="宋体" w:hAnsi="宋体"/>
          <w:kern w:val="0"/>
          <w:sz w:val="24"/>
          <w:szCs w:val="24"/>
        </w:rPr>
        <w:t>2)</w:t>
      </w:r>
      <w:r w:rsidRPr="007B5D1F">
        <w:rPr>
          <w:rFonts w:ascii="宋体" w:hAnsi="宋体" w:hint="eastAsia"/>
          <w:kern w:val="0"/>
          <w:sz w:val="24"/>
          <w:szCs w:val="24"/>
        </w:rPr>
        <w:t>进行实地核查，并做好记录，形成《企业实地核查不符合项和建议改进项汇总表》</w:t>
      </w:r>
      <w:r w:rsidRPr="007B5D1F">
        <w:rPr>
          <w:rFonts w:ascii="宋体" w:hAnsi="宋体"/>
          <w:kern w:val="0"/>
          <w:sz w:val="24"/>
          <w:szCs w:val="24"/>
        </w:rPr>
        <w:t>(</w:t>
      </w:r>
      <w:r w:rsidRPr="007B5D1F">
        <w:rPr>
          <w:rFonts w:ascii="宋体" w:hAnsi="宋体" w:hint="eastAsia"/>
          <w:kern w:val="0"/>
          <w:sz w:val="24"/>
          <w:szCs w:val="24"/>
        </w:rPr>
        <w:t>见附件</w:t>
      </w:r>
      <w:r w:rsidRPr="007B5D1F">
        <w:rPr>
          <w:rFonts w:ascii="宋体" w:hAnsi="宋体"/>
          <w:kern w:val="0"/>
          <w:sz w:val="24"/>
          <w:szCs w:val="24"/>
        </w:rPr>
        <w:t>3)</w:t>
      </w:r>
      <w:r w:rsidRPr="007B5D1F">
        <w:rPr>
          <w:rFonts w:ascii="宋体" w:hAnsi="宋体" w:hint="eastAsia"/>
          <w:kern w:val="0"/>
          <w:sz w:val="24"/>
          <w:szCs w:val="24"/>
        </w:rPr>
        <w:t>，完成《生产许可证企业实地核查报告》</w:t>
      </w:r>
      <w:r w:rsidRPr="007B5D1F">
        <w:rPr>
          <w:rFonts w:ascii="宋体" w:hAnsi="宋体"/>
          <w:kern w:val="0"/>
          <w:sz w:val="24"/>
          <w:szCs w:val="24"/>
        </w:rPr>
        <w:t>(</w:t>
      </w:r>
      <w:r w:rsidRPr="007B5D1F">
        <w:rPr>
          <w:rFonts w:ascii="宋体" w:hAnsi="宋体" w:hint="eastAsia"/>
          <w:kern w:val="0"/>
          <w:sz w:val="24"/>
          <w:szCs w:val="24"/>
        </w:rPr>
        <w:t>见附件</w:t>
      </w:r>
      <w:r w:rsidRPr="007B5D1F">
        <w:rPr>
          <w:rFonts w:ascii="宋体" w:hAnsi="宋体"/>
          <w:kern w:val="0"/>
          <w:sz w:val="24"/>
          <w:szCs w:val="24"/>
        </w:rPr>
        <w:t>4)</w:t>
      </w:r>
      <w:r w:rsidRPr="007B5D1F">
        <w:rPr>
          <w:rFonts w:ascii="宋体" w:hAnsi="宋体" w:hint="eastAsia"/>
          <w:kern w:val="0"/>
          <w:sz w:val="24"/>
          <w:szCs w:val="24"/>
        </w:rPr>
        <w:t>。</w:t>
      </w:r>
    </w:p>
    <w:p w:rsidR="009C4F21" w:rsidRPr="007B5D1F" w:rsidRDefault="00EA3A38">
      <w:pPr>
        <w:pStyle w:val="11"/>
        <w:numPr>
          <w:ilvl w:val="0"/>
          <w:numId w:val="2"/>
        </w:numPr>
        <w:tabs>
          <w:tab w:val="left" w:pos="1418"/>
        </w:tabs>
        <w:spacing w:line="360" w:lineRule="auto"/>
        <w:ind w:left="0" w:firstLineChars="0" w:firstLine="422"/>
        <w:rPr>
          <w:rFonts w:ascii="宋体" w:cs="宋体"/>
          <w:sz w:val="24"/>
          <w:szCs w:val="24"/>
        </w:rPr>
      </w:pPr>
      <w:r w:rsidRPr="007B5D1F">
        <w:rPr>
          <w:rFonts w:ascii="宋体" w:hAnsi="宋体" w:hint="eastAsia"/>
          <w:kern w:val="0"/>
          <w:sz w:val="24"/>
          <w:szCs w:val="24"/>
        </w:rPr>
        <w:t>审查组现场形成的核查材料和记录（包括附件</w:t>
      </w:r>
      <w:r w:rsidRPr="007B5D1F">
        <w:rPr>
          <w:rFonts w:ascii="宋体" w:hAnsi="宋体"/>
          <w:kern w:val="0"/>
          <w:sz w:val="24"/>
          <w:szCs w:val="24"/>
        </w:rPr>
        <w:t>1-1</w:t>
      </w:r>
      <w:r w:rsidRPr="007B5D1F">
        <w:rPr>
          <w:rFonts w:ascii="宋体" w:hAnsi="宋体" w:hint="eastAsia"/>
          <w:kern w:val="0"/>
          <w:sz w:val="24"/>
          <w:szCs w:val="24"/>
        </w:rPr>
        <w:t>～1-</w:t>
      </w:r>
      <w:r w:rsidRPr="007B5D1F">
        <w:rPr>
          <w:rFonts w:ascii="宋体" w:hAnsi="宋体"/>
          <w:kern w:val="0"/>
          <w:sz w:val="24"/>
          <w:szCs w:val="24"/>
        </w:rPr>
        <w:t>7</w:t>
      </w:r>
      <w:r w:rsidRPr="007B5D1F">
        <w:rPr>
          <w:rFonts w:ascii="宋体" w:hAnsi="宋体" w:hint="eastAsia"/>
          <w:kern w:val="0"/>
          <w:sz w:val="24"/>
          <w:szCs w:val="24"/>
        </w:rPr>
        <w:t>、附件</w:t>
      </w:r>
      <w:r w:rsidRPr="007B5D1F">
        <w:rPr>
          <w:rFonts w:ascii="宋体" w:hAnsi="宋体"/>
          <w:kern w:val="0"/>
          <w:sz w:val="24"/>
          <w:szCs w:val="24"/>
        </w:rPr>
        <w:t>2</w:t>
      </w:r>
      <w:r w:rsidRPr="007B5D1F">
        <w:rPr>
          <w:rFonts w:ascii="宋体" w:hAnsi="宋体" w:hint="eastAsia"/>
          <w:kern w:val="0"/>
          <w:sz w:val="24"/>
          <w:szCs w:val="24"/>
        </w:rPr>
        <w:t>、附件</w:t>
      </w:r>
      <w:r w:rsidRPr="007B5D1F">
        <w:rPr>
          <w:rFonts w:ascii="宋体" w:hAnsi="宋体"/>
          <w:kern w:val="0"/>
          <w:sz w:val="24"/>
          <w:szCs w:val="24"/>
        </w:rPr>
        <w:t>3</w:t>
      </w:r>
      <w:r w:rsidRPr="007B5D1F">
        <w:rPr>
          <w:rFonts w:ascii="宋体" w:hAnsi="宋体" w:hint="eastAsia"/>
          <w:kern w:val="0"/>
          <w:sz w:val="24"/>
          <w:szCs w:val="24"/>
        </w:rPr>
        <w:t>和附件</w:t>
      </w:r>
      <w:r w:rsidRPr="007B5D1F">
        <w:rPr>
          <w:rFonts w:ascii="宋体" w:hAnsi="宋体"/>
          <w:kern w:val="0"/>
          <w:sz w:val="24"/>
          <w:szCs w:val="24"/>
        </w:rPr>
        <w:t>4</w:t>
      </w:r>
      <w:r w:rsidR="007B5D1F" w:rsidRPr="007B5D1F">
        <w:rPr>
          <w:rFonts w:ascii="宋体" w:hAnsi="宋体" w:hint="eastAsia"/>
          <w:kern w:val="0"/>
          <w:sz w:val="24"/>
          <w:szCs w:val="24"/>
        </w:rPr>
        <w:t>）一式三份，企业、地方</w:t>
      </w:r>
      <w:r w:rsidRPr="007B5D1F">
        <w:rPr>
          <w:rFonts w:ascii="宋体" w:hAnsi="宋体" w:hint="eastAsia"/>
          <w:kern w:val="0"/>
          <w:sz w:val="24"/>
          <w:szCs w:val="24"/>
        </w:rPr>
        <w:t>许可证主管部门、审查组织单位各一份。</w:t>
      </w:r>
    </w:p>
    <w:p w:rsidR="009C4F21" w:rsidRPr="007B5D1F" w:rsidRDefault="00EA3A38">
      <w:pPr>
        <w:pStyle w:val="11"/>
        <w:numPr>
          <w:ilvl w:val="0"/>
          <w:numId w:val="2"/>
        </w:numPr>
        <w:tabs>
          <w:tab w:val="left" w:pos="1418"/>
        </w:tabs>
        <w:spacing w:line="360" w:lineRule="auto"/>
        <w:ind w:left="0" w:firstLineChars="0" w:firstLine="422"/>
        <w:rPr>
          <w:rFonts w:ascii="宋体" w:cs="宋体"/>
          <w:sz w:val="24"/>
          <w:szCs w:val="24"/>
        </w:rPr>
      </w:pPr>
      <w:r w:rsidRPr="007B5D1F">
        <w:rPr>
          <w:rFonts w:ascii="宋体" w:hAnsi="宋体" w:cs="宋体" w:hint="eastAsia"/>
          <w:sz w:val="24"/>
          <w:szCs w:val="24"/>
        </w:rPr>
        <w:t>实地核查判定原则</w:t>
      </w:r>
    </w:p>
    <w:p w:rsidR="009C4F21" w:rsidRPr="007B5D1F" w:rsidRDefault="00EA3A38" w:rsidP="007B5D1F">
      <w:pPr>
        <w:spacing w:line="360" w:lineRule="auto"/>
        <w:ind w:firstLineChars="200" w:firstLine="480"/>
        <w:rPr>
          <w:rFonts w:ascii="宋体"/>
          <w:sz w:val="24"/>
          <w:szCs w:val="24"/>
        </w:rPr>
      </w:pPr>
      <w:r w:rsidRPr="007B5D1F">
        <w:rPr>
          <w:rFonts w:ascii="宋体" w:hAnsi="宋体" w:hint="eastAsia"/>
          <w:sz w:val="24"/>
          <w:szCs w:val="24"/>
        </w:rPr>
        <w:t>（一）</w:t>
      </w:r>
      <w:r w:rsidRPr="007B5D1F">
        <w:rPr>
          <w:rFonts w:ascii="宋体" w:hAnsi="宋体" w:hint="eastAsia"/>
          <w:bCs/>
          <w:sz w:val="24"/>
          <w:szCs w:val="24"/>
        </w:rPr>
        <w:t>审查组应对实地</w:t>
      </w:r>
      <w:r w:rsidRPr="007B5D1F">
        <w:rPr>
          <w:rFonts w:ascii="宋体" w:hAnsi="宋体" w:hint="eastAsia"/>
          <w:sz w:val="24"/>
          <w:szCs w:val="24"/>
        </w:rPr>
        <w:t>核查办法的每一个条款进行核查，并根据其满足生产合格产品的能力的程度分别</w:t>
      </w:r>
      <w:proofErr w:type="gramStart"/>
      <w:r w:rsidRPr="007B5D1F">
        <w:rPr>
          <w:rFonts w:ascii="宋体" w:hAnsi="宋体" w:hint="eastAsia"/>
          <w:sz w:val="24"/>
          <w:szCs w:val="24"/>
        </w:rPr>
        <w:t>作出</w:t>
      </w:r>
      <w:proofErr w:type="gramEnd"/>
      <w:r w:rsidRPr="007B5D1F">
        <w:rPr>
          <w:rFonts w:ascii="宋体" w:hAnsi="宋体" w:hint="eastAsia"/>
          <w:sz w:val="24"/>
          <w:szCs w:val="24"/>
        </w:rPr>
        <w:t>符合、不符合和建议改进的判定。</w:t>
      </w:r>
    </w:p>
    <w:p w:rsidR="009C4F21" w:rsidRPr="007B5D1F" w:rsidRDefault="00EA3A38" w:rsidP="007B5D1F">
      <w:pPr>
        <w:spacing w:line="360" w:lineRule="auto"/>
        <w:ind w:firstLineChars="200" w:firstLine="480"/>
        <w:rPr>
          <w:rFonts w:ascii="宋体"/>
          <w:bCs/>
          <w:sz w:val="24"/>
          <w:szCs w:val="24"/>
        </w:rPr>
      </w:pPr>
      <w:r w:rsidRPr="007B5D1F">
        <w:rPr>
          <w:rFonts w:ascii="宋体" w:hAnsi="宋体" w:hint="eastAsia"/>
          <w:bCs/>
          <w:sz w:val="24"/>
          <w:szCs w:val="24"/>
        </w:rPr>
        <w:t>（二）对判为不符合项的须填写详细的不符合事实，对判为</w:t>
      </w:r>
      <w:r w:rsidRPr="007B5D1F">
        <w:rPr>
          <w:rFonts w:ascii="宋体" w:hAnsi="宋体" w:hint="eastAsia"/>
          <w:bCs/>
          <w:iCs/>
          <w:sz w:val="24"/>
          <w:szCs w:val="24"/>
        </w:rPr>
        <w:t>建议改进项的须填写实地核查发现的可改进的问题。</w:t>
      </w:r>
    </w:p>
    <w:p w:rsidR="009C4F21" w:rsidRPr="007B5D1F" w:rsidRDefault="00EA3A38" w:rsidP="007B5D1F">
      <w:pPr>
        <w:spacing w:line="360" w:lineRule="auto"/>
        <w:ind w:firstLineChars="200" w:firstLine="480"/>
        <w:rPr>
          <w:rFonts w:ascii="宋体"/>
          <w:bCs/>
          <w:sz w:val="24"/>
          <w:szCs w:val="24"/>
        </w:rPr>
      </w:pPr>
      <w:r w:rsidRPr="007B5D1F">
        <w:rPr>
          <w:rFonts w:ascii="宋体" w:hAnsi="宋体" w:hint="eastAsia"/>
          <w:bCs/>
          <w:sz w:val="24"/>
          <w:szCs w:val="24"/>
        </w:rPr>
        <w:t>（三）核查结论的确定原则：</w:t>
      </w:r>
    </w:p>
    <w:p w:rsidR="009C4F21" w:rsidRPr="007B5D1F" w:rsidRDefault="00EA3A38" w:rsidP="007B5D1F">
      <w:pPr>
        <w:spacing w:line="360" w:lineRule="auto"/>
        <w:ind w:firstLineChars="200" w:firstLine="480"/>
        <w:rPr>
          <w:rFonts w:ascii="宋体"/>
          <w:sz w:val="24"/>
          <w:szCs w:val="24"/>
        </w:rPr>
      </w:pPr>
      <w:r w:rsidRPr="007B5D1F">
        <w:rPr>
          <w:rFonts w:ascii="宋体" w:hAnsi="宋体" w:hint="eastAsia"/>
          <w:bCs/>
          <w:iCs/>
          <w:sz w:val="24"/>
          <w:szCs w:val="24"/>
        </w:rPr>
        <w:t>实地</w:t>
      </w:r>
      <w:proofErr w:type="gramStart"/>
      <w:r w:rsidRPr="007B5D1F">
        <w:rPr>
          <w:rFonts w:ascii="宋体" w:hAnsi="宋体" w:hint="eastAsia"/>
          <w:bCs/>
          <w:iCs/>
          <w:sz w:val="24"/>
          <w:szCs w:val="24"/>
        </w:rPr>
        <w:t>核查</w:t>
      </w:r>
      <w:r w:rsidRPr="007B5D1F">
        <w:rPr>
          <w:rFonts w:ascii="宋体" w:hAnsi="宋体" w:cs="宋体" w:hint="eastAsia"/>
          <w:sz w:val="24"/>
          <w:szCs w:val="24"/>
        </w:rPr>
        <w:t>按</w:t>
      </w:r>
      <w:proofErr w:type="gramEnd"/>
      <w:r w:rsidRPr="007B5D1F">
        <w:rPr>
          <w:rFonts w:ascii="宋体" w:hAnsi="宋体" w:cs="宋体" w:hint="eastAsia"/>
          <w:sz w:val="24"/>
          <w:szCs w:val="24"/>
        </w:rPr>
        <w:t>产品品种审查，</w:t>
      </w:r>
      <w:r w:rsidRPr="007B5D1F">
        <w:rPr>
          <w:rFonts w:ascii="宋体" w:hAnsi="宋体" w:hint="eastAsia"/>
          <w:bCs/>
          <w:iCs/>
          <w:sz w:val="24"/>
          <w:szCs w:val="24"/>
        </w:rPr>
        <w:t>未发现不符合，核查结论为合格，否则为不合格</w:t>
      </w:r>
      <w:r w:rsidRPr="007B5D1F">
        <w:rPr>
          <w:rFonts w:ascii="宋体" w:hAnsi="宋体" w:hint="eastAsia"/>
          <w:bCs/>
          <w:sz w:val="24"/>
          <w:szCs w:val="24"/>
        </w:rPr>
        <w:t>。</w:t>
      </w:r>
      <w:r w:rsidRPr="007B5D1F">
        <w:rPr>
          <w:rFonts w:ascii="宋体" w:hAnsi="宋体" w:cs="宋体" w:hint="eastAsia"/>
          <w:sz w:val="24"/>
          <w:szCs w:val="24"/>
        </w:rPr>
        <w:t>核查结论不合格则该产品品种不合格。</w:t>
      </w:r>
    </w:p>
    <w:p w:rsidR="009C4F21" w:rsidRDefault="009C4F21">
      <w:pPr>
        <w:pStyle w:val="11"/>
        <w:spacing w:line="360" w:lineRule="auto"/>
        <w:ind w:firstLineChars="0" w:firstLine="0"/>
        <w:rPr>
          <w:rFonts w:ascii="宋体" w:cs="宋体"/>
          <w:b/>
          <w:bCs/>
          <w:sz w:val="28"/>
          <w:szCs w:val="28"/>
        </w:rPr>
      </w:pPr>
    </w:p>
    <w:p w:rsidR="009C4F21" w:rsidRDefault="00EA3A38" w:rsidP="00B210B3">
      <w:pPr>
        <w:pStyle w:val="11"/>
        <w:spacing w:line="360" w:lineRule="auto"/>
        <w:ind w:firstLineChars="0" w:firstLine="0"/>
        <w:jc w:val="center"/>
        <w:outlineLvl w:val="0"/>
        <w:rPr>
          <w:rFonts w:ascii="宋体" w:cs="宋体"/>
        </w:rPr>
      </w:pPr>
      <w:bookmarkStart w:id="5" w:name="_Toc463002421"/>
      <w:r>
        <w:rPr>
          <w:rFonts w:ascii="宋体" w:hAnsi="宋体" w:cs="宋体" w:hint="eastAsia"/>
          <w:b/>
          <w:bCs/>
          <w:sz w:val="28"/>
          <w:szCs w:val="28"/>
        </w:rPr>
        <w:t>第五</w:t>
      </w:r>
      <w:proofErr w:type="gramStart"/>
      <w:r>
        <w:rPr>
          <w:rFonts w:ascii="宋体" w:hAnsi="宋体" w:cs="宋体" w:hint="eastAsia"/>
          <w:b/>
          <w:bCs/>
          <w:sz w:val="28"/>
          <w:szCs w:val="28"/>
        </w:rPr>
        <w:t>章产品</w:t>
      </w:r>
      <w:proofErr w:type="gramEnd"/>
      <w:r>
        <w:rPr>
          <w:rFonts w:ascii="宋体" w:hAnsi="宋体" w:cs="宋体" w:hint="eastAsia"/>
          <w:b/>
          <w:bCs/>
          <w:sz w:val="28"/>
          <w:szCs w:val="28"/>
        </w:rPr>
        <w:t>检验</w:t>
      </w:r>
      <w:bookmarkEnd w:id="5"/>
    </w:p>
    <w:p w:rsidR="009C4F21" w:rsidRPr="007B5D1F" w:rsidRDefault="00EA3A38">
      <w:pPr>
        <w:pStyle w:val="11"/>
        <w:numPr>
          <w:ilvl w:val="0"/>
          <w:numId w:val="2"/>
        </w:numPr>
        <w:tabs>
          <w:tab w:val="left" w:pos="1418"/>
        </w:tabs>
        <w:spacing w:line="360" w:lineRule="auto"/>
        <w:ind w:left="0" w:firstLineChars="0" w:firstLine="422"/>
        <w:rPr>
          <w:rFonts w:ascii="宋体"/>
          <w:kern w:val="0"/>
          <w:sz w:val="24"/>
          <w:szCs w:val="24"/>
        </w:rPr>
      </w:pPr>
      <w:r w:rsidRPr="007B5D1F">
        <w:rPr>
          <w:rFonts w:ascii="宋体" w:hAnsi="宋体" w:hint="eastAsia"/>
          <w:kern w:val="0"/>
          <w:sz w:val="24"/>
          <w:szCs w:val="24"/>
        </w:rPr>
        <w:t>抽样规则</w:t>
      </w:r>
    </w:p>
    <w:p w:rsidR="009C4F21" w:rsidRPr="007B5D1F" w:rsidRDefault="00EA3A38" w:rsidP="007B5D1F">
      <w:pPr>
        <w:spacing w:line="360" w:lineRule="auto"/>
        <w:ind w:firstLineChars="200" w:firstLine="480"/>
        <w:rPr>
          <w:rFonts w:ascii="宋体"/>
          <w:bCs/>
          <w:iCs/>
          <w:sz w:val="24"/>
          <w:szCs w:val="24"/>
        </w:rPr>
      </w:pPr>
      <w:r w:rsidRPr="007B5D1F">
        <w:rPr>
          <w:rFonts w:ascii="宋体" w:hAnsi="宋体" w:hint="eastAsia"/>
          <w:bCs/>
          <w:iCs/>
          <w:sz w:val="24"/>
          <w:szCs w:val="24"/>
        </w:rPr>
        <w:t>实地核查合格的企业，审查组按检验样品数量一览表的规定（见表</w:t>
      </w:r>
      <w:r w:rsidRPr="007B5D1F">
        <w:rPr>
          <w:rFonts w:ascii="宋体" w:hAnsi="宋体"/>
          <w:bCs/>
          <w:iCs/>
          <w:sz w:val="24"/>
          <w:szCs w:val="24"/>
        </w:rPr>
        <w:t>4</w:t>
      </w:r>
      <w:r w:rsidRPr="007B5D1F">
        <w:rPr>
          <w:rFonts w:ascii="宋体" w:hAnsi="宋体" w:hint="eastAsia"/>
          <w:bCs/>
          <w:iCs/>
          <w:sz w:val="24"/>
          <w:szCs w:val="24"/>
        </w:rPr>
        <w:t>），在企业的成品库中或生产现场经自检合格的产品中实施抽样。</w:t>
      </w:r>
    </w:p>
    <w:p w:rsidR="009C4F21" w:rsidRPr="007B5D1F" w:rsidRDefault="00EA3A38" w:rsidP="007B5D1F">
      <w:pPr>
        <w:spacing w:line="360" w:lineRule="auto"/>
        <w:ind w:firstLineChars="200" w:firstLine="480"/>
        <w:rPr>
          <w:rFonts w:ascii="宋体"/>
          <w:bCs/>
          <w:iCs/>
          <w:sz w:val="24"/>
          <w:szCs w:val="24"/>
        </w:rPr>
      </w:pPr>
      <w:r w:rsidRPr="007B5D1F">
        <w:rPr>
          <w:rFonts w:ascii="宋体" w:hAnsi="宋体" w:hint="eastAsia"/>
          <w:bCs/>
          <w:iCs/>
          <w:sz w:val="24"/>
          <w:szCs w:val="24"/>
        </w:rPr>
        <w:t>抽样人员</w:t>
      </w:r>
      <w:r w:rsidRPr="007B5D1F">
        <w:rPr>
          <w:rFonts w:hint="eastAsia"/>
          <w:sz w:val="24"/>
          <w:szCs w:val="24"/>
        </w:rPr>
        <w:t>按</w:t>
      </w:r>
      <w:r w:rsidRPr="007B5D1F">
        <w:rPr>
          <w:rFonts w:ascii="宋体" w:hAnsi="宋体" w:hint="eastAsia"/>
          <w:bCs/>
          <w:iCs/>
          <w:sz w:val="24"/>
          <w:szCs w:val="24"/>
        </w:rPr>
        <w:t>申请产品单元中的产品品种（可以不同规格）随机抽取检验样品，并填写危险化学品罐体产品生产许可证抽样单（以下简称抽样单，见表</w:t>
      </w:r>
      <w:r w:rsidRPr="007B5D1F">
        <w:rPr>
          <w:rFonts w:ascii="宋体" w:hAnsi="宋体"/>
          <w:bCs/>
          <w:iCs/>
          <w:sz w:val="24"/>
          <w:szCs w:val="24"/>
        </w:rPr>
        <w:t>5</w:t>
      </w:r>
      <w:r w:rsidRPr="007B5D1F">
        <w:rPr>
          <w:rFonts w:ascii="宋体" w:hAnsi="宋体" w:hint="eastAsia"/>
          <w:bCs/>
          <w:iCs/>
          <w:sz w:val="24"/>
          <w:szCs w:val="24"/>
        </w:rPr>
        <w:t>），抽样单上应有企业经办人和抽样人员签名，并加盖企业公章。</w:t>
      </w:r>
    </w:p>
    <w:p w:rsidR="009C4F21" w:rsidRPr="007B5D1F" w:rsidRDefault="00EA3A38" w:rsidP="007B5D1F">
      <w:pPr>
        <w:spacing w:line="360" w:lineRule="auto"/>
        <w:ind w:firstLineChars="200" w:firstLine="480"/>
        <w:rPr>
          <w:rFonts w:ascii="宋体"/>
          <w:bCs/>
          <w:iCs/>
          <w:sz w:val="24"/>
          <w:szCs w:val="24"/>
        </w:rPr>
      </w:pPr>
      <w:r w:rsidRPr="007B5D1F">
        <w:rPr>
          <w:rFonts w:ascii="宋体" w:hAnsi="宋体" w:hint="eastAsia"/>
          <w:bCs/>
          <w:iCs/>
          <w:sz w:val="24"/>
          <w:szCs w:val="24"/>
        </w:rPr>
        <w:t>样品上粘贴封条。</w:t>
      </w:r>
      <w:r w:rsidRPr="007B5D1F">
        <w:rPr>
          <w:rFonts w:ascii="宋体" w:hAnsi="宋体" w:hint="eastAsia"/>
          <w:kern w:val="0"/>
          <w:sz w:val="24"/>
          <w:szCs w:val="24"/>
        </w:rPr>
        <w:t>企业应在封条上加盖企业公章，并妥善保管好样品。</w:t>
      </w:r>
    </w:p>
    <w:p w:rsidR="009C4F21" w:rsidRPr="007B5D1F" w:rsidRDefault="00EA3A38" w:rsidP="007B5D1F">
      <w:pPr>
        <w:spacing w:line="360" w:lineRule="auto"/>
        <w:ind w:firstLineChars="200" w:firstLine="480"/>
        <w:rPr>
          <w:b/>
          <w:sz w:val="24"/>
          <w:szCs w:val="24"/>
        </w:rPr>
      </w:pPr>
      <w:r w:rsidRPr="007B5D1F">
        <w:rPr>
          <w:rFonts w:ascii="宋体" w:hAnsi="宋体" w:hint="eastAsia"/>
          <w:bCs/>
          <w:iCs/>
          <w:sz w:val="24"/>
          <w:szCs w:val="24"/>
        </w:rPr>
        <w:t>企业在样品封存后</w:t>
      </w:r>
      <w:r w:rsidRPr="007B5D1F">
        <w:rPr>
          <w:rFonts w:ascii="宋体" w:hAnsi="宋体"/>
          <w:bCs/>
          <w:iCs/>
          <w:sz w:val="24"/>
          <w:szCs w:val="24"/>
        </w:rPr>
        <w:t>7</w:t>
      </w:r>
      <w:r w:rsidRPr="007B5D1F">
        <w:rPr>
          <w:rFonts w:ascii="宋体" w:hAnsi="宋体" w:hint="eastAsia"/>
          <w:bCs/>
          <w:iCs/>
          <w:sz w:val="24"/>
          <w:szCs w:val="24"/>
        </w:rPr>
        <w:t>日内，及时联系有资质的生产许可证检验机构（企业可在</w:t>
      </w:r>
      <w:r w:rsidR="007B5D1F" w:rsidRPr="007B5D1F">
        <w:rPr>
          <w:rFonts w:ascii="宋体" w:hAnsi="宋体" w:hint="eastAsia"/>
          <w:bCs/>
          <w:iCs/>
          <w:sz w:val="24"/>
          <w:szCs w:val="24"/>
        </w:rPr>
        <w:t>国家质量监督检验检疫</w:t>
      </w:r>
      <w:r w:rsidR="002B2CFA">
        <w:rPr>
          <w:rFonts w:ascii="宋体" w:hAnsi="宋体" w:hint="eastAsia"/>
          <w:bCs/>
          <w:iCs/>
          <w:sz w:val="24"/>
          <w:szCs w:val="24"/>
        </w:rPr>
        <w:t>总局或省级许可证主管部门</w:t>
      </w:r>
      <w:r w:rsidRPr="007B5D1F">
        <w:rPr>
          <w:rFonts w:ascii="宋体" w:hAnsi="宋体" w:hint="eastAsia"/>
          <w:bCs/>
          <w:iCs/>
          <w:sz w:val="24"/>
          <w:szCs w:val="24"/>
        </w:rPr>
        <w:t>网上查询自主选择）到企业进行样品的检验检测，并将样品和抽样单一并交付给发证检验机构。</w:t>
      </w:r>
    </w:p>
    <w:p w:rsidR="009C4F21" w:rsidRDefault="00EA3A38" w:rsidP="00EA3A38">
      <w:pPr>
        <w:pStyle w:val="11"/>
        <w:tabs>
          <w:tab w:val="left" w:pos="1418"/>
        </w:tabs>
        <w:adjustRightInd w:val="0"/>
        <w:snapToGrid w:val="0"/>
        <w:spacing w:line="360" w:lineRule="auto"/>
        <w:ind w:firstLine="422"/>
        <w:jc w:val="center"/>
        <w:rPr>
          <w:b/>
        </w:rPr>
      </w:pPr>
      <w:r>
        <w:rPr>
          <w:rFonts w:hint="eastAsia"/>
          <w:b/>
        </w:rPr>
        <w:t>表</w:t>
      </w:r>
      <w:r>
        <w:rPr>
          <w:b/>
          <w:kern w:val="0"/>
        </w:rPr>
        <w:t>4</w:t>
      </w:r>
      <w:r>
        <w:rPr>
          <w:rFonts w:hint="eastAsia"/>
          <w:b/>
        </w:rPr>
        <w:t>检验样品数量一览表</w:t>
      </w:r>
    </w:p>
    <w:tbl>
      <w:tblPr>
        <w:tblW w:w="9055" w:type="dxa"/>
        <w:jc w:val="center"/>
        <w:tblInd w:w="-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269"/>
        <w:gridCol w:w="3001"/>
        <w:gridCol w:w="1559"/>
        <w:gridCol w:w="1383"/>
      </w:tblGrid>
      <w:tr w:rsidR="009C4F21">
        <w:trPr>
          <w:trHeight w:val="581"/>
          <w:tblHeader/>
          <w:jc w:val="center"/>
        </w:trPr>
        <w:tc>
          <w:tcPr>
            <w:tcW w:w="843" w:type="dxa"/>
            <w:vAlign w:val="center"/>
          </w:tcPr>
          <w:p w:rsidR="009C4F21" w:rsidRDefault="00EA3A38">
            <w:pPr>
              <w:jc w:val="center"/>
              <w:rPr>
                <w:rFonts w:ascii="宋体"/>
                <w:b/>
                <w:bCs/>
                <w:szCs w:val="21"/>
              </w:rPr>
            </w:pPr>
            <w:r>
              <w:rPr>
                <w:rFonts w:ascii="宋体" w:hAnsi="宋体" w:hint="eastAsia"/>
                <w:b/>
                <w:bCs/>
                <w:szCs w:val="21"/>
              </w:rPr>
              <w:t>序号</w:t>
            </w:r>
          </w:p>
        </w:tc>
        <w:tc>
          <w:tcPr>
            <w:tcW w:w="2269" w:type="dxa"/>
            <w:vAlign w:val="center"/>
          </w:tcPr>
          <w:p w:rsidR="009C4F21" w:rsidRDefault="00EA3A38">
            <w:pPr>
              <w:jc w:val="center"/>
              <w:rPr>
                <w:rFonts w:ascii="宋体"/>
                <w:b/>
                <w:bCs/>
                <w:szCs w:val="21"/>
              </w:rPr>
            </w:pPr>
            <w:r>
              <w:rPr>
                <w:rFonts w:ascii="宋体" w:hAnsi="宋体" w:hint="eastAsia"/>
                <w:b/>
                <w:bCs/>
                <w:szCs w:val="21"/>
              </w:rPr>
              <w:t>产品单元</w:t>
            </w:r>
          </w:p>
        </w:tc>
        <w:tc>
          <w:tcPr>
            <w:tcW w:w="3001" w:type="dxa"/>
            <w:vAlign w:val="center"/>
          </w:tcPr>
          <w:p w:rsidR="009C4F21" w:rsidRDefault="00EA3A38">
            <w:pPr>
              <w:jc w:val="center"/>
              <w:rPr>
                <w:rFonts w:ascii="宋体"/>
                <w:b/>
                <w:bCs/>
                <w:szCs w:val="21"/>
              </w:rPr>
            </w:pPr>
            <w:r>
              <w:rPr>
                <w:rFonts w:ascii="宋体" w:hAnsi="宋体" w:hint="eastAsia"/>
                <w:b/>
                <w:bCs/>
                <w:szCs w:val="21"/>
              </w:rPr>
              <w:t>抽检样品种类</w:t>
            </w:r>
          </w:p>
        </w:tc>
        <w:tc>
          <w:tcPr>
            <w:tcW w:w="1559" w:type="dxa"/>
            <w:vAlign w:val="center"/>
          </w:tcPr>
          <w:p w:rsidR="009C4F21" w:rsidRDefault="00EA3A38">
            <w:pPr>
              <w:jc w:val="center"/>
              <w:rPr>
                <w:rFonts w:ascii="宋体"/>
                <w:b/>
                <w:bCs/>
                <w:szCs w:val="21"/>
              </w:rPr>
            </w:pPr>
            <w:r>
              <w:rPr>
                <w:rFonts w:ascii="宋体" w:hAnsi="宋体" w:hint="eastAsia"/>
                <w:b/>
                <w:bCs/>
                <w:szCs w:val="21"/>
              </w:rPr>
              <w:t>抽样基数</w:t>
            </w:r>
          </w:p>
        </w:tc>
        <w:tc>
          <w:tcPr>
            <w:tcW w:w="1383" w:type="dxa"/>
            <w:vAlign w:val="center"/>
          </w:tcPr>
          <w:p w:rsidR="009C4F21" w:rsidRDefault="00EA3A38">
            <w:pPr>
              <w:jc w:val="center"/>
              <w:rPr>
                <w:rFonts w:ascii="宋体"/>
                <w:b/>
                <w:bCs/>
                <w:szCs w:val="21"/>
              </w:rPr>
            </w:pPr>
            <w:r>
              <w:rPr>
                <w:rFonts w:ascii="宋体" w:hAnsi="宋体" w:hint="eastAsia"/>
                <w:b/>
                <w:bCs/>
                <w:szCs w:val="21"/>
              </w:rPr>
              <w:t>检验样品数</w:t>
            </w:r>
          </w:p>
        </w:tc>
      </w:tr>
      <w:tr w:rsidR="009C4F21">
        <w:trPr>
          <w:cantSplit/>
          <w:trHeight w:val="535"/>
          <w:jc w:val="center"/>
        </w:trPr>
        <w:tc>
          <w:tcPr>
            <w:tcW w:w="843" w:type="dxa"/>
            <w:vMerge w:val="restart"/>
            <w:vAlign w:val="center"/>
          </w:tcPr>
          <w:p w:rsidR="009C4F21" w:rsidRDefault="00EA3A38">
            <w:pPr>
              <w:jc w:val="center"/>
              <w:rPr>
                <w:rFonts w:ascii="宋体"/>
                <w:sz w:val="18"/>
                <w:szCs w:val="18"/>
              </w:rPr>
            </w:pPr>
            <w:r>
              <w:rPr>
                <w:rFonts w:ascii="宋体" w:hAnsi="宋体"/>
                <w:sz w:val="18"/>
                <w:szCs w:val="18"/>
              </w:rPr>
              <w:t>1</w:t>
            </w:r>
          </w:p>
        </w:tc>
        <w:tc>
          <w:tcPr>
            <w:tcW w:w="2269" w:type="dxa"/>
            <w:vMerge w:val="restart"/>
            <w:vAlign w:val="center"/>
          </w:tcPr>
          <w:p w:rsidR="009C4F21" w:rsidRDefault="00EA3A38">
            <w:pPr>
              <w:jc w:val="center"/>
              <w:rPr>
                <w:rFonts w:ascii="宋体"/>
                <w:sz w:val="18"/>
                <w:szCs w:val="18"/>
              </w:rPr>
            </w:pPr>
            <w:r>
              <w:rPr>
                <w:rFonts w:ascii="宋体" w:hAnsi="宋体" w:hint="eastAsia"/>
                <w:sz w:val="18"/>
                <w:szCs w:val="18"/>
              </w:rPr>
              <w:t>车载罐体</w:t>
            </w:r>
          </w:p>
        </w:tc>
        <w:tc>
          <w:tcPr>
            <w:tcW w:w="3001" w:type="dxa"/>
            <w:vAlign w:val="center"/>
          </w:tcPr>
          <w:p w:rsidR="009C4F21" w:rsidRDefault="00EA3A38">
            <w:pPr>
              <w:jc w:val="center"/>
              <w:rPr>
                <w:rFonts w:ascii="宋体"/>
                <w:sz w:val="18"/>
                <w:szCs w:val="18"/>
              </w:rPr>
            </w:pPr>
            <w:r>
              <w:rPr>
                <w:rFonts w:ascii="宋体" w:hint="eastAsia"/>
                <w:sz w:val="18"/>
                <w:szCs w:val="18"/>
              </w:rPr>
              <w:t>车载钢罐体</w:t>
            </w:r>
          </w:p>
        </w:tc>
        <w:tc>
          <w:tcPr>
            <w:tcW w:w="1559" w:type="dxa"/>
            <w:vMerge w:val="restart"/>
            <w:vAlign w:val="center"/>
          </w:tcPr>
          <w:p w:rsidR="009C4F21" w:rsidRDefault="00EA3A38">
            <w:pPr>
              <w:jc w:val="center"/>
              <w:rPr>
                <w:rFonts w:ascii="宋体"/>
                <w:sz w:val="18"/>
                <w:szCs w:val="18"/>
              </w:rPr>
            </w:pPr>
            <w:r>
              <w:rPr>
                <w:rFonts w:ascii="宋体" w:hAnsi="宋体" w:hint="eastAsia"/>
                <w:sz w:val="18"/>
                <w:szCs w:val="18"/>
              </w:rPr>
              <w:t>不小于</w:t>
            </w:r>
            <w:r>
              <w:rPr>
                <w:rFonts w:ascii="宋体" w:hAnsi="宋体"/>
                <w:sz w:val="18"/>
                <w:szCs w:val="18"/>
              </w:rPr>
              <w:t>2</w:t>
            </w:r>
          </w:p>
        </w:tc>
        <w:tc>
          <w:tcPr>
            <w:tcW w:w="1383" w:type="dxa"/>
            <w:vMerge w:val="restart"/>
            <w:vAlign w:val="center"/>
          </w:tcPr>
          <w:p w:rsidR="009C4F21" w:rsidRDefault="00EA3A38">
            <w:pPr>
              <w:jc w:val="center"/>
              <w:rPr>
                <w:rFonts w:ascii="宋体"/>
                <w:sz w:val="18"/>
                <w:szCs w:val="18"/>
              </w:rPr>
            </w:pPr>
            <w:r>
              <w:rPr>
                <w:rFonts w:ascii="宋体" w:hAnsi="宋体"/>
                <w:sz w:val="18"/>
                <w:szCs w:val="18"/>
              </w:rPr>
              <w:t>2</w:t>
            </w:r>
          </w:p>
        </w:tc>
      </w:tr>
      <w:tr w:rsidR="009C4F21">
        <w:trPr>
          <w:cantSplit/>
          <w:trHeight w:val="546"/>
          <w:jc w:val="center"/>
        </w:trPr>
        <w:tc>
          <w:tcPr>
            <w:tcW w:w="843" w:type="dxa"/>
            <w:vMerge/>
            <w:vAlign w:val="center"/>
          </w:tcPr>
          <w:p w:rsidR="009C4F21" w:rsidRDefault="009C4F21">
            <w:pPr>
              <w:jc w:val="center"/>
              <w:rPr>
                <w:rFonts w:ascii="宋体"/>
                <w:sz w:val="18"/>
                <w:szCs w:val="18"/>
              </w:rPr>
            </w:pPr>
          </w:p>
        </w:tc>
        <w:tc>
          <w:tcPr>
            <w:tcW w:w="2269" w:type="dxa"/>
            <w:vMerge/>
            <w:vAlign w:val="center"/>
          </w:tcPr>
          <w:p w:rsidR="009C4F21" w:rsidRDefault="009C4F21">
            <w:pPr>
              <w:jc w:val="center"/>
              <w:rPr>
                <w:rFonts w:ascii="宋体"/>
                <w:sz w:val="18"/>
                <w:szCs w:val="18"/>
              </w:rPr>
            </w:pPr>
          </w:p>
        </w:tc>
        <w:tc>
          <w:tcPr>
            <w:tcW w:w="3001" w:type="dxa"/>
            <w:vAlign w:val="center"/>
          </w:tcPr>
          <w:p w:rsidR="009C4F21" w:rsidRDefault="00EA3A38">
            <w:pPr>
              <w:jc w:val="center"/>
              <w:rPr>
                <w:rFonts w:ascii="宋体"/>
                <w:sz w:val="18"/>
                <w:szCs w:val="18"/>
              </w:rPr>
            </w:pPr>
            <w:r>
              <w:rPr>
                <w:rFonts w:ascii="宋体" w:hint="eastAsia"/>
                <w:sz w:val="18"/>
                <w:szCs w:val="18"/>
              </w:rPr>
              <w:t>车载铝罐体</w:t>
            </w:r>
          </w:p>
        </w:tc>
        <w:tc>
          <w:tcPr>
            <w:tcW w:w="1559" w:type="dxa"/>
            <w:vMerge/>
            <w:vAlign w:val="center"/>
          </w:tcPr>
          <w:p w:rsidR="009C4F21" w:rsidRDefault="009C4F21">
            <w:pPr>
              <w:jc w:val="center"/>
              <w:rPr>
                <w:rFonts w:ascii="宋体"/>
                <w:sz w:val="18"/>
                <w:szCs w:val="18"/>
              </w:rPr>
            </w:pPr>
          </w:p>
        </w:tc>
        <w:tc>
          <w:tcPr>
            <w:tcW w:w="1383" w:type="dxa"/>
            <w:vMerge/>
            <w:vAlign w:val="center"/>
          </w:tcPr>
          <w:p w:rsidR="009C4F21" w:rsidRDefault="009C4F21">
            <w:pPr>
              <w:jc w:val="center"/>
              <w:rPr>
                <w:rFonts w:ascii="宋体"/>
                <w:sz w:val="18"/>
                <w:szCs w:val="18"/>
              </w:rPr>
            </w:pPr>
          </w:p>
        </w:tc>
      </w:tr>
      <w:tr w:rsidR="009C4F21">
        <w:trPr>
          <w:cantSplit/>
          <w:trHeight w:val="607"/>
          <w:jc w:val="center"/>
        </w:trPr>
        <w:tc>
          <w:tcPr>
            <w:tcW w:w="843" w:type="dxa"/>
            <w:vMerge/>
            <w:vAlign w:val="center"/>
          </w:tcPr>
          <w:p w:rsidR="009C4F21" w:rsidRDefault="009C4F21">
            <w:pPr>
              <w:jc w:val="center"/>
              <w:rPr>
                <w:rFonts w:ascii="宋体"/>
                <w:sz w:val="18"/>
                <w:szCs w:val="18"/>
              </w:rPr>
            </w:pPr>
          </w:p>
        </w:tc>
        <w:tc>
          <w:tcPr>
            <w:tcW w:w="2269" w:type="dxa"/>
            <w:vMerge/>
            <w:vAlign w:val="center"/>
          </w:tcPr>
          <w:p w:rsidR="009C4F21" w:rsidRDefault="009C4F21">
            <w:pPr>
              <w:jc w:val="center"/>
              <w:rPr>
                <w:rFonts w:ascii="宋体"/>
                <w:sz w:val="18"/>
                <w:szCs w:val="18"/>
              </w:rPr>
            </w:pPr>
          </w:p>
        </w:tc>
        <w:tc>
          <w:tcPr>
            <w:tcW w:w="3001" w:type="dxa"/>
            <w:vAlign w:val="center"/>
          </w:tcPr>
          <w:p w:rsidR="009C4F21" w:rsidRDefault="00EA3A38">
            <w:pPr>
              <w:jc w:val="center"/>
              <w:rPr>
                <w:rFonts w:ascii="宋体"/>
                <w:sz w:val="18"/>
                <w:szCs w:val="18"/>
              </w:rPr>
            </w:pPr>
            <w:r>
              <w:rPr>
                <w:rFonts w:ascii="宋体" w:hint="eastAsia"/>
                <w:sz w:val="18"/>
                <w:szCs w:val="18"/>
              </w:rPr>
              <w:t>车载玻璃钢罐体</w:t>
            </w:r>
          </w:p>
        </w:tc>
        <w:tc>
          <w:tcPr>
            <w:tcW w:w="1559" w:type="dxa"/>
            <w:vMerge/>
            <w:vAlign w:val="center"/>
          </w:tcPr>
          <w:p w:rsidR="009C4F21" w:rsidRDefault="009C4F21">
            <w:pPr>
              <w:jc w:val="center"/>
              <w:rPr>
                <w:rFonts w:ascii="宋体"/>
                <w:sz w:val="18"/>
                <w:szCs w:val="18"/>
              </w:rPr>
            </w:pPr>
          </w:p>
        </w:tc>
        <w:tc>
          <w:tcPr>
            <w:tcW w:w="1383" w:type="dxa"/>
            <w:vMerge/>
            <w:vAlign w:val="center"/>
          </w:tcPr>
          <w:p w:rsidR="009C4F21" w:rsidRDefault="009C4F21">
            <w:pPr>
              <w:jc w:val="center"/>
              <w:rPr>
                <w:rFonts w:ascii="宋体"/>
                <w:sz w:val="18"/>
                <w:szCs w:val="18"/>
              </w:rPr>
            </w:pPr>
          </w:p>
        </w:tc>
      </w:tr>
      <w:tr w:rsidR="009C4F21">
        <w:trPr>
          <w:cantSplit/>
          <w:trHeight w:val="582"/>
          <w:jc w:val="center"/>
        </w:trPr>
        <w:tc>
          <w:tcPr>
            <w:tcW w:w="843" w:type="dxa"/>
            <w:vMerge/>
            <w:vAlign w:val="center"/>
          </w:tcPr>
          <w:p w:rsidR="009C4F21" w:rsidRDefault="009C4F21">
            <w:pPr>
              <w:jc w:val="center"/>
              <w:rPr>
                <w:rFonts w:ascii="宋体"/>
                <w:sz w:val="18"/>
                <w:szCs w:val="18"/>
              </w:rPr>
            </w:pPr>
          </w:p>
        </w:tc>
        <w:tc>
          <w:tcPr>
            <w:tcW w:w="2269" w:type="dxa"/>
            <w:vMerge/>
            <w:vAlign w:val="center"/>
          </w:tcPr>
          <w:p w:rsidR="009C4F21" w:rsidRDefault="009C4F21">
            <w:pPr>
              <w:jc w:val="center"/>
              <w:rPr>
                <w:rFonts w:ascii="宋体"/>
                <w:sz w:val="18"/>
                <w:szCs w:val="18"/>
              </w:rPr>
            </w:pPr>
          </w:p>
        </w:tc>
        <w:tc>
          <w:tcPr>
            <w:tcW w:w="3001" w:type="dxa"/>
            <w:vAlign w:val="center"/>
          </w:tcPr>
          <w:p w:rsidR="009C4F21" w:rsidRDefault="00EA3A38">
            <w:pPr>
              <w:jc w:val="center"/>
              <w:rPr>
                <w:rFonts w:ascii="宋体"/>
                <w:sz w:val="18"/>
                <w:szCs w:val="18"/>
              </w:rPr>
            </w:pPr>
            <w:r>
              <w:rPr>
                <w:rFonts w:ascii="宋体" w:hint="eastAsia"/>
                <w:sz w:val="18"/>
                <w:szCs w:val="18"/>
              </w:rPr>
              <w:t>车载塑料罐体</w:t>
            </w:r>
          </w:p>
        </w:tc>
        <w:tc>
          <w:tcPr>
            <w:tcW w:w="1559" w:type="dxa"/>
            <w:vMerge/>
            <w:vAlign w:val="center"/>
          </w:tcPr>
          <w:p w:rsidR="009C4F21" w:rsidRDefault="009C4F21">
            <w:pPr>
              <w:jc w:val="center"/>
              <w:rPr>
                <w:rFonts w:ascii="宋体"/>
                <w:sz w:val="18"/>
                <w:szCs w:val="18"/>
              </w:rPr>
            </w:pPr>
          </w:p>
        </w:tc>
        <w:tc>
          <w:tcPr>
            <w:tcW w:w="1383" w:type="dxa"/>
            <w:vMerge/>
            <w:vAlign w:val="center"/>
          </w:tcPr>
          <w:p w:rsidR="009C4F21" w:rsidRDefault="009C4F21">
            <w:pPr>
              <w:jc w:val="center"/>
              <w:rPr>
                <w:rFonts w:ascii="宋体"/>
                <w:sz w:val="18"/>
                <w:szCs w:val="18"/>
              </w:rPr>
            </w:pPr>
          </w:p>
        </w:tc>
      </w:tr>
      <w:tr w:rsidR="009C4F21">
        <w:trPr>
          <w:cantSplit/>
          <w:trHeight w:val="634"/>
          <w:jc w:val="center"/>
        </w:trPr>
        <w:tc>
          <w:tcPr>
            <w:tcW w:w="843" w:type="dxa"/>
            <w:vMerge w:val="restart"/>
            <w:vAlign w:val="center"/>
          </w:tcPr>
          <w:p w:rsidR="009C4F21" w:rsidRDefault="00EA3A38">
            <w:pPr>
              <w:jc w:val="center"/>
              <w:rPr>
                <w:rFonts w:ascii="宋体"/>
                <w:sz w:val="18"/>
                <w:szCs w:val="18"/>
              </w:rPr>
            </w:pPr>
            <w:r>
              <w:rPr>
                <w:rFonts w:ascii="宋体" w:hAnsi="宋体"/>
                <w:sz w:val="18"/>
                <w:szCs w:val="18"/>
              </w:rPr>
              <w:t>2</w:t>
            </w:r>
          </w:p>
        </w:tc>
        <w:tc>
          <w:tcPr>
            <w:tcW w:w="2269" w:type="dxa"/>
            <w:vMerge w:val="restart"/>
            <w:vAlign w:val="center"/>
          </w:tcPr>
          <w:p w:rsidR="009C4F21" w:rsidRDefault="00EA3A38">
            <w:pPr>
              <w:jc w:val="center"/>
              <w:rPr>
                <w:rFonts w:ascii="宋体"/>
                <w:sz w:val="18"/>
                <w:szCs w:val="18"/>
              </w:rPr>
            </w:pPr>
            <w:r>
              <w:rPr>
                <w:rFonts w:ascii="宋体" w:hAnsi="宋体" w:hint="eastAsia"/>
                <w:sz w:val="18"/>
                <w:szCs w:val="18"/>
              </w:rPr>
              <w:t>储存用罐体</w:t>
            </w:r>
          </w:p>
        </w:tc>
        <w:tc>
          <w:tcPr>
            <w:tcW w:w="3001" w:type="dxa"/>
            <w:vAlign w:val="center"/>
          </w:tcPr>
          <w:p w:rsidR="009C4F21" w:rsidRDefault="00EA3A38">
            <w:pPr>
              <w:jc w:val="center"/>
            </w:pPr>
            <w:r>
              <w:rPr>
                <w:rFonts w:ascii="宋体" w:hAnsi="宋体" w:hint="eastAsia"/>
                <w:sz w:val="18"/>
                <w:szCs w:val="18"/>
              </w:rPr>
              <w:t>储存用钢罐体</w:t>
            </w:r>
          </w:p>
        </w:tc>
        <w:tc>
          <w:tcPr>
            <w:tcW w:w="1559" w:type="dxa"/>
            <w:vMerge/>
            <w:vAlign w:val="center"/>
          </w:tcPr>
          <w:p w:rsidR="009C4F21" w:rsidRDefault="009C4F21">
            <w:pPr>
              <w:jc w:val="center"/>
              <w:rPr>
                <w:rFonts w:ascii="宋体"/>
                <w:sz w:val="18"/>
                <w:szCs w:val="18"/>
              </w:rPr>
            </w:pPr>
          </w:p>
        </w:tc>
        <w:tc>
          <w:tcPr>
            <w:tcW w:w="1383" w:type="dxa"/>
            <w:vMerge/>
            <w:vAlign w:val="center"/>
          </w:tcPr>
          <w:p w:rsidR="009C4F21" w:rsidRDefault="009C4F21">
            <w:pPr>
              <w:jc w:val="center"/>
              <w:rPr>
                <w:rFonts w:ascii="宋体"/>
                <w:sz w:val="18"/>
                <w:szCs w:val="18"/>
              </w:rPr>
            </w:pPr>
          </w:p>
        </w:tc>
      </w:tr>
      <w:tr w:rsidR="009C4F21">
        <w:trPr>
          <w:cantSplit/>
          <w:trHeight w:val="583"/>
          <w:jc w:val="center"/>
        </w:trPr>
        <w:tc>
          <w:tcPr>
            <w:tcW w:w="843" w:type="dxa"/>
            <w:vMerge/>
            <w:vAlign w:val="center"/>
          </w:tcPr>
          <w:p w:rsidR="009C4F21" w:rsidRDefault="009C4F21">
            <w:pPr>
              <w:jc w:val="center"/>
              <w:rPr>
                <w:rFonts w:ascii="宋体"/>
                <w:sz w:val="18"/>
                <w:szCs w:val="18"/>
              </w:rPr>
            </w:pPr>
          </w:p>
        </w:tc>
        <w:tc>
          <w:tcPr>
            <w:tcW w:w="2269" w:type="dxa"/>
            <w:vMerge/>
            <w:vAlign w:val="center"/>
          </w:tcPr>
          <w:p w:rsidR="009C4F21" w:rsidRDefault="009C4F21">
            <w:pPr>
              <w:jc w:val="left"/>
              <w:rPr>
                <w:rFonts w:ascii="宋体"/>
                <w:sz w:val="18"/>
                <w:szCs w:val="18"/>
              </w:rPr>
            </w:pPr>
          </w:p>
        </w:tc>
        <w:tc>
          <w:tcPr>
            <w:tcW w:w="3001" w:type="dxa"/>
            <w:vAlign w:val="center"/>
          </w:tcPr>
          <w:p w:rsidR="009C4F21" w:rsidRDefault="00EA3A38">
            <w:pPr>
              <w:jc w:val="center"/>
            </w:pPr>
            <w:r>
              <w:rPr>
                <w:rFonts w:ascii="宋体" w:hAnsi="宋体" w:hint="eastAsia"/>
                <w:sz w:val="18"/>
                <w:szCs w:val="18"/>
              </w:rPr>
              <w:t>储存用铝罐体</w:t>
            </w:r>
          </w:p>
        </w:tc>
        <w:tc>
          <w:tcPr>
            <w:tcW w:w="1559" w:type="dxa"/>
            <w:vMerge/>
            <w:vAlign w:val="center"/>
          </w:tcPr>
          <w:p w:rsidR="009C4F21" w:rsidRDefault="009C4F21">
            <w:pPr>
              <w:jc w:val="center"/>
              <w:rPr>
                <w:rFonts w:ascii="宋体"/>
                <w:sz w:val="18"/>
                <w:szCs w:val="18"/>
              </w:rPr>
            </w:pPr>
          </w:p>
        </w:tc>
        <w:tc>
          <w:tcPr>
            <w:tcW w:w="1383" w:type="dxa"/>
            <w:vMerge/>
            <w:vAlign w:val="center"/>
          </w:tcPr>
          <w:p w:rsidR="009C4F21" w:rsidRDefault="009C4F21">
            <w:pPr>
              <w:jc w:val="center"/>
              <w:rPr>
                <w:rFonts w:ascii="宋体"/>
                <w:sz w:val="18"/>
                <w:szCs w:val="18"/>
              </w:rPr>
            </w:pPr>
          </w:p>
        </w:tc>
      </w:tr>
      <w:tr w:rsidR="009C4F21">
        <w:trPr>
          <w:cantSplit/>
          <w:trHeight w:val="606"/>
          <w:jc w:val="center"/>
        </w:trPr>
        <w:tc>
          <w:tcPr>
            <w:tcW w:w="843" w:type="dxa"/>
            <w:vMerge/>
            <w:vAlign w:val="center"/>
          </w:tcPr>
          <w:p w:rsidR="009C4F21" w:rsidRDefault="009C4F21">
            <w:pPr>
              <w:jc w:val="center"/>
              <w:rPr>
                <w:rFonts w:ascii="宋体"/>
                <w:sz w:val="18"/>
                <w:szCs w:val="18"/>
              </w:rPr>
            </w:pPr>
          </w:p>
        </w:tc>
        <w:tc>
          <w:tcPr>
            <w:tcW w:w="2269" w:type="dxa"/>
            <w:vMerge/>
            <w:vAlign w:val="center"/>
          </w:tcPr>
          <w:p w:rsidR="009C4F21" w:rsidRDefault="009C4F21">
            <w:pPr>
              <w:jc w:val="left"/>
              <w:rPr>
                <w:rFonts w:ascii="宋体"/>
                <w:sz w:val="18"/>
                <w:szCs w:val="18"/>
              </w:rPr>
            </w:pPr>
          </w:p>
        </w:tc>
        <w:tc>
          <w:tcPr>
            <w:tcW w:w="3001" w:type="dxa"/>
            <w:vAlign w:val="center"/>
          </w:tcPr>
          <w:p w:rsidR="009C4F21" w:rsidRDefault="00EA3A38">
            <w:pPr>
              <w:jc w:val="center"/>
              <w:rPr>
                <w:rFonts w:ascii="宋体"/>
                <w:sz w:val="18"/>
                <w:szCs w:val="18"/>
              </w:rPr>
            </w:pPr>
            <w:r>
              <w:rPr>
                <w:rFonts w:ascii="宋体" w:hAnsi="宋体" w:hint="eastAsia"/>
                <w:sz w:val="18"/>
                <w:szCs w:val="18"/>
              </w:rPr>
              <w:t>储存用玻璃钢罐体</w:t>
            </w:r>
          </w:p>
        </w:tc>
        <w:tc>
          <w:tcPr>
            <w:tcW w:w="1559" w:type="dxa"/>
            <w:vMerge/>
            <w:vAlign w:val="center"/>
          </w:tcPr>
          <w:p w:rsidR="009C4F21" w:rsidRDefault="009C4F21">
            <w:pPr>
              <w:jc w:val="center"/>
              <w:rPr>
                <w:rFonts w:ascii="宋体"/>
                <w:sz w:val="18"/>
                <w:szCs w:val="18"/>
              </w:rPr>
            </w:pPr>
          </w:p>
        </w:tc>
        <w:tc>
          <w:tcPr>
            <w:tcW w:w="1383" w:type="dxa"/>
            <w:vMerge/>
            <w:vAlign w:val="center"/>
          </w:tcPr>
          <w:p w:rsidR="009C4F21" w:rsidRDefault="009C4F21">
            <w:pPr>
              <w:jc w:val="center"/>
              <w:rPr>
                <w:rFonts w:ascii="宋体"/>
                <w:sz w:val="18"/>
                <w:szCs w:val="18"/>
              </w:rPr>
            </w:pPr>
          </w:p>
        </w:tc>
      </w:tr>
      <w:tr w:rsidR="009C4F21">
        <w:trPr>
          <w:cantSplit/>
          <w:trHeight w:val="659"/>
          <w:jc w:val="center"/>
        </w:trPr>
        <w:tc>
          <w:tcPr>
            <w:tcW w:w="843" w:type="dxa"/>
            <w:vMerge/>
            <w:vAlign w:val="center"/>
          </w:tcPr>
          <w:p w:rsidR="009C4F21" w:rsidRDefault="009C4F21">
            <w:pPr>
              <w:jc w:val="left"/>
              <w:rPr>
                <w:rFonts w:ascii="宋体"/>
                <w:sz w:val="18"/>
                <w:szCs w:val="18"/>
              </w:rPr>
            </w:pPr>
          </w:p>
        </w:tc>
        <w:tc>
          <w:tcPr>
            <w:tcW w:w="2269" w:type="dxa"/>
            <w:vMerge/>
            <w:vAlign w:val="center"/>
          </w:tcPr>
          <w:p w:rsidR="009C4F21" w:rsidRDefault="009C4F21">
            <w:pPr>
              <w:jc w:val="left"/>
              <w:rPr>
                <w:rFonts w:ascii="宋体"/>
                <w:sz w:val="18"/>
                <w:szCs w:val="18"/>
              </w:rPr>
            </w:pPr>
          </w:p>
        </w:tc>
        <w:tc>
          <w:tcPr>
            <w:tcW w:w="3001" w:type="dxa"/>
            <w:vAlign w:val="center"/>
          </w:tcPr>
          <w:p w:rsidR="009C4F21" w:rsidRDefault="00EA3A38">
            <w:pPr>
              <w:jc w:val="center"/>
              <w:rPr>
                <w:rFonts w:ascii="宋体"/>
                <w:sz w:val="18"/>
                <w:szCs w:val="18"/>
              </w:rPr>
            </w:pPr>
            <w:r>
              <w:rPr>
                <w:rFonts w:ascii="宋体" w:hAnsi="宋体" w:hint="eastAsia"/>
                <w:sz w:val="18"/>
                <w:szCs w:val="18"/>
              </w:rPr>
              <w:t>储存用塑料罐体</w:t>
            </w:r>
          </w:p>
        </w:tc>
        <w:tc>
          <w:tcPr>
            <w:tcW w:w="1559" w:type="dxa"/>
            <w:vMerge/>
            <w:vAlign w:val="center"/>
          </w:tcPr>
          <w:p w:rsidR="009C4F21" w:rsidRDefault="009C4F21">
            <w:pPr>
              <w:jc w:val="left"/>
              <w:rPr>
                <w:rFonts w:ascii="宋体"/>
                <w:sz w:val="18"/>
                <w:szCs w:val="18"/>
              </w:rPr>
            </w:pPr>
          </w:p>
        </w:tc>
        <w:tc>
          <w:tcPr>
            <w:tcW w:w="1383" w:type="dxa"/>
            <w:vMerge/>
            <w:vAlign w:val="center"/>
          </w:tcPr>
          <w:p w:rsidR="009C4F21" w:rsidRDefault="009C4F21">
            <w:pPr>
              <w:jc w:val="left"/>
              <w:rPr>
                <w:rFonts w:ascii="宋体"/>
                <w:sz w:val="18"/>
                <w:szCs w:val="18"/>
              </w:rPr>
            </w:pPr>
          </w:p>
        </w:tc>
      </w:tr>
    </w:tbl>
    <w:p w:rsidR="009C4F21" w:rsidRDefault="00EA3A38" w:rsidP="00EA3A38">
      <w:pPr>
        <w:spacing w:line="400" w:lineRule="exact"/>
        <w:ind w:firstLineChars="196" w:firstLine="412"/>
      </w:pPr>
      <w:r>
        <w:rPr>
          <w:rFonts w:hint="eastAsia"/>
        </w:rPr>
        <w:t>注：车载罐体应抽安装有紧急切断装置的样品</w:t>
      </w:r>
      <w:r w:rsidR="007B5D1F">
        <w:rPr>
          <w:rFonts w:hint="eastAsia"/>
        </w:rPr>
        <w:t>。</w:t>
      </w:r>
    </w:p>
    <w:p w:rsidR="009C4F21" w:rsidRDefault="009C4F21">
      <w:pPr>
        <w:spacing w:line="400" w:lineRule="exact"/>
        <w:rPr>
          <w:b/>
        </w:rPr>
      </w:pPr>
    </w:p>
    <w:p w:rsidR="009C4F21" w:rsidRDefault="009C4F21" w:rsidP="00EA3A38">
      <w:pPr>
        <w:spacing w:line="400" w:lineRule="exact"/>
        <w:ind w:firstLineChars="194" w:firstLine="409"/>
        <w:jc w:val="center"/>
        <w:rPr>
          <w:b/>
        </w:rPr>
      </w:pPr>
    </w:p>
    <w:p w:rsidR="009C4F21" w:rsidRDefault="00EA3A38" w:rsidP="00EA3A38">
      <w:pPr>
        <w:spacing w:line="400" w:lineRule="exact"/>
        <w:ind w:firstLineChars="194" w:firstLine="409"/>
        <w:jc w:val="center"/>
        <w:rPr>
          <w:b/>
        </w:rPr>
      </w:pPr>
      <w:r>
        <w:rPr>
          <w:rFonts w:hint="eastAsia"/>
          <w:b/>
        </w:rPr>
        <w:t>表</w:t>
      </w:r>
      <w:r>
        <w:rPr>
          <w:b/>
        </w:rPr>
        <w:t xml:space="preserve">5 </w:t>
      </w:r>
      <w:r>
        <w:rPr>
          <w:rFonts w:hint="eastAsia"/>
          <w:b/>
        </w:rPr>
        <w:t>危险化学品罐体产品生产许可证抽样单</w:t>
      </w:r>
    </w:p>
    <w:p w:rsidR="009C4F21" w:rsidRDefault="00EA3A38" w:rsidP="00E663F0">
      <w:pPr>
        <w:spacing w:line="400" w:lineRule="exact"/>
        <w:ind w:firstLineChars="194" w:firstLine="349"/>
        <w:jc w:val="center"/>
        <w:rPr>
          <w:b/>
        </w:rPr>
      </w:pPr>
      <w:r>
        <w:rPr>
          <w:rFonts w:hint="eastAsia"/>
          <w:bCs/>
          <w:sz w:val="18"/>
          <w:szCs w:val="18"/>
        </w:rPr>
        <w:t>抽样单号：</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573"/>
        <w:gridCol w:w="526"/>
        <w:gridCol w:w="1575"/>
        <w:gridCol w:w="840"/>
        <w:gridCol w:w="735"/>
        <w:gridCol w:w="1155"/>
        <w:gridCol w:w="1155"/>
        <w:gridCol w:w="1680"/>
      </w:tblGrid>
      <w:tr w:rsidR="009C4F21">
        <w:trPr>
          <w:cantSplit/>
          <w:trHeight w:val="454"/>
        </w:trPr>
        <w:tc>
          <w:tcPr>
            <w:tcW w:w="791" w:type="dxa"/>
            <w:vMerge w:val="restart"/>
            <w:vAlign w:val="center"/>
          </w:tcPr>
          <w:p w:rsidR="009C4F21" w:rsidRDefault="00EA3A38">
            <w:pPr>
              <w:jc w:val="center"/>
              <w:rPr>
                <w:rFonts w:ascii="宋体"/>
                <w:szCs w:val="21"/>
              </w:rPr>
            </w:pPr>
            <w:r>
              <w:rPr>
                <w:rFonts w:ascii="宋体" w:hAnsi="宋体" w:hint="eastAsia"/>
                <w:szCs w:val="21"/>
              </w:rPr>
              <w:t>企业情况</w:t>
            </w:r>
          </w:p>
        </w:tc>
        <w:tc>
          <w:tcPr>
            <w:tcW w:w="1099" w:type="dxa"/>
            <w:gridSpan w:val="2"/>
            <w:vAlign w:val="center"/>
          </w:tcPr>
          <w:p w:rsidR="009C4F21" w:rsidRDefault="00EA3A38">
            <w:pPr>
              <w:jc w:val="center"/>
              <w:rPr>
                <w:rFonts w:ascii="宋体"/>
                <w:szCs w:val="21"/>
              </w:rPr>
            </w:pPr>
            <w:r>
              <w:rPr>
                <w:rFonts w:ascii="宋体" w:hAnsi="宋体" w:hint="eastAsia"/>
                <w:szCs w:val="21"/>
              </w:rPr>
              <w:t>申请单位</w:t>
            </w:r>
          </w:p>
          <w:p w:rsidR="009C4F21" w:rsidRDefault="00EA3A38">
            <w:pPr>
              <w:jc w:val="center"/>
              <w:rPr>
                <w:rFonts w:ascii="宋体"/>
                <w:szCs w:val="21"/>
              </w:rPr>
            </w:pPr>
            <w:r>
              <w:rPr>
                <w:rFonts w:ascii="宋体" w:hAnsi="宋体"/>
                <w:szCs w:val="21"/>
              </w:rPr>
              <w:t>(</w:t>
            </w:r>
            <w:r>
              <w:rPr>
                <w:rFonts w:ascii="宋体" w:hAnsi="宋体" w:hint="eastAsia"/>
                <w:szCs w:val="21"/>
              </w:rPr>
              <w:t>盖章</w:t>
            </w:r>
            <w:r>
              <w:rPr>
                <w:rFonts w:ascii="宋体" w:hAnsi="宋体"/>
                <w:szCs w:val="21"/>
              </w:rPr>
              <w:t>)</w:t>
            </w:r>
          </w:p>
        </w:tc>
        <w:tc>
          <w:tcPr>
            <w:tcW w:w="7140" w:type="dxa"/>
            <w:gridSpan w:val="6"/>
            <w:vAlign w:val="center"/>
          </w:tcPr>
          <w:p w:rsidR="009C4F21" w:rsidRDefault="009C4F21">
            <w:pPr>
              <w:jc w:val="center"/>
              <w:rPr>
                <w:rFonts w:ascii="宋体"/>
                <w:szCs w:val="21"/>
              </w:rPr>
            </w:pPr>
          </w:p>
        </w:tc>
      </w:tr>
      <w:tr w:rsidR="009C4F21">
        <w:trPr>
          <w:cantSplit/>
          <w:trHeight w:val="497"/>
        </w:trPr>
        <w:tc>
          <w:tcPr>
            <w:tcW w:w="791" w:type="dxa"/>
            <w:vMerge/>
            <w:vAlign w:val="center"/>
          </w:tcPr>
          <w:p w:rsidR="009C4F21" w:rsidRDefault="009C4F21">
            <w:pPr>
              <w:jc w:val="center"/>
              <w:rPr>
                <w:rFonts w:ascii="宋体"/>
                <w:szCs w:val="21"/>
              </w:rPr>
            </w:pPr>
          </w:p>
        </w:tc>
        <w:tc>
          <w:tcPr>
            <w:tcW w:w="1099" w:type="dxa"/>
            <w:gridSpan w:val="2"/>
            <w:vAlign w:val="center"/>
          </w:tcPr>
          <w:p w:rsidR="009C4F21" w:rsidRDefault="00EA3A38">
            <w:pPr>
              <w:jc w:val="center"/>
              <w:rPr>
                <w:rFonts w:ascii="宋体"/>
                <w:szCs w:val="21"/>
              </w:rPr>
            </w:pPr>
            <w:r>
              <w:rPr>
                <w:rFonts w:ascii="宋体" w:hAnsi="宋体" w:hint="eastAsia"/>
                <w:szCs w:val="21"/>
              </w:rPr>
              <w:t>生产地址</w:t>
            </w:r>
          </w:p>
        </w:tc>
        <w:tc>
          <w:tcPr>
            <w:tcW w:w="4305" w:type="dxa"/>
            <w:gridSpan w:val="4"/>
            <w:vAlign w:val="center"/>
          </w:tcPr>
          <w:p w:rsidR="009C4F21" w:rsidRDefault="009C4F21">
            <w:pPr>
              <w:jc w:val="right"/>
              <w:rPr>
                <w:rFonts w:ascii="宋体"/>
                <w:szCs w:val="21"/>
              </w:rPr>
            </w:pPr>
          </w:p>
        </w:tc>
        <w:tc>
          <w:tcPr>
            <w:tcW w:w="1155" w:type="dxa"/>
            <w:vAlign w:val="center"/>
          </w:tcPr>
          <w:p w:rsidR="009C4F21" w:rsidRDefault="00EA3A38">
            <w:pPr>
              <w:jc w:val="center"/>
              <w:rPr>
                <w:rFonts w:ascii="宋体"/>
                <w:szCs w:val="21"/>
              </w:rPr>
            </w:pPr>
            <w:r>
              <w:rPr>
                <w:rFonts w:ascii="宋体" w:hAnsi="宋体" w:hint="eastAsia"/>
                <w:szCs w:val="21"/>
              </w:rPr>
              <w:t>邮政编码</w:t>
            </w:r>
          </w:p>
        </w:tc>
        <w:tc>
          <w:tcPr>
            <w:tcW w:w="1680" w:type="dxa"/>
            <w:vAlign w:val="center"/>
          </w:tcPr>
          <w:p w:rsidR="009C4F21" w:rsidRDefault="009C4F21">
            <w:pPr>
              <w:jc w:val="center"/>
              <w:rPr>
                <w:rFonts w:ascii="宋体"/>
                <w:szCs w:val="21"/>
              </w:rPr>
            </w:pPr>
          </w:p>
        </w:tc>
      </w:tr>
      <w:tr w:rsidR="009C4F21">
        <w:trPr>
          <w:cantSplit/>
          <w:trHeight w:val="564"/>
        </w:trPr>
        <w:tc>
          <w:tcPr>
            <w:tcW w:w="791" w:type="dxa"/>
            <w:vMerge/>
            <w:vAlign w:val="center"/>
          </w:tcPr>
          <w:p w:rsidR="009C4F21" w:rsidRDefault="009C4F21">
            <w:pPr>
              <w:jc w:val="center"/>
              <w:rPr>
                <w:rFonts w:ascii="宋体"/>
                <w:szCs w:val="21"/>
              </w:rPr>
            </w:pPr>
          </w:p>
        </w:tc>
        <w:tc>
          <w:tcPr>
            <w:tcW w:w="1099" w:type="dxa"/>
            <w:gridSpan w:val="2"/>
            <w:vAlign w:val="center"/>
          </w:tcPr>
          <w:p w:rsidR="009C4F21" w:rsidRDefault="00EA3A38">
            <w:pPr>
              <w:jc w:val="center"/>
              <w:rPr>
                <w:rFonts w:ascii="宋体"/>
                <w:szCs w:val="21"/>
              </w:rPr>
            </w:pPr>
            <w:r>
              <w:rPr>
                <w:rFonts w:ascii="宋体" w:hAnsi="宋体" w:hint="eastAsia"/>
                <w:szCs w:val="21"/>
              </w:rPr>
              <w:t>联系人</w:t>
            </w:r>
          </w:p>
        </w:tc>
        <w:tc>
          <w:tcPr>
            <w:tcW w:w="1575" w:type="dxa"/>
            <w:vAlign w:val="center"/>
          </w:tcPr>
          <w:p w:rsidR="009C4F21" w:rsidRDefault="009C4F21">
            <w:pPr>
              <w:jc w:val="right"/>
              <w:rPr>
                <w:rFonts w:ascii="宋体"/>
                <w:szCs w:val="21"/>
              </w:rPr>
            </w:pPr>
          </w:p>
        </w:tc>
        <w:tc>
          <w:tcPr>
            <w:tcW w:w="840" w:type="dxa"/>
            <w:vAlign w:val="center"/>
          </w:tcPr>
          <w:p w:rsidR="009C4F21" w:rsidRDefault="00EA3A38">
            <w:pPr>
              <w:jc w:val="center"/>
              <w:rPr>
                <w:rFonts w:ascii="宋体"/>
                <w:szCs w:val="21"/>
              </w:rPr>
            </w:pPr>
            <w:r>
              <w:rPr>
                <w:rFonts w:ascii="宋体" w:hAnsi="宋体" w:hint="eastAsia"/>
                <w:szCs w:val="21"/>
              </w:rPr>
              <w:t>电话</w:t>
            </w:r>
          </w:p>
        </w:tc>
        <w:tc>
          <w:tcPr>
            <w:tcW w:w="1890" w:type="dxa"/>
            <w:gridSpan w:val="2"/>
            <w:vAlign w:val="center"/>
          </w:tcPr>
          <w:p w:rsidR="009C4F21" w:rsidRDefault="009C4F21">
            <w:pPr>
              <w:jc w:val="right"/>
              <w:rPr>
                <w:rFonts w:ascii="宋体"/>
                <w:szCs w:val="21"/>
              </w:rPr>
            </w:pPr>
          </w:p>
        </w:tc>
        <w:tc>
          <w:tcPr>
            <w:tcW w:w="1155" w:type="dxa"/>
            <w:vAlign w:val="center"/>
          </w:tcPr>
          <w:p w:rsidR="009C4F21" w:rsidRDefault="00EA3A38">
            <w:pPr>
              <w:jc w:val="center"/>
              <w:rPr>
                <w:rFonts w:ascii="宋体"/>
                <w:szCs w:val="21"/>
              </w:rPr>
            </w:pPr>
            <w:r>
              <w:rPr>
                <w:rFonts w:ascii="宋体" w:hAnsi="宋体" w:hint="eastAsia"/>
                <w:szCs w:val="21"/>
              </w:rPr>
              <w:t>传真</w:t>
            </w:r>
          </w:p>
        </w:tc>
        <w:tc>
          <w:tcPr>
            <w:tcW w:w="1680" w:type="dxa"/>
            <w:vAlign w:val="center"/>
          </w:tcPr>
          <w:p w:rsidR="009C4F21" w:rsidRDefault="009C4F21">
            <w:pPr>
              <w:jc w:val="center"/>
              <w:rPr>
                <w:rFonts w:ascii="宋体"/>
                <w:szCs w:val="21"/>
              </w:rPr>
            </w:pPr>
          </w:p>
        </w:tc>
      </w:tr>
      <w:tr w:rsidR="009C4F21">
        <w:trPr>
          <w:cantSplit/>
          <w:trHeight w:val="571"/>
        </w:trPr>
        <w:tc>
          <w:tcPr>
            <w:tcW w:w="791" w:type="dxa"/>
            <w:vMerge w:val="restart"/>
            <w:vAlign w:val="center"/>
          </w:tcPr>
          <w:p w:rsidR="009C4F21" w:rsidRDefault="00EA3A38">
            <w:pPr>
              <w:widowControl/>
              <w:jc w:val="center"/>
              <w:rPr>
                <w:rFonts w:ascii="宋体"/>
                <w:szCs w:val="21"/>
              </w:rPr>
            </w:pPr>
            <w:r>
              <w:rPr>
                <w:rFonts w:ascii="宋体" w:hAnsi="宋体" w:hint="eastAsia"/>
                <w:szCs w:val="21"/>
              </w:rPr>
              <w:t>样品情况</w:t>
            </w:r>
          </w:p>
        </w:tc>
        <w:tc>
          <w:tcPr>
            <w:tcW w:w="1099" w:type="dxa"/>
            <w:gridSpan w:val="2"/>
            <w:vAlign w:val="center"/>
          </w:tcPr>
          <w:p w:rsidR="009C4F21" w:rsidRDefault="00EA3A38">
            <w:pPr>
              <w:jc w:val="center"/>
              <w:rPr>
                <w:rFonts w:ascii="宋体"/>
                <w:szCs w:val="21"/>
              </w:rPr>
            </w:pPr>
            <w:r>
              <w:rPr>
                <w:rFonts w:ascii="宋体" w:hAnsi="宋体" w:hint="eastAsia"/>
                <w:szCs w:val="21"/>
              </w:rPr>
              <w:t>产品名称</w:t>
            </w:r>
          </w:p>
        </w:tc>
        <w:tc>
          <w:tcPr>
            <w:tcW w:w="3150" w:type="dxa"/>
            <w:gridSpan w:val="3"/>
            <w:vAlign w:val="center"/>
          </w:tcPr>
          <w:p w:rsidR="009C4F21" w:rsidRDefault="009C4F21">
            <w:pPr>
              <w:spacing w:line="360" w:lineRule="auto"/>
              <w:jc w:val="center"/>
              <w:rPr>
                <w:rFonts w:ascii="宋体"/>
                <w:szCs w:val="21"/>
              </w:rPr>
            </w:pPr>
          </w:p>
        </w:tc>
        <w:tc>
          <w:tcPr>
            <w:tcW w:w="1155" w:type="dxa"/>
            <w:vAlign w:val="center"/>
          </w:tcPr>
          <w:p w:rsidR="009C4F21" w:rsidRDefault="00EA3A38">
            <w:pPr>
              <w:spacing w:line="360" w:lineRule="auto"/>
              <w:jc w:val="center"/>
              <w:rPr>
                <w:rFonts w:ascii="宋体"/>
                <w:szCs w:val="21"/>
              </w:rPr>
            </w:pPr>
            <w:r>
              <w:rPr>
                <w:rFonts w:ascii="宋体" w:hAnsi="宋体" w:hint="eastAsia"/>
                <w:szCs w:val="21"/>
              </w:rPr>
              <w:t>产品单元</w:t>
            </w:r>
          </w:p>
        </w:tc>
        <w:tc>
          <w:tcPr>
            <w:tcW w:w="2835" w:type="dxa"/>
            <w:gridSpan w:val="2"/>
            <w:vAlign w:val="center"/>
          </w:tcPr>
          <w:p w:rsidR="009C4F21" w:rsidRDefault="009C4F21">
            <w:pPr>
              <w:spacing w:line="360" w:lineRule="auto"/>
              <w:jc w:val="center"/>
              <w:rPr>
                <w:rFonts w:ascii="宋体"/>
                <w:szCs w:val="21"/>
              </w:rPr>
            </w:pPr>
          </w:p>
        </w:tc>
      </w:tr>
      <w:tr w:rsidR="009C4F21">
        <w:trPr>
          <w:cantSplit/>
          <w:trHeight w:val="551"/>
        </w:trPr>
        <w:tc>
          <w:tcPr>
            <w:tcW w:w="791" w:type="dxa"/>
            <w:vMerge/>
            <w:vAlign w:val="center"/>
          </w:tcPr>
          <w:p w:rsidR="009C4F21" w:rsidRDefault="009C4F21">
            <w:pPr>
              <w:widowControl/>
              <w:jc w:val="left"/>
              <w:rPr>
                <w:rFonts w:ascii="宋体"/>
                <w:szCs w:val="21"/>
              </w:rPr>
            </w:pPr>
          </w:p>
        </w:tc>
        <w:tc>
          <w:tcPr>
            <w:tcW w:w="1099" w:type="dxa"/>
            <w:gridSpan w:val="2"/>
            <w:vAlign w:val="center"/>
          </w:tcPr>
          <w:p w:rsidR="009C4F21" w:rsidRDefault="00EA3A38">
            <w:pPr>
              <w:jc w:val="center"/>
              <w:rPr>
                <w:rFonts w:ascii="宋体"/>
                <w:szCs w:val="21"/>
              </w:rPr>
            </w:pPr>
            <w:r>
              <w:rPr>
                <w:rFonts w:ascii="宋体" w:hAnsi="宋体" w:hint="eastAsia"/>
                <w:szCs w:val="21"/>
              </w:rPr>
              <w:t>产品品种</w:t>
            </w:r>
          </w:p>
        </w:tc>
        <w:tc>
          <w:tcPr>
            <w:tcW w:w="3150" w:type="dxa"/>
            <w:gridSpan w:val="3"/>
            <w:vAlign w:val="center"/>
          </w:tcPr>
          <w:p w:rsidR="009C4F21" w:rsidRDefault="009C4F21">
            <w:pPr>
              <w:spacing w:line="360" w:lineRule="auto"/>
              <w:jc w:val="center"/>
              <w:rPr>
                <w:rFonts w:ascii="宋体"/>
                <w:szCs w:val="21"/>
              </w:rPr>
            </w:pPr>
          </w:p>
        </w:tc>
        <w:tc>
          <w:tcPr>
            <w:tcW w:w="1155" w:type="dxa"/>
            <w:vAlign w:val="center"/>
          </w:tcPr>
          <w:p w:rsidR="009C4F21" w:rsidRDefault="00EA3A38">
            <w:pPr>
              <w:spacing w:line="360" w:lineRule="auto"/>
              <w:jc w:val="center"/>
              <w:rPr>
                <w:rFonts w:ascii="宋体"/>
                <w:szCs w:val="21"/>
              </w:rPr>
            </w:pPr>
            <w:r>
              <w:rPr>
                <w:rFonts w:ascii="宋体" w:hAnsi="宋体" w:hint="eastAsia"/>
                <w:szCs w:val="21"/>
              </w:rPr>
              <w:t>规格型号</w:t>
            </w:r>
          </w:p>
        </w:tc>
        <w:tc>
          <w:tcPr>
            <w:tcW w:w="2835" w:type="dxa"/>
            <w:gridSpan w:val="2"/>
            <w:vAlign w:val="center"/>
          </w:tcPr>
          <w:p w:rsidR="009C4F21" w:rsidRDefault="009C4F21">
            <w:pPr>
              <w:spacing w:line="360" w:lineRule="auto"/>
              <w:jc w:val="center"/>
              <w:rPr>
                <w:rFonts w:ascii="宋体"/>
                <w:szCs w:val="21"/>
              </w:rPr>
            </w:pPr>
          </w:p>
        </w:tc>
      </w:tr>
      <w:tr w:rsidR="009C4F21">
        <w:trPr>
          <w:cantSplit/>
          <w:trHeight w:val="558"/>
        </w:trPr>
        <w:tc>
          <w:tcPr>
            <w:tcW w:w="791" w:type="dxa"/>
            <w:vMerge/>
            <w:vAlign w:val="center"/>
          </w:tcPr>
          <w:p w:rsidR="009C4F21" w:rsidRDefault="009C4F21">
            <w:pPr>
              <w:widowControl/>
              <w:jc w:val="left"/>
              <w:rPr>
                <w:rFonts w:ascii="宋体"/>
                <w:szCs w:val="21"/>
              </w:rPr>
            </w:pPr>
          </w:p>
        </w:tc>
        <w:tc>
          <w:tcPr>
            <w:tcW w:w="1099" w:type="dxa"/>
            <w:gridSpan w:val="2"/>
            <w:vAlign w:val="center"/>
          </w:tcPr>
          <w:p w:rsidR="009C4F21" w:rsidRDefault="00EA3A38">
            <w:pPr>
              <w:jc w:val="center"/>
              <w:rPr>
                <w:rFonts w:ascii="宋体"/>
                <w:szCs w:val="21"/>
              </w:rPr>
            </w:pPr>
            <w:r>
              <w:rPr>
                <w:rFonts w:ascii="宋体" w:hAnsi="宋体" w:hint="eastAsia"/>
                <w:szCs w:val="21"/>
              </w:rPr>
              <w:t>产品编号</w:t>
            </w:r>
          </w:p>
        </w:tc>
        <w:tc>
          <w:tcPr>
            <w:tcW w:w="3150" w:type="dxa"/>
            <w:gridSpan w:val="3"/>
            <w:vAlign w:val="center"/>
          </w:tcPr>
          <w:p w:rsidR="009C4F21" w:rsidRDefault="009C4F21">
            <w:pPr>
              <w:spacing w:line="360" w:lineRule="auto"/>
              <w:jc w:val="center"/>
              <w:rPr>
                <w:rFonts w:ascii="宋体"/>
                <w:szCs w:val="21"/>
              </w:rPr>
            </w:pPr>
          </w:p>
        </w:tc>
        <w:tc>
          <w:tcPr>
            <w:tcW w:w="1155" w:type="dxa"/>
            <w:vAlign w:val="center"/>
          </w:tcPr>
          <w:p w:rsidR="009C4F21" w:rsidRDefault="00EA3A38">
            <w:pPr>
              <w:spacing w:line="360" w:lineRule="auto"/>
              <w:jc w:val="center"/>
              <w:rPr>
                <w:rFonts w:ascii="宋体"/>
                <w:szCs w:val="21"/>
              </w:rPr>
            </w:pPr>
            <w:r>
              <w:rPr>
                <w:rFonts w:ascii="宋体" w:hAnsi="宋体" w:hint="eastAsia"/>
                <w:szCs w:val="21"/>
              </w:rPr>
              <w:t>执行标准</w:t>
            </w:r>
          </w:p>
        </w:tc>
        <w:tc>
          <w:tcPr>
            <w:tcW w:w="2835" w:type="dxa"/>
            <w:gridSpan w:val="2"/>
            <w:vAlign w:val="center"/>
          </w:tcPr>
          <w:p w:rsidR="009C4F21" w:rsidRDefault="009C4F21">
            <w:pPr>
              <w:spacing w:line="360" w:lineRule="auto"/>
              <w:jc w:val="center"/>
              <w:rPr>
                <w:rFonts w:ascii="宋体"/>
                <w:szCs w:val="21"/>
              </w:rPr>
            </w:pPr>
          </w:p>
        </w:tc>
      </w:tr>
      <w:tr w:rsidR="009C4F21">
        <w:trPr>
          <w:cantSplit/>
          <w:trHeight w:val="566"/>
        </w:trPr>
        <w:tc>
          <w:tcPr>
            <w:tcW w:w="791" w:type="dxa"/>
            <w:vMerge/>
            <w:vAlign w:val="center"/>
          </w:tcPr>
          <w:p w:rsidR="009C4F21" w:rsidRDefault="009C4F21">
            <w:pPr>
              <w:widowControl/>
              <w:jc w:val="left"/>
              <w:rPr>
                <w:rFonts w:ascii="宋体"/>
                <w:szCs w:val="21"/>
              </w:rPr>
            </w:pPr>
          </w:p>
        </w:tc>
        <w:tc>
          <w:tcPr>
            <w:tcW w:w="1099" w:type="dxa"/>
            <w:gridSpan w:val="2"/>
            <w:vAlign w:val="center"/>
          </w:tcPr>
          <w:p w:rsidR="009C4F21" w:rsidRDefault="00EA3A38">
            <w:pPr>
              <w:jc w:val="center"/>
              <w:rPr>
                <w:rFonts w:ascii="宋体"/>
                <w:szCs w:val="21"/>
              </w:rPr>
            </w:pPr>
            <w:r>
              <w:rPr>
                <w:rFonts w:ascii="宋体" w:hAnsi="宋体" w:hint="eastAsia"/>
                <w:szCs w:val="21"/>
              </w:rPr>
              <w:t>抽样基数</w:t>
            </w:r>
          </w:p>
        </w:tc>
        <w:tc>
          <w:tcPr>
            <w:tcW w:w="3150" w:type="dxa"/>
            <w:gridSpan w:val="3"/>
          </w:tcPr>
          <w:p w:rsidR="009C4F21" w:rsidRDefault="009C4F21">
            <w:pPr>
              <w:spacing w:line="360" w:lineRule="auto"/>
              <w:rPr>
                <w:rFonts w:ascii="宋体"/>
                <w:szCs w:val="21"/>
              </w:rPr>
            </w:pPr>
          </w:p>
        </w:tc>
        <w:tc>
          <w:tcPr>
            <w:tcW w:w="1155" w:type="dxa"/>
            <w:vAlign w:val="center"/>
          </w:tcPr>
          <w:p w:rsidR="009C4F21" w:rsidRDefault="00EA3A38">
            <w:pPr>
              <w:jc w:val="center"/>
              <w:rPr>
                <w:rFonts w:ascii="宋体"/>
                <w:szCs w:val="21"/>
              </w:rPr>
            </w:pPr>
            <w:r>
              <w:rPr>
                <w:rFonts w:ascii="宋体" w:hAnsi="宋体" w:hint="eastAsia"/>
                <w:szCs w:val="21"/>
              </w:rPr>
              <w:t>生产日期</w:t>
            </w:r>
          </w:p>
        </w:tc>
        <w:tc>
          <w:tcPr>
            <w:tcW w:w="2835" w:type="dxa"/>
            <w:gridSpan w:val="2"/>
          </w:tcPr>
          <w:p w:rsidR="009C4F21" w:rsidRDefault="009C4F21">
            <w:pPr>
              <w:spacing w:line="360" w:lineRule="auto"/>
              <w:rPr>
                <w:rFonts w:ascii="宋体"/>
                <w:szCs w:val="21"/>
              </w:rPr>
            </w:pPr>
          </w:p>
        </w:tc>
      </w:tr>
      <w:tr w:rsidR="009C4F21">
        <w:trPr>
          <w:cantSplit/>
          <w:trHeight w:val="560"/>
        </w:trPr>
        <w:tc>
          <w:tcPr>
            <w:tcW w:w="791" w:type="dxa"/>
            <w:vMerge/>
            <w:vAlign w:val="center"/>
          </w:tcPr>
          <w:p w:rsidR="009C4F21" w:rsidRDefault="009C4F21">
            <w:pPr>
              <w:widowControl/>
              <w:jc w:val="left"/>
              <w:rPr>
                <w:rFonts w:ascii="宋体"/>
                <w:szCs w:val="21"/>
              </w:rPr>
            </w:pPr>
          </w:p>
        </w:tc>
        <w:tc>
          <w:tcPr>
            <w:tcW w:w="1099" w:type="dxa"/>
            <w:gridSpan w:val="2"/>
            <w:vAlign w:val="center"/>
          </w:tcPr>
          <w:p w:rsidR="009C4F21" w:rsidRDefault="00EA3A38">
            <w:pPr>
              <w:jc w:val="center"/>
              <w:rPr>
                <w:rFonts w:ascii="宋体"/>
                <w:szCs w:val="21"/>
              </w:rPr>
            </w:pPr>
            <w:r>
              <w:rPr>
                <w:rFonts w:ascii="宋体" w:hAnsi="宋体" w:hint="eastAsia"/>
                <w:szCs w:val="21"/>
              </w:rPr>
              <w:t>样品数量</w:t>
            </w:r>
          </w:p>
        </w:tc>
        <w:tc>
          <w:tcPr>
            <w:tcW w:w="3150" w:type="dxa"/>
            <w:gridSpan w:val="3"/>
          </w:tcPr>
          <w:p w:rsidR="009C4F21" w:rsidRDefault="009C4F21">
            <w:pPr>
              <w:spacing w:line="360" w:lineRule="auto"/>
              <w:rPr>
                <w:rFonts w:ascii="宋体"/>
                <w:szCs w:val="21"/>
              </w:rPr>
            </w:pPr>
          </w:p>
        </w:tc>
        <w:tc>
          <w:tcPr>
            <w:tcW w:w="1155" w:type="dxa"/>
            <w:vAlign w:val="center"/>
          </w:tcPr>
          <w:p w:rsidR="009C4F21" w:rsidRDefault="00EA3A38">
            <w:pPr>
              <w:spacing w:line="360" w:lineRule="auto"/>
              <w:jc w:val="center"/>
              <w:rPr>
                <w:rFonts w:ascii="宋体"/>
                <w:szCs w:val="21"/>
              </w:rPr>
            </w:pPr>
            <w:r>
              <w:rPr>
                <w:rFonts w:ascii="宋体" w:hAnsi="宋体" w:hint="eastAsia"/>
                <w:szCs w:val="21"/>
              </w:rPr>
              <w:t>抽样日期</w:t>
            </w:r>
          </w:p>
        </w:tc>
        <w:tc>
          <w:tcPr>
            <w:tcW w:w="2835" w:type="dxa"/>
            <w:gridSpan w:val="2"/>
          </w:tcPr>
          <w:p w:rsidR="009C4F21" w:rsidRDefault="009C4F21">
            <w:pPr>
              <w:spacing w:line="360" w:lineRule="auto"/>
              <w:rPr>
                <w:rFonts w:ascii="宋体"/>
                <w:szCs w:val="21"/>
              </w:rPr>
            </w:pPr>
          </w:p>
        </w:tc>
      </w:tr>
      <w:tr w:rsidR="009C4F21">
        <w:trPr>
          <w:cantSplit/>
          <w:trHeight w:val="667"/>
        </w:trPr>
        <w:tc>
          <w:tcPr>
            <w:tcW w:w="1364" w:type="dxa"/>
            <w:gridSpan w:val="2"/>
            <w:vAlign w:val="center"/>
          </w:tcPr>
          <w:p w:rsidR="009C4F21" w:rsidRDefault="00EA3A38">
            <w:pPr>
              <w:jc w:val="center"/>
            </w:pPr>
            <w:r>
              <w:rPr>
                <w:rFonts w:hint="eastAsia"/>
              </w:rPr>
              <w:t>抽样人员</w:t>
            </w:r>
          </w:p>
          <w:p w:rsidR="009C4F21" w:rsidRDefault="00EA3A38">
            <w:pPr>
              <w:jc w:val="center"/>
            </w:pPr>
            <w:r>
              <w:rPr>
                <w:rFonts w:hint="eastAsia"/>
              </w:rPr>
              <w:t>（签字）</w:t>
            </w:r>
          </w:p>
        </w:tc>
        <w:tc>
          <w:tcPr>
            <w:tcW w:w="3676" w:type="dxa"/>
            <w:gridSpan w:val="4"/>
            <w:vAlign w:val="center"/>
          </w:tcPr>
          <w:p w:rsidR="009C4F21" w:rsidRDefault="00EA3A38">
            <w:r>
              <w:t>1</w:t>
            </w:r>
            <w:r>
              <w:rPr>
                <w:rFonts w:hint="eastAsia"/>
              </w:rPr>
              <w:t>、</w:t>
            </w:r>
            <w:r>
              <w:t xml:space="preserve">              2</w:t>
            </w:r>
            <w:r>
              <w:rPr>
                <w:rFonts w:hint="eastAsia"/>
              </w:rPr>
              <w:t>、</w:t>
            </w:r>
          </w:p>
        </w:tc>
        <w:tc>
          <w:tcPr>
            <w:tcW w:w="1155" w:type="dxa"/>
            <w:vAlign w:val="center"/>
          </w:tcPr>
          <w:p w:rsidR="009C4F21" w:rsidRDefault="00EA3A38">
            <w:pPr>
              <w:spacing w:line="240" w:lineRule="atLeast"/>
              <w:jc w:val="center"/>
            </w:pPr>
            <w:r>
              <w:rPr>
                <w:rFonts w:hint="eastAsia"/>
              </w:rPr>
              <w:t>企业代表</w:t>
            </w:r>
          </w:p>
          <w:p w:rsidR="009C4F21" w:rsidRDefault="00EA3A38">
            <w:pPr>
              <w:spacing w:line="240" w:lineRule="atLeast"/>
              <w:jc w:val="center"/>
              <w:rPr>
                <w:rFonts w:ascii="宋体"/>
                <w:szCs w:val="21"/>
              </w:rPr>
            </w:pPr>
            <w:r>
              <w:rPr>
                <w:rFonts w:hint="eastAsia"/>
              </w:rPr>
              <w:t>（签字）</w:t>
            </w:r>
          </w:p>
        </w:tc>
        <w:tc>
          <w:tcPr>
            <w:tcW w:w="2835" w:type="dxa"/>
            <w:gridSpan w:val="2"/>
            <w:vAlign w:val="center"/>
          </w:tcPr>
          <w:p w:rsidR="009C4F21" w:rsidRDefault="009C4F21">
            <w:pPr>
              <w:spacing w:line="360" w:lineRule="auto"/>
              <w:jc w:val="center"/>
              <w:rPr>
                <w:rFonts w:ascii="宋体"/>
                <w:szCs w:val="21"/>
              </w:rPr>
            </w:pPr>
          </w:p>
        </w:tc>
      </w:tr>
      <w:tr w:rsidR="009C4F21">
        <w:trPr>
          <w:cantSplit/>
          <w:trHeight w:val="608"/>
        </w:trPr>
        <w:tc>
          <w:tcPr>
            <w:tcW w:w="791" w:type="dxa"/>
            <w:vAlign w:val="center"/>
          </w:tcPr>
          <w:p w:rsidR="009C4F21" w:rsidRDefault="00EA3A38">
            <w:pPr>
              <w:spacing w:line="240" w:lineRule="atLeast"/>
              <w:jc w:val="center"/>
              <w:rPr>
                <w:rFonts w:ascii="宋体"/>
                <w:szCs w:val="21"/>
              </w:rPr>
            </w:pPr>
            <w:r>
              <w:rPr>
                <w:rFonts w:ascii="宋体" w:hAnsi="宋体" w:hint="eastAsia"/>
                <w:szCs w:val="21"/>
              </w:rPr>
              <w:t>抽样方式</w:t>
            </w:r>
          </w:p>
        </w:tc>
        <w:tc>
          <w:tcPr>
            <w:tcW w:w="8239" w:type="dxa"/>
            <w:gridSpan w:val="8"/>
            <w:vAlign w:val="center"/>
          </w:tcPr>
          <w:p w:rsidR="009C4F21" w:rsidRDefault="00EA3A38">
            <w:pPr>
              <w:spacing w:line="240" w:lineRule="atLeast"/>
              <w:jc w:val="center"/>
              <w:rPr>
                <w:rFonts w:ascii="宋体"/>
                <w:szCs w:val="21"/>
              </w:rPr>
            </w:pPr>
            <w:r>
              <w:rPr>
                <w:rFonts w:ascii="宋体" w:hAnsi="宋体" w:hint="eastAsia"/>
                <w:bCs/>
              </w:rPr>
              <w:t>□</w:t>
            </w:r>
            <w:r>
              <w:rPr>
                <w:rFonts w:ascii="宋体" w:hAnsi="宋体" w:hint="eastAsia"/>
                <w:szCs w:val="21"/>
              </w:rPr>
              <w:t>审查组抽样</w:t>
            </w:r>
            <w:r>
              <w:rPr>
                <w:rFonts w:ascii="宋体" w:hAnsi="宋体" w:hint="eastAsia"/>
                <w:bCs/>
              </w:rPr>
              <w:t>□免实地核查</w:t>
            </w:r>
            <w:r>
              <w:rPr>
                <w:rFonts w:ascii="宋体" w:hAnsi="宋体" w:hint="eastAsia"/>
                <w:szCs w:val="21"/>
              </w:rPr>
              <w:t>企业抽样</w:t>
            </w:r>
            <w:r>
              <w:rPr>
                <w:rFonts w:ascii="宋体" w:hAnsi="宋体" w:hint="eastAsia"/>
                <w:bCs/>
              </w:rPr>
              <w:t>□</w:t>
            </w:r>
            <w:r>
              <w:rPr>
                <w:rFonts w:ascii="宋体" w:hAnsi="宋体" w:hint="eastAsia"/>
              </w:rPr>
              <w:t>已获证单元内增加产品</w:t>
            </w:r>
            <w:r>
              <w:rPr>
                <w:rFonts w:ascii="宋体" w:hAnsi="宋体" w:hint="eastAsia"/>
                <w:szCs w:val="21"/>
              </w:rPr>
              <w:t>企业抽样</w:t>
            </w:r>
          </w:p>
        </w:tc>
      </w:tr>
      <w:tr w:rsidR="009C4F21">
        <w:trPr>
          <w:cantSplit/>
          <w:trHeight w:val="605"/>
        </w:trPr>
        <w:tc>
          <w:tcPr>
            <w:tcW w:w="791" w:type="dxa"/>
            <w:vAlign w:val="center"/>
          </w:tcPr>
          <w:p w:rsidR="009C4F21" w:rsidRDefault="00EA3A38">
            <w:pPr>
              <w:spacing w:line="240" w:lineRule="atLeast"/>
              <w:jc w:val="center"/>
              <w:rPr>
                <w:rFonts w:ascii="宋体"/>
                <w:szCs w:val="21"/>
              </w:rPr>
            </w:pPr>
            <w:r>
              <w:rPr>
                <w:rFonts w:ascii="宋体" w:hAnsi="宋体" w:hint="eastAsia"/>
                <w:szCs w:val="21"/>
              </w:rPr>
              <w:t>备注</w:t>
            </w:r>
          </w:p>
        </w:tc>
        <w:tc>
          <w:tcPr>
            <w:tcW w:w="8239" w:type="dxa"/>
            <w:gridSpan w:val="8"/>
          </w:tcPr>
          <w:p w:rsidR="009C4F21" w:rsidRDefault="009C4F21">
            <w:pPr>
              <w:spacing w:line="240" w:lineRule="atLeast"/>
              <w:rPr>
                <w:rFonts w:ascii="宋体"/>
                <w:szCs w:val="21"/>
              </w:rPr>
            </w:pPr>
          </w:p>
          <w:p w:rsidR="009C4F21" w:rsidRDefault="009C4F21">
            <w:pPr>
              <w:spacing w:line="240" w:lineRule="atLeast"/>
              <w:rPr>
                <w:rFonts w:ascii="宋体"/>
                <w:szCs w:val="21"/>
              </w:rPr>
            </w:pPr>
          </w:p>
        </w:tc>
      </w:tr>
      <w:tr w:rsidR="009C4F21">
        <w:trPr>
          <w:cantSplit/>
          <w:trHeight w:val="714"/>
        </w:trPr>
        <w:tc>
          <w:tcPr>
            <w:tcW w:w="791" w:type="dxa"/>
            <w:vAlign w:val="center"/>
          </w:tcPr>
          <w:p w:rsidR="009C4F21" w:rsidRDefault="00EA3A38">
            <w:pPr>
              <w:spacing w:line="240" w:lineRule="atLeast"/>
              <w:jc w:val="center"/>
              <w:rPr>
                <w:rFonts w:ascii="宋体"/>
                <w:szCs w:val="21"/>
              </w:rPr>
            </w:pPr>
            <w:r>
              <w:rPr>
                <w:rFonts w:ascii="宋体" w:hAnsi="宋体" w:hint="eastAsia"/>
                <w:szCs w:val="21"/>
              </w:rPr>
              <w:t>说明</w:t>
            </w:r>
          </w:p>
        </w:tc>
        <w:tc>
          <w:tcPr>
            <w:tcW w:w="8239" w:type="dxa"/>
            <w:gridSpan w:val="8"/>
            <w:vAlign w:val="center"/>
          </w:tcPr>
          <w:p w:rsidR="009C4F21" w:rsidRDefault="00EA3A38">
            <w:pPr>
              <w:spacing w:line="240" w:lineRule="atLeast"/>
              <w:rPr>
                <w:rFonts w:ascii="宋体"/>
                <w:szCs w:val="21"/>
              </w:rPr>
            </w:pPr>
            <w:r>
              <w:rPr>
                <w:rFonts w:ascii="宋体" w:hAnsi="宋体" w:hint="eastAsia"/>
                <w:szCs w:val="21"/>
              </w:rPr>
              <w:t>请企业在抽样后</w:t>
            </w:r>
            <w:r>
              <w:rPr>
                <w:rFonts w:ascii="宋体" w:hAnsi="宋体"/>
                <w:szCs w:val="21"/>
              </w:rPr>
              <w:t>7</w:t>
            </w:r>
            <w:r>
              <w:rPr>
                <w:rFonts w:ascii="宋体" w:hAnsi="宋体" w:hint="eastAsia"/>
                <w:szCs w:val="21"/>
              </w:rPr>
              <w:t>日内及时联系</w:t>
            </w:r>
            <w:r>
              <w:rPr>
                <w:rFonts w:ascii="宋体" w:hAnsi="宋体" w:hint="eastAsia"/>
                <w:kern w:val="0"/>
              </w:rPr>
              <w:t>自主选择的</w:t>
            </w:r>
            <w:r>
              <w:rPr>
                <w:rFonts w:ascii="宋体" w:hAnsi="宋体" w:hint="eastAsia"/>
                <w:bCs/>
                <w:iCs/>
                <w:szCs w:val="32"/>
              </w:rPr>
              <w:t>发证检验机构</w:t>
            </w:r>
            <w:r>
              <w:rPr>
                <w:rFonts w:ascii="宋体" w:hAnsi="宋体" w:hint="eastAsia"/>
                <w:szCs w:val="21"/>
              </w:rPr>
              <w:t>到企业现场开展样品检验。</w:t>
            </w:r>
          </w:p>
        </w:tc>
      </w:tr>
    </w:tbl>
    <w:p w:rsidR="009C4F21" w:rsidRDefault="00EA3A38" w:rsidP="00B210B3">
      <w:pPr>
        <w:spacing w:beforeLines="50" w:before="120" w:line="360" w:lineRule="auto"/>
        <w:rPr>
          <w:rFonts w:ascii="宋体"/>
          <w:kern w:val="0"/>
          <w:szCs w:val="24"/>
        </w:rPr>
      </w:pPr>
      <w:r>
        <w:rPr>
          <w:rFonts w:ascii="宋体" w:hAnsi="宋体" w:hint="eastAsia"/>
          <w:kern w:val="0"/>
          <w:szCs w:val="24"/>
        </w:rPr>
        <w:t>注：</w:t>
      </w:r>
      <w:r>
        <w:rPr>
          <w:rFonts w:ascii="宋体" w:hAnsi="宋体"/>
          <w:kern w:val="0"/>
          <w:szCs w:val="24"/>
        </w:rPr>
        <w:t>1.</w:t>
      </w:r>
      <w:r>
        <w:rPr>
          <w:rFonts w:ascii="宋体" w:hAnsi="宋体" w:hint="eastAsia"/>
          <w:kern w:val="0"/>
          <w:szCs w:val="24"/>
        </w:rPr>
        <w:t>危险化学品罐体产品生产许可证检验样品无论是审查组抽样还是企业抽样，均应填写此抽样单。</w:t>
      </w:r>
    </w:p>
    <w:p w:rsidR="009C4F21" w:rsidRDefault="00EA3A38" w:rsidP="00EA3A38">
      <w:pPr>
        <w:spacing w:line="360" w:lineRule="auto"/>
        <w:ind w:firstLineChars="200" w:firstLine="420"/>
        <w:rPr>
          <w:rFonts w:ascii="宋体"/>
        </w:rPr>
      </w:pPr>
      <w:r>
        <w:rPr>
          <w:rFonts w:ascii="宋体" w:hAnsi="宋体"/>
        </w:rPr>
        <w:t xml:space="preserve">    2.</w:t>
      </w:r>
      <w:r>
        <w:rPr>
          <w:rFonts w:ascii="宋体" w:hAnsi="宋体" w:hint="eastAsia"/>
        </w:rPr>
        <w:t>执行标准为本细则要求该产品品种执行的标准。</w:t>
      </w:r>
    </w:p>
    <w:p w:rsidR="009C4F21" w:rsidRDefault="009C4F21" w:rsidP="00EA3A38">
      <w:pPr>
        <w:spacing w:line="360" w:lineRule="auto"/>
        <w:ind w:firstLineChars="200" w:firstLine="420"/>
        <w:rPr>
          <w:rFonts w:ascii="宋体"/>
        </w:rPr>
      </w:pPr>
    </w:p>
    <w:p w:rsidR="009C4F21" w:rsidRPr="007B5D1F" w:rsidRDefault="00EA3A38">
      <w:pPr>
        <w:pStyle w:val="11"/>
        <w:numPr>
          <w:ilvl w:val="0"/>
          <w:numId w:val="2"/>
        </w:numPr>
        <w:tabs>
          <w:tab w:val="left" w:pos="1418"/>
        </w:tabs>
        <w:spacing w:line="360" w:lineRule="auto"/>
        <w:ind w:left="0" w:firstLineChars="0" w:firstLine="426"/>
        <w:rPr>
          <w:rFonts w:ascii="宋体"/>
          <w:sz w:val="24"/>
          <w:szCs w:val="24"/>
        </w:rPr>
      </w:pPr>
      <w:r w:rsidRPr="007B5D1F">
        <w:rPr>
          <w:rFonts w:ascii="宋体" w:hAnsi="宋体" w:hint="eastAsia"/>
          <w:sz w:val="24"/>
          <w:szCs w:val="24"/>
        </w:rPr>
        <w:t>样品封存后，由企业自主选择发证检验机构，发证检验机构在企业现场开展产品检验。</w:t>
      </w:r>
    </w:p>
    <w:p w:rsidR="009C4F21" w:rsidRPr="007B5D1F" w:rsidRDefault="00EA3A38">
      <w:pPr>
        <w:pStyle w:val="11"/>
        <w:numPr>
          <w:ilvl w:val="0"/>
          <w:numId w:val="2"/>
        </w:numPr>
        <w:tabs>
          <w:tab w:val="left" w:pos="1418"/>
        </w:tabs>
        <w:spacing w:line="360" w:lineRule="auto"/>
        <w:ind w:left="0" w:firstLineChars="0" w:firstLine="426"/>
        <w:rPr>
          <w:rFonts w:ascii="宋体"/>
          <w:sz w:val="24"/>
          <w:szCs w:val="24"/>
        </w:rPr>
      </w:pPr>
      <w:r w:rsidRPr="007B5D1F">
        <w:rPr>
          <w:rFonts w:ascii="宋体" w:hAnsi="宋体" w:hint="eastAsia"/>
          <w:sz w:val="24"/>
          <w:szCs w:val="24"/>
        </w:rPr>
        <w:t>企业延续符合免实地核查要求</w:t>
      </w:r>
      <w:r w:rsidR="004D5303">
        <w:rPr>
          <w:rFonts w:ascii="宋体" w:hAnsi="宋体" w:hint="eastAsia"/>
          <w:sz w:val="24"/>
          <w:szCs w:val="24"/>
        </w:rPr>
        <w:t>，</w:t>
      </w:r>
      <w:r w:rsidRPr="007B5D1F">
        <w:rPr>
          <w:rFonts w:ascii="宋体" w:hAnsi="宋体" w:hint="eastAsia"/>
          <w:bCs/>
          <w:sz w:val="24"/>
          <w:szCs w:val="24"/>
        </w:rPr>
        <w:t>不进行实地核查</w:t>
      </w:r>
      <w:r w:rsidRPr="007B5D1F">
        <w:rPr>
          <w:rFonts w:ascii="宋体" w:hAnsi="宋体" w:hint="eastAsia"/>
          <w:sz w:val="24"/>
          <w:szCs w:val="24"/>
        </w:rPr>
        <w:t>只进行产品检验，企业应在申请受理之日起</w:t>
      </w:r>
      <w:r w:rsidRPr="007B5D1F">
        <w:rPr>
          <w:rFonts w:ascii="宋体" w:hAnsi="宋体"/>
          <w:sz w:val="24"/>
          <w:szCs w:val="24"/>
        </w:rPr>
        <w:t>7</w:t>
      </w:r>
      <w:r w:rsidRPr="007B5D1F">
        <w:rPr>
          <w:rFonts w:ascii="宋体" w:hAnsi="宋体" w:hint="eastAsia"/>
          <w:sz w:val="24"/>
          <w:szCs w:val="24"/>
        </w:rPr>
        <w:t>日内，按本细则第十四条中表</w:t>
      </w:r>
      <w:r w:rsidRPr="007B5D1F">
        <w:rPr>
          <w:rFonts w:ascii="宋体" w:hAnsi="宋体"/>
          <w:sz w:val="24"/>
          <w:szCs w:val="24"/>
        </w:rPr>
        <w:t>4</w:t>
      </w:r>
      <w:r w:rsidRPr="007B5D1F">
        <w:rPr>
          <w:rFonts w:ascii="宋体" w:hAnsi="宋体" w:hint="eastAsia"/>
          <w:sz w:val="24"/>
          <w:szCs w:val="24"/>
        </w:rPr>
        <w:t>要求</w:t>
      </w:r>
      <w:proofErr w:type="gramStart"/>
      <w:r w:rsidRPr="007B5D1F">
        <w:rPr>
          <w:rFonts w:ascii="宋体" w:hAnsi="宋体" w:hint="eastAsia"/>
          <w:sz w:val="24"/>
          <w:szCs w:val="24"/>
        </w:rPr>
        <w:t>自行抽封样品</w:t>
      </w:r>
      <w:proofErr w:type="gramEnd"/>
      <w:r w:rsidRPr="007B5D1F">
        <w:rPr>
          <w:rFonts w:ascii="宋体" w:hAnsi="宋体" w:hint="eastAsia"/>
          <w:sz w:val="24"/>
          <w:szCs w:val="24"/>
        </w:rPr>
        <w:t>、填写抽样单（表</w:t>
      </w:r>
      <w:r w:rsidRPr="007B5D1F">
        <w:rPr>
          <w:rFonts w:ascii="宋体" w:hAnsi="宋体"/>
          <w:sz w:val="24"/>
          <w:szCs w:val="24"/>
        </w:rPr>
        <w:t>5</w:t>
      </w:r>
      <w:r w:rsidRPr="007B5D1F">
        <w:rPr>
          <w:rFonts w:ascii="宋体" w:hAnsi="宋体" w:hint="eastAsia"/>
          <w:sz w:val="24"/>
          <w:szCs w:val="24"/>
        </w:rPr>
        <w:t>），联系自主选择的发证检验机构，同时将抽样单和检验委托书寄送</w:t>
      </w:r>
      <w:r w:rsidR="007B5D1F">
        <w:rPr>
          <w:rFonts w:ascii="宋体" w:hAnsi="宋体" w:hint="eastAsia"/>
          <w:sz w:val="24"/>
          <w:szCs w:val="24"/>
        </w:rPr>
        <w:t>审查组织单位</w:t>
      </w:r>
      <w:r w:rsidRPr="007B5D1F">
        <w:rPr>
          <w:rFonts w:ascii="宋体" w:hAnsi="宋体" w:hint="eastAsia"/>
          <w:sz w:val="24"/>
          <w:szCs w:val="24"/>
        </w:rPr>
        <w:t>。企业对所抽检样品的及时性、真实性、准确性负责。</w:t>
      </w:r>
    </w:p>
    <w:p w:rsidR="009C4F21" w:rsidRPr="007B5D1F" w:rsidRDefault="00EA3A38" w:rsidP="007B5D1F">
      <w:pPr>
        <w:pStyle w:val="11"/>
        <w:tabs>
          <w:tab w:val="left" w:pos="1418"/>
        </w:tabs>
        <w:spacing w:line="360" w:lineRule="auto"/>
        <w:ind w:firstLine="480"/>
        <w:rPr>
          <w:rFonts w:ascii="宋体"/>
          <w:sz w:val="24"/>
          <w:szCs w:val="24"/>
        </w:rPr>
      </w:pPr>
      <w:r w:rsidRPr="007B5D1F">
        <w:rPr>
          <w:rFonts w:ascii="宋体" w:hAnsi="宋体" w:hint="eastAsia"/>
          <w:sz w:val="24"/>
          <w:szCs w:val="24"/>
        </w:rPr>
        <w:t>企业联系自主选择发证检验机构进行现场检验。</w:t>
      </w:r>
    </w:p>
    <w:p w:rsidR="009C4F21" w:rsidRPr="007B5D1F" w:rsidRDefault="00EA3A38">
      <w:pPr>
        <w:pStyle w:val="11"/>
        <w:numPr>
          <w:ilvl w:val="0"/>
          <w:numId w:val="2"/>
        </w:numPr>
        <w:tabs>
          <w:tab w:val="left" w:pos="1418"/>
        </w:tabs>
        <w:spacing w:line="360" w:lineRule="auto"/>
        <w:ind w:left="0" w:firstLineChars="0" w:firstLine="426"/>
        <w:rPr>
          <w:rFonts w:ascii="宋体"/>
          <w:kern w:val="0"/>
          <w:sz w:val="24"/>
          <w:szCs w:val="24"/>
        </w:rPr>
      </w:pPr>
      <w:r w:rsidRPr="007B5D1F">
        <w:rPr>
          <w:rFonts w:ascii="宋体" w:hAnsi="宋体" w:hint="eastAsia"/>
          <w:kern w:val="0"/>
          <w:sz w:val="24"/>
          <w:szCs w:val="24"/>
        </w:rPr>
        <w:t>危险化学品罐体产品生产许可证发证检验项目、依据标准见表</w:t>
      </w:r>
      <w:r w:rsidRPr="007B5D1F">
        <w:rPr>
          <w:rFonts w:ascii="宋体" w:hAnsi="宋体"/>
          <w:kern w:val="0"/>
          <w:sz w:val="24"/>
          <w:szCs w:val="24"/>
        </w:rPr>
        <w:t>6-1</w:t>
      </w:r>
      <w:r w:rsidRPr="007B5D1F">
        <w:rPr>
          <w:rFonts w:ascii="宋体" w:hAnsi="宋体" w:hint="eastAsia"/>
          <w:kern w:val="0"/>
          <w:sz w:val="24"/>
          <w:szCs w:val="24"/>
        </w:rPr>
        <w:t>～6-</w:t>
      </w:r>
      <w:r w:rsidRPr="007B5D1F">
        <w:rPr>
          <w:rFonts w:ascii="宋体" w:hAnsi="宋体"/>
          <w:kern w:val="0"/>
          <w:sz w:val="24"/>
          <w:szCs w:val="24"/>
        </w:rPr>
        <w:t>7</w:t>
      </w:r>
      <w:r w:rsidRPr="007B5D1F">
        <w:rPr>
          <w:rFonts w:hint="eastAsia"/>
          <w:kern w:val="0"/>
          <w:sz w:val="24"/>
          <w:szCs w:val="24"/>
        </w:rPr>
        <w:t>。</w:t>
      </w:r>
    </w:p>
    <w:p w:rsidR="009C4F21" w:rsidRDefault="009C4F21">
      <w:pPr>
        <w:spacing w:line="360" w:lineRule="auto"/>
        <w:rPr>
          <w:rFonts w:ascii="宋体"/>
          <w:b/>
          <w:szCs w:val="21"/>
        </w:rPr>
      </w:pPr>
    </w:p>
    <w:p w:rsidR="009C4F21" w:rsidRDefault="009C4F21">
      <w:pPr>
        <w:spacing w:line="360" w:lineRule="auto"/>
        <w:rPr>
          <w:rFonts w:ascii="宋体"/>
          <w:b/>
          <w:szCs w:val="21"/>
        </w:rPr>
      </w:pPr>
    </w:p>
    <w:p w:rsidR="009C4F21" w:rsidRDefault="00EA3A38">
      <w:pPr>
        <w:spacing w:line="360" w:lineRule="auto"/>
        <w:jc w:val="center"/>
        <w:rPr>
          <w:rFonts w:ascii="宋体"/>
          <w:b/>
          <w:szCs w:val="21"/>
        </w:rPr>
      </w:pPr>
      <w:r>
        <w:rPr>
          <w:rFonts w:ascii="宋体" w:hAnsi="宋体" w:hint="eastAsia"/>
          <w:b/>
          <w:szCs w:val="21"/>
        </w:rPr>
        <w:t>表</w:t>
      </w:r>
      <w:r>
        <w:rPr>
          <w:rFonts w:ascii="宋体" w:hAnsi="宋体"/>
          <w:b/>
          <w:szCs w:val="21"/>
        </w:rPr>
        <w:t xml:space="preserve">6-1  </w:t>
      </w:r>
      <w:r>
        <w:rPr>
          <w:rFonts w:ascii="宋体" w:hAnsi="宋体" w:hint="eastAsia"/>
          <w:b/>
          <w:szCs w:val="21"/>
        </w:rPr>
        <w:t>车载钢罐体、车载铝罐体产品生产许可证检验项目及判定标准</w:t>
      </w:r>
    </w:p>
    <w:tbl>
      <w:tblPr>
        <w:tblW w:w="9165" w:type="dxa"/>
        <w:jc w:val="center"/>
        <w:tblInd w:w="1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3"/>
        <w:gridCol w:w="1533"/>
        <w:gridCol w:w="5010"/>
        <w:gridCol w:w="1929"/>
      </w:tblGrid>
      <w:tr w:rsidR="009C4F21">
        <w:trPr>
          <w:trHeight w:val="438"/>
          <w:tblHeader/>
          <w:jc w:val="center"/>
        </w:trPr>
        <w:tc>
          <w:tcPr>
            <w:tcW w:w="693" w:type="dxa"/>
            <w:tcBorders>
              <w:top w:val="single" w:sz="4" w:space="0" w:color="auto"/>
              <w:bottom w:val="single" w:sz="4" w:space="0" w:color="auto"/>
              <w:right w:val="single" w:sz="4" w:space="0" w:color="auto"/>
            </w:tcBorders>
            <w:vAlign w:val="center"/>
          </w:tcPr>
          <w:p w:rsidR="009C4F21" w:rsidRDefault="00EA3A38">
            <w:pPr>
              <w:jc w:val="center"/>
              <w:rPr>
                <w:rFonts w:ascii="宋体" w:cs="宋体"/>
                <w:b/>
                <w:bCs/>
                <w:szCs w:val="21"/>
              </w:rPr>
            </w:pPr>
            <w:r>
              <w:rPr>
                <w:rFonts w:ascii="宋体" w:hAnsi="宋体" w:cs="宋体" w:hint="eastAsia"/>
                <w:b/>
                <w:bCs/>
                <w:szCs w:val="21"/>
              </w:rPr>
              <w:t>序号</w:t>
            </w:r>
          </w:p>
        </w:tc>
        <w:tc>
          <w:tcPr>
            <w:tcW w:w="1533" w:type="dxa"/>
            <w:tcBorders>
              <w:top w:val="single" w:sz="4" w:space="0" w:color="auto"/>
              <w:left w:val="single" w:sz="4" w:space="0" w:color="auto"/>
              <w:bottom w:val="single" w:sz="4" w:space="0" w:color="auto"/>
              <w:right w:val="single" w:sz="4" w:space="0" w:color="auto"/>
            </w:tcBorders>
            <w:vAlign w:val="center"/>
          </w:tcPr>
          <w:p w:rsidR="009C4F21" w:rsidRDefault="00EA3A38">
            <w:pPr>
              <w:jc w:val="center"/>
              <w:rPr>
                <w:rFonts w:ascii="宋体" w:cs="宋体"/>
                <w:b/>
                <w:bCs/>
                <w:szCs w:val="21"/>
              </w:rPr>
            </w:pPr>
            <w:r>
              <w:rPr>
                <w:rFonts w:ascii="宋体" w:hAnsi="宋体" w:cs="宋体" w:hint="eastAsia"/>
                <w:b/>
                <w:bCs/>
                <w:szCs w:val="21"/>
              </w:rPr>
              <w:t>检验项目</w:t>
            </w:r>
          </w:p>
        </w:tc>
        <w:tc>
          <w:tcPr>
            <w:tcW w:w="5010" w:type="dxa"/>
            <w:tcBorders>
              <w:top w:val="single" w:sz="4" w:space="0" w:color="auto"/>
              <w:left w:val="single" w:sz="4" w:space="0" w:color="auto"/>
              <w:bottom w:val="single" w:sz="4" w:space="0" w:color="auto"/>
              <w:right w:val="single" w:sz="4" w:space="0" w:color="auto"/>
            </w:tcBorders>
            <w:vAlign w:val="center"/>
          </w:tcPr>
          <w:p w:rsidR="009C4F21" w:rsidRDefault="00EA3A38">
            <w:pPr>
              <w:jc w:val="center"/>
              <w:rPr>
                <w:rFonts w:ascii="宋体" w:cs="宋体"/>
                <w:b/>
                <w:bCs/>
                <w:szCs w:val="21"/>
              </w:rPr>
            </w:pPr>
            <w:r>
              <w:rPr>
                <w:rFonts w:ascii="宋体" w:hAnsi="宋体" w:cs="宋体" w:hint="eastAsia"/>
                <w:b/>
                <w:bCs/>
                <w:szCs w:val="21"/>
              </w:rPr>
              <w:t>检验内容</w:t>
            </w:r>
          </w:p>
        </w:tc>
        <w:tc>
          <w:tcPr>
            <w:tcW w:w="1929" w:type="dxa"/>
            <w:tcBorders>
              <w:top w:val="single" w:sz="4" w:space="0" w:color="auto"/>
              <w:left w:val="single" w:sz="4" w:space="0" w:color="auto"/>
              <w:bottom w:val="single" w:sz="4" w:space="0" w:color="auto"/>
            </w:tcBorders>
            <w:vAlign w:val="center"/>
          </w:tcPr>
          <w:p w:rsidR="009C4F21" w:rsidRDefault="00EA3A38">
            <w:pPr>
              <w:jc w:val="center"/>
              <w:rPr>
                <w:rFonts w:ascii="宋体" w:cs="宋体"/>
                <w:b/>
                <w:bCs/>
                <w:szCs w:val="21"/>
              </w:rPr>
            </w:pPr>
            <w:r>
              <w:rPr>
                <w:rFonts w:ascii="宋体" w:hAnsi="宋体" w:cs="宋体" w:hint="eastAsia"/>
                <w:b/>
                <w:bCs/>
                <w:szCs w:val="21"/>
              </w:rPr>
              <w:t>检验依据</w:t>
            </w:r>
          </w:p>
        </w:tc>
      </w:tr>
      <w:tr w:rsidR="009C4F21">
        <w:trPr>
          <w:trHeight w:val="417"/>
          <w:jc w:val="center"/>
        </w:trPr>
        <w:tc>
          <w:tcPr>
            <w:tcW w:w="693" w:type="dxa"/>
            <w:tcBorders>
              <w:top w:val="single" w:sz="4" w:space="0" w:color="auto"/>
              <w:bottom w:val="single" w:sz="4" w:space="0" w:color="auto"/>
              <w:right w:val="single" w:sz="4" w:space="0" w:color="auto"/>
            </w:tcBorders>
            <w:vAlign w:val="center"/>
          </w:tcPr>
          <w:p w:rsidR="009C4F21" w:rsidRDefault="00EA3A38" w:rsidP="00B210B3">
            <w:pPr>
              <w:spacing w:beforeLines="2" w:before="4" w:afterLines="2" w:after="4"/>
              <w:jc w:val="center"/>
              <w:rPr>
                <w:rFonts w:ascii="宋体" w:cs="宋体"/>
                <w:szCs w:val="21"/>
              </w:rPr>
            </w:pPr>
            <w:r>
              <w:rPr>
                <w:rFonts w:ascii="宋体" w:hAnsi="宋体" w:cs="宋体"/>
                <w:szCs w:val="21"/>
              </w:rPr>
              <w:t>1</w:t>
            </w:r>
          </w:p>
        </w:tc>
        <w:tc>
          <w:tcPr>
            <w:tcW w:w="1533" w:type="dxa"/>
            <w:tcBorders>
              <w:top w:val="single" w:sz="4" w:space="0" w:color="auto"/>
              <w:left w:val="single" w:sz="4" w:space="0" w:color="auto"/>
              <w:bottom w:val="single" w:sz="4" w:space="0" w:color="auto"/>
              <w:right w:val="single" w:sz="4" w:space="0" w:color="auto"/>
            </w:tcBorders>
            <w:vAlign w:val="center"/>
          </w:tcPr>
          <w:p w:rsidR="009C4F21" w:rsidRDefault="00EA3A38" w:rsidP="00B210B3">
            <w:pPr>
              <w:pStyle w:val="PlainText1"/>
              <w:adjustRightInd/>
              <w:spacing w:beforeLines="2" w:before="4" w:afterLines="2" w:after="4"/>
              <w:jc w:val="center"/>
              <w:textAlignment w:val="auto"/>
              <w:rPr>
                <w:rFonts w:hAnsi="宋体" w:cs="宋体"/>
                <w:szCs w:val="21"/>
              </w:rPr>
            </w:pPr>
            <w:r>
              <w:rPr>
                <w:rFonts w:hAnsi="宋体" w:cs="宋体" w:hint="eastAsia"/>
                <w:szCs w:val="21"/>
              </w:rPr>
              <w:t>资料检查</w:t>
            </w:r>
          </w:p>
        </w:tc>
        <w:tc>
          <w:tcPr>
            <w:tcW w:w="5010" w:type="dxa"/>
            <w:tcBorders>
              <w:top w:val="single" w:sz="4" w:space="0" w:color="auto"/>
              <w:left w:val="single" w:sz="4" w:space="0" w:color="auto"/>
              <w:bottom w:val="single" w:sz="4" w:space="0" w:color="auto"/>
              <w:right w:val="single" w:sz="4" w:space="0" w:color="auto"/>
            </w:tcBorders>
            <w:vAlign w:val="center"/>
          </w:tcPr>
          <w:p w:rsidR="009C4F21" w:rsidRDefault="00EA3A38" w:rsidP="00B210B3">
            <w:pPr>
              <w:numPr>
                <w:ilvl w:val="0"/>
                <w:numId w:val="8"/>
              </w:numPr>
              <w:tabs>
                <w:tab w:val="left" w:pos="0"/>
                <w:tab w:val="left" w:pos="220"/>
              </w:tabs>
              <w:spacing w:beforeLines="2" w:before="4" w:afterLines="2" w:after="4"/>
              <w:rPr>
                <w:rFonts w:ascii="宋体" w:cs="宋体"/>
                <w:szCs w:val="21"/>
              </w:rPr>
            </w:pPr>
            <w:r>
              <w:rPr>
                <w:rFonts w:ascii="宋体" w:hAnsi="宋体" w:cs="宋体" w:hint="eastAsia"/>
                <w:szCs w:val="21"/>
              </w:rPr>
              <w:t>设计文件</w:t>
            </w:r>
          </w:p>
          <w:p w:rsidR="009C4F21" w:rsidRDefault="00EA3A38" w:rsidP="00B210B3">
            <w:pPr>
              <w:numPr>
                <w:ilvl w:val="0"/>
                <w:numId w:val="8"/>
              </w:numPr>
              <w:tabs>
                <w:tab w:val="left" w:pos="0"/>
                <w:tab w:val="left" w:pos="220"/>
              </w:tabs>
              <w:spacing w:beforeLines="2" w:before="4" w:afterLines="2" w:after="4"/>
              <w:rPr>
                <w:rFonts w:ascii="宋体" w:cs="宋体"/>
                <w:szCs w:val="21"/>
              </w:rPr>
            </w:pPr>
            <w:r>
              <w:rPr>
                <w:rFonts w:ascii="宋体" w:hAnsi="宋体" w:cs="宋体" w:hint="eastAsia"/>
                <w:szCs w:val="21"/>
              </w:rPr>
              <w:t>出厂文件</w:t>
            </w:r>
          </w:p>
        </w:tc>
        <w:tc>
          <w:tcPr>
            <w:tcW w:w="1929" w:type="dxa"/>
            <w:tcBorders>
              <w:top w:val="single" w:sz="4" w:space="0" w:color="auto"/>
              <w:left w:val="single" w:sz="4" w:space="0" w:color="auto"/>
              <w:bottom w:val="single" w:sz="4" w:space="0" w:color="auto"/>
            </w:tcBorders>
            <w:vAlign w:val="center"/>
          </w:tcPr>
          <w:p w:rsidR="009C4F21" w:rsidRDefault="00EA3A38" w:rsidP="00B210B3">
            <w:pPr>
              <w:pStyle w:val="PlainText1"/>
              <w:adjustRightInd/>
              <w:spacing w:beforeLines="2" w:before="4" w:afterLines="2" w:after="4"/>
              <w:jc w:val="center"/>
              <w:rPr>
                <w:rFonts w:hAnsi="宋体" w:cs="宋体"/>
                <w:szCs w:val="21"/>
              </w:rPr>
            </w:pPr>
            <w:r>
              <w:rPr>
                <w:rFonts w:hAnsi="宋体" w:cs="宋体"/>
                <w:szCs w:val="21"/>
              </w:rPr>
              <w:t>GB18564.1</w:t>
            </w:r>
          </w:p>
        </w:tc>
      </w:tr>
      <w:tr w:rsidR="009C4F21">
        <w:trPr>
          <w:trHeight w:val="836"/>
          <w:jc w:val="center"/>
        </w:trPr>
        <w:tc>
          <w:tcPr>
            <w:tcW w:w="693" w:type="dxa"/>
            <w:tcBorders>
              <w:top w:val="single" w:sz="4" w:space="0" w:color="auto"/>
              <w:bottom w:val="single" w:sz="4" w:space="0" w:color="auto"/>
              <w:right w:val="single" w:sz="4" w:space="0" w:color="auto"/>
            </w:tcBorders>
            <w:vAlign w:val="center"/>
          </w:tcPr>
          <w:p w:rsidR="009C4F21" w:rsidRDefault="00EA3A38" w:rsidP="00B210B3">
            <w:pPr>
              <w:spacing w:beforeLines="2" w:before="4" w:afterLines="2" w:after="4"/>
              <w:jc w:val="center"/>
              <w:rPr>
                <w:rFonts w:ascii="宋体" w:cs="宋体"/>
                <w:szCs w:val="21"/>
              </w:rPr>
            </w:pPr>
            <w:r>
              <w:rPr>
                <w:rFonts w:ascii="宋体" w:hAnsi="宋体" w:cs="宋体"/>
                <w:szCs w:val="21"/>
              </w:rPr>
              <w:t>2</w:t>
            </w:r>
          </w:p>
        </w:tc>
        <w:tc>
          <w:tcPr>
            <w:tcW w:w="1533" w:type="dxa"/>
            <w:tcBorders>
              <w:top w:val="single" w:sz="4" w:space="0" w:color="auto"/>
              <w:left w:val="single" w:sz="4" w:space="0" w:color="auto"/>
              <w:bottom w:val="single" w:sz="4" w:space="0" w:color="auto"/>
              <w:right w:val="single" w:sz="4" w:space="0" w:color="auto"/>
            </w:tcBorders>
            <w:vAlign w:val="center"/>
          </w:tcPr>
          <w:p w:rsidR="009C4F21" w:rsidRDefault="00EA3A38">
            <w:pPr>
              <w:tabs>
                <w:tab w:val="left" w:pos="0"/>
              </w:tabs>
              <w:spacing w:line="400" w:lineRule="exact"/>
              <w:jc w:val="center"/>
              <w:rPr>
                <w:rFonts w:ascii="宋体" w:cs="宋体"/>
                <w:szCs w:val="21"/>
              </w:rPr>
            </w:pPr>
            <w:r>
              <w:rPr>
                <w:rFonts w:ascii="宋体" w:hAnsi="宋体" w:cs="宋体" w:hint="eastAsia"/>
                <w:szCs w:val="21"/>
              </w:rPr>
              <w:t>外观检验</w:t>
            </w:r>
          </w:p>
        </w:tc>
        <w:tc>
          <w:tcPr>
            <w:tcW w:w="5010" w:type="dxa"/>
            <w:tcBorders>
              <w:top w:val="single" w:sz="4" w:space="0" w:color="auto"/>
              <w:left w:val="single" w:sz="4" w:space="0" w:color="auto"/>
              <w:bottom w:val="single" w:sz="4" w:space="0" w:color="auto"/>
              <w:right w:val="single" w:sz="4" w:space="0" w:color="auto"/>
            </w:tcBorders>
            <w:vAlign w:val="center"/>
          </w:tcPr>
          <w:p w:rsidR="009C4F21" w:rsidRDefault="00EA3A38" w:rsidP="00B210B3">
            <w:pPr>
              <w:pStyle w:val="PlainText1"/>
              <w:widowControl/>
              <w:numPr>
                <w:ilvl w:val="0"/>
                <w:numId w:val="9"/>
              </w:numPr>
              <w:tabs>
                <w:tab w:val="clear" w:pos="420"/>
                <w:tab w:val="left" w:pos="220"/>
              </w:tabs>
              <w:adjustRightInd/>
              <w:spacing w:beforeLines="2" w:before="4" w:afterLines="2" w:after="4"/>
              <w:rPr>
                <w:rFonts w:hAnsi="宋体" w:cs="宋体"/>
                <w:szCs w:val="21"/>
              </w:rPr>
            </w:pPr>
            <w:r>
              <w:rPr>
                <w:rFonts w:ascii="Times New Roman" w:hAnsi="宋体" w:hint="eastAsia"/>
                <w:szCs w:val="24"/>
              </w:rPr>
              <w:t>外表面涂装</w:t>
            </w:r>
          </w:p>
          <w:p w:rsidR="009C4F21" w:rsidRDefault="00EA3A38" w:rsidP="00B210B3">
            <w:pPr>
              <w:pStyle w:val="PlainText1"/>
              <w:widowControl/>
              <w:numPr>
                <w:ilvl w:val="0"/>
                <w:numId w:val="9"/>
              </w:numPr>
              <w:tabs>
                <w:tab w:val="clear" w:pos="420"/>
                <w:tab w:val="left" w:pos="220"/>
              </w:tabs>
              <w:adjustRightInd/>
              <w:spacing w:beforeLines="2" w:before="4" w:afterLines="2" w:after="4"/>
              <w:rPr>
                <w:rFonts w:hAnsi="宋体" w:cs="宋体"/>
                <w:szCs w:val="21"/>
              </w:rPr>
            </w:pPr>
            <w:r>
              <w:rPr>
                <w:rFonts w:hAnsi="宋体" w:hint="eastAsia"/>
              </w:rPr>
              <w:t>标志、标识</w:t>
            </w:r>
          </w:p>
          <w:p w:rsidR="009C4F21" w:rsidRDefault="00EA3A38" w:rsidP="00B210B3">
            <w:pPr>
              <w:pStyle w:val="PlainText1"/>
              <w:widowControl/>
              <w:numPr>
                <w:ilvl w:val="0"/>
                <w:numId w:val="9"/>
              </w:numPr>
              <w:tabs>
                <w:tab w:val="clear" w:pos="420"/>
                <w:tab w:val="left" w:pos="220"/>
              </w:tabs>
              <w:adjustRightInd/>
              <w:spacing w:beforeLines="2" w:before="4" w:afterLines="2" w:after="4"/>
              <w:rPr>
                <w:rFonts w:hAnsi="宋体" w:cs="宋体"/>
                <w:szCs w:val="21"/>
              </w:rPr>
            </w:pPr>
            <w:r>
              <w:rPr>
                <w:rFonts w:hAnsi="宋体" w:hint="eastAsia"/>
              </w:rPr>
              <w:t>铭牌</w:t>
            </w:r>
          </w:p>
          <w:p w:rsidR="009C4F21" w:rsidRDefault="00EA3A38" w:rsidP="00B210B3">
            <w:pPr>
              <w:pStyle w:val="PlainText1"/>
              <w:widowControl/>
              <w:numPr>
                <w:ilvl w:val="0"/>
                <w:numId w:val="9"/>
              </w:numPr>
              <w:tabs>
                <w:tab w:val="clear" w:pos="420"/>
                <w:tab w:val="left" w:pos="220"/>
              </w:tabs>
              <w:adjustRightInd/>
              <w:spacing w:beforeLines="2" w:before="4" w:afterLines="2" w:after="4"/>
              <w:rPr>
                <w:rFonts w:hAnsi="宋体" w:cs="宋体"/>
                <w:szCs w:val="21"/>
              </w:rPr>
            </w:pPr>
            <w:r>
              <w:rPr>
                <w:rFonts w:hAnsi="宋体" w:hint="eastAsia"/>
              </w:rPr>
              <w:t>焊接接头及母材内外表面质量</w:t>
            </w:r>
          </w:p>
        </w:tc>
        <w:tc>
          <w:tcPr>
            <w:tcW w:w="1929" w:type="dxa"/>
            <w:tcBorders>
              <w:top w:val="single" w:sz="4" w:space="0" w:color="auto"/>
              <w:left w:val="single" w:sz="4" w:space="0" w:color="auto"/>
              <w:bottom w:val="single" w:sz="4" w:space="0" w:color="auto"/>
            </w:tcBorders>
            <w:vAlign w:val="center"/>
          </w:tcPr>
          <w:p w:rsidR="009C4F21" w:rsidRDefault="00EA3A38" w:rsidP="00B210B3">
            <w:pPr>
              <w:widowControl/>
              <w:spacing w:beforeLines="2" w:before="4" w:afterLines="2" w:after="4"/>
              <w:jc w:val="center"/>
              <w:rPr>
                <w:rFonts w:ascii="宋体" w:cs="宋体"/>
                <w:szCs w:val="21"/>
              </w:rPr>
            </w:pPr>
            <w:r>
              <w:rPr>
                <w:rFonts w:ascii="宋体" w:hAnsi="宋体" w:cs="宋体"/>
                <w:szCs w:val="21"/>
              </w:rPr>
              <w:t>GB 18564.1</w:t>
            </w:r>
          </w:p>
          <w:p w:rsidR="009C4F21" w:rsidRDefault="00EA3A38" w:rsidP="00B210B3">
            <w:pPr>
              <w:widowControl/>
              <w:spacing w:beforeLines="2" w:before="4" w:afterLines="2" w:after="4"/>
              <w:jc w:val="center"/>
              <w:rPr>
                <w:rFonts w:ascii="宋体" w:cs="宋体"/>
                <w:szCs w:val="21"/>
              </w:rPr>
            </w:pPr>
            <w:r>
              <w:rPr>
                <w:rFonts w:ascii="宋体" w:hAnsi="宋体" w:cs="宋体"/>
                <w:szCs w:val="21"/>
              </w:rPr>
              <w:t>NB/T 47013.7</w:t>
            </w:r>
          </w:p>
        </w:tc>
      </w:tr>
      <w:tr w:rsidR="009C4F21">
        <w:trPr>
          <w:cantSplit/>
          <w:trHeight w:val="312"/>
          <w:jc w:val="center"/>
        </w:trPr>
        <w:tc>
          <w:tcPr>
            <w:tcW w:w="693" w:type="dxa"/>
            <w:vMerge w:val="restart"/>
            <w:tcBorders>
              <w:top w:val="single" w:sz="4" w:space="0" w:color="auto"/>
              <w:right w:val="single" w:sz="4" w:space="0" w:color="auto"/>
            </w:tcBorders>
            <w:vAlign w:val="center"/>
          </w:tcPr>
          <w:p w:rsidR="009C4F21" w:rsidRDefault="00EA3A38">
            <w:pPr>
              <w:jc w:val="center"/>
              <w:rPr>
                <w:rFonts w:ascii="宋体" w:cs="宋体"/>
                <w:szCs w:val="21"/>
              </w:rPr>
            </w:pPr>
            <w:r>
              <w:rPr>
                <w:rFonts w:ascii="宋体" w:hAnsi="宋体" w:cs="宋体"/>
                <w:szCs w:val="21"/>
              </w:rPr>
              <w:t>3</w:t>
            </w:r>
          </w:p>
        </w:tc>
        <w:tc>
          <w:tcPr>
            <w:tcW w:w="1533" w:type="dxa"/>
            <w:vMerge w:val="restart"/>
            <w:tcBorders>
              <w:top w:val="single" w:sz="4" w:space="0" w:color="auto"/>
              <w:left w:val="single" w:sz="4" w:space="0" w:color="auto"/>
              <w:right w:val="single" w:sz="4" w:space="0" w:color="auto"/>
            </w:tcBorders>
            <w:vAlign w:val="center"/>
          </w:tcPr>
          <w:p w:rsidR="009C4F21" w:rsidRDefault="00EA3A38">
            <w:pPr>
              <w:jc w:val="center"/>
              <w:rPr>
                <w:rFonts w:ascii="宋体" w:cs="宋体"/>
                <w:szCs w:val="21"/>
              </w:rPr>
            </w:pPr>
            <w:r>
              <w:rPr>
                <w:rFonts w:ascii="宋体" w:hAnsi="宋体" w:cs="宋体" w:hint="eastAsia"/>
                <w:szCs w:val="21"/>
              </w:rPr>
              <w:t>结构检验</w:t>
            </w:r>
          </w:p>
        </w:tc>
        <w:tc>
          <w:tcPr>
            <w:tcW w:w="5010" w:type="dxa"/>
            <w:vMerge w:val="restart"/>
            <w:tcBorders>
              <w:top w:val="single" w:sz="4" w:space="0" w:color="auto"/>
              <w:left w:val="single" w:sz="4" w:space="0" w:color="auto"/>
              <w:right w:val="single" w:sz="4" w:space="0" w:color="auto"/>
            </w:tcBorders>
            <w:vAlign w:val="center"/>
          </w:tcPr>
          <w:p w:rsidR="009C4F21" w:rsidRDefault="00EA3A38">
            <w:pPr>
              <w:pStyle w:val="PlainText1"/>
              <w:widowControl/>
              <w:numPr>
                <w:ilvl w:val="0"/>
                <w:numId w:val="10"/>
              </w:numPr>
              <w:tabs>
                <w:tab w:val="clear" w:pos="720"/>
                <w:tab w:val="left" w:pos="220"/>
              </w:tabs>
              <w:adjustRightInd/>
              <w:ind w:left="221" w:hanging="221"/>
              <w:rPr>
                <w:rFonts w:hAnsi="宋体" w:cs="宋体"/>
                <w:kern w:val="0"/>
                <w:szCs w:val="21"/>
              </w:rPr>
            </w:pPr>
            <w:r>
              <w:rPr>
                <w:rFonts w:hAnsi="宋体" w:cs="宋体" w:hint="eastAsia"/>
                <w:kern w:val="0"/>
                <w:szCs w:val="21"/>
              </w:rPr>
              <w:t>封头</w:t>
            </w:r>
          </w:p>
          <w:p w:rsidR="009C4F21" w:rsidRDefault="00EA3A38">
            <w:pPr>
              <w:widowControl/>
              <w:numPr>
                <w:ilvl w:val="0"/>
                <w:numId w:val="10"/>
              </w:numPr>
              <w:tabs>
                <w:tab w:val="clear" w:pos="720"/>
                <w:tab w:val="left" w:pos="220"/>
              </w:tabs>
              <w:ind w:left="221" w:hanging="221"/>
              <w:rPr>
                <w:rFonts w:ascii="宋体" w:cs="宋体"/>
                <w:szCs w:val="21"/>
              </w:rPr>
            </w:pPr>
            <w:r>
              <w:rPr>
                <w:rFonts w:hAnsi="宋体" w:hint="eastAsia"/>
                <w:szCs w:val="24"/>
              </w:rPr>
              <w:t>筒体与封头的连接</w:t>
            </w:r>
          </w:p>
          <w:p w:rsidR="009C4F21" w:rsidRDefault="00EA3A38">
            <w:pPr>
              <w:widowControl/>
              <w:numPr>
                <w:ilvl w:val="0"/>
                <w:numId w:val="10"/>
              </w:numPr>
              <w:tabs>
                <w:tab w:val="clear" w:pos="720"/>
                <w:tab w:val="left" w:pos="220"/>
              </w:tabs>
              <w:ind w:left="221" w:hanging="221"/>
              <w:rPr>
                <w:kern w:val="0"/>
              </w:rPr>
            </w:pPr>
            <w:r>
              <w:rPr>
                <w:rFonts w:hAnsi="宋体" w:hint="eastAsia"/>
                <w:szCs w:val="24"/>
              </w:rPr>
              <w:t>罐体的横截面</w:t>
            </w:r>
          </w:p>
          <w:p w:rsidR="009C4F21" w:rsidRDefault="00EA3A38">
            <w:pPr>
              <w:widowControl/>
              <w:numPr>
                <w:ilvl w:val="0"/>
                <w:numId w:val="10"/>
              </w:numPr>
              <w:tabs>
                <w:tab w:val="clear" w:pos="720"/>
                <w:tab w:val="left" w:pos="220"/>
              </w:tabs>
              <w:ind w:left="221" w:hanging="221"/>
              <w:rPr>
                <w:rFonts w:ascii="宋体" w:cs="宋体"/>
                <w:szCs w:val="21"/>
              </w:rPr>
            </w:pPr>
            <w:r>
              <w:rPr>
                <w:rFonts w:hAnsi="宋体" w:hint="eastAsia"/>
              </w:rPr>
              <w:t>焊缝布置</w:t>
            </w:r>
          </w:p>
          <w:p w:rsidR="009C4F21" w:rsidRDefault="00EA3A38">
            <w:pPr>
              <w:widowControl/>
              <w:numPr>
                <w:ilvl w:val="0"/>
                <w:numId w:val="10"/>
              </w:numPr>
              <w:tabs>
                <w:tab w:val="clear" w:pos="720"/>
                <w:tab w:val="left" w:pos="220"/>
              </w:tabs>
              <w:ind w:left="221" w:hanging="221"/>
              <w:rPr>
                <w:rFonts w:ascii="宋体" w:cs="宋体"/>
                <w:szCs w:val="21"/>
              </w:rPr>
            </w:pPr>
            <w:r>
              <w:rPr>
                <w:rFonts w:hAnsi="宋体" w:hint="eastAsia"/>
              </w:rPr>
              <w:t>防波板及隔仓板</w:t>
            </w:r>
          </w:p>
          <w:p w:rsidR="009C4F21" w:rsidRDefault="00EA3A38">
            <w:pPr>
              <w:widowControl/>
              <w:numPr>
                <w:ilvl w:val="0"/>
                <w:numId w:val="10"/>
              </w:numPr>
              <w:tabs>
                <w:tab w:val="clear" w:pos="720"/>
                <w:tab w:val="left" w:pos="220"/>
              </w:tabs>
              <w:ind w:left="221" w:hanging="221"/>
              <w:rPr>
                <w:rFonts w:ascii="宋体" w:cs="宋体"/>
                <w:szCs w:val="21"/>
              </w:rPr>
            </w:pPr>
            <w:r>
              <w:rPr>
                <w:rFonts w:hAnsi="宋体" w:hint="eastAsia"/>
              </w:rPr>
              <w:t>人孔</w:t>
            </w:r>
          </w:p>
          <w:p w:rsidR="009C4F21" w:rsidRDefault="00EA3A38">
            <w:pPr>
              <w:widowControl/>
              <w:numPr>
                <w:ilvl w:val="0"/>
                <w:numId w:val="10"/>
              </w:numPr>
              <w:tabs>
                <w:tab w:val="clear" w:pos="720"/>
                <w:tab w:val="left" w:pos="220"/>
              </w:tabs>
              <w:ind w:left="221" w:hanging="221"/>
              <w:rPr>
                <w:rFonts w:ascii="宋体" w:cs="宋体"/>
                <w:szCs w:val="21"/>
              </w:rPr>
            </w:pPr>
            <w:r>
              <w:rPr>
                <w:rFonts w:hAnsi="宋体" w:hint="eastAsia"/>
              </w:rPr>
              <w:t>装卸口设置</w:t>
            </w:r>
          </w:p>
        </w:tc>
        <w:tc>
          <w:tcPr>
            <w:tcW w:w="1929" w:type="dxa"/>
            <w:vMerge w:val="restart"/>
            <w:tcBorders>
              <w:top w:val="single" w:sz="4" w:space="0" w:color="auto"/>
              <w:left w:val="single" w:sz="4" w:space="0" w:color="auto"/>
            </w:tcBorders>
            <w:vAlign w:val="center"/>
          </w:tcPr>
          <w:p w:rsidR="009C4F21" w:rsidRDefault="00EA3A38">
            <w:pPr>
              <w:widowControl/>
              <w:jc w:val="center"/>
              <w:rPr>
                <w:rFonts w:ascii="宋体" w:cs="宋体"/>
                <w:szCs w:val="21"/>
              </w:rPr>
            </w:pPr>
            <w:r>
              <w:rPr>
                <w:rFonts w:ascii="宋体" w:hAnsi="宋体" w:cs="宋体"/>
                <w:szCs w:val="21"/>
              </w:rPr>
              <w:t>GB 18564.1</w:t>
            </w:r>
          </w:p>
        </w:tc>
      </w:tr>
      <w:tr w:rsidR="009C4F21">
        <w:trPr>
          <w:cantSplit/>
          <w:trHeight w:val="1250"/>
          <w:jc w:val="center"/>
        </w:trPr>
        <w:tc>
          <w:tcPr>
            <w:tcW w:w="693" w:type="dxa"/>
            <w:vMerge/>
            <w:tcBorders>
              <w:bottom w:val="single" w:sz="4" w:space="0" w:color="auto"/>
              <w:right w:val="single" w:sz="4" w:space="0" w:color="auto"/>
            </w:tcBorders>
            <w:vAlign w:val="center"/>
          </w:tcPr>
          <w:p w:rsidR="009C4F21" w:rsidRDefault="009C4F21">
            <w:pPr>
              <w:ind w:right="113"/>
              <w:jc w:val="center"/>
              <w:rPr>
                <w:rFonts w:ascii="宋体" w:cs="宋体"/>
                <w:szCs w:val="21"/>
              </w:rPr>
            </w:pPr>
          </w:p>
        </w:tc>
        <w:tc>
          <w:tcPr>
            <w:tcW w:w="1533" w:type="dxa"/>
            <w:vMerge/>
            <w:tcBorders>
              <w:left w:val="single" w:sz="4" w:space="0" w:color="auto"/>
              <w:bottom w:val="single" w:sz="4" w:space="0" w:color="auto"/>
              <w:right w:val="single" w:sz="4" w:space="0" w:color="auto"/>
            </w:tcBorders>
            <w:vAlign w:val="center"/>
          </w:tcPr>
          <w:p w:rsidR="009C4F21" w:rsidRDefault="009C4F21">
            <w:pPr>
              <w:jc w:val="center"/>
              <w:rPr>
                <w:rFonts w:ascii="宋体" w:cs="宋体"/>
                <w:szCs w:val="21"/>
              </w:rPr>
            </w:pPr>
          </w:p>
        </w:tc>
        <w:tc>
          <w:tcPr>
            <w:tcW w:w="5010" w:type="dxa"/>
            <w:vMerge/>
            <w:tcBorders>
              <w:left w:val="single" w:sz="4" w:space="0" w:color="auto"/>
              <w:bottom w:val="single" w:sz="4" w:space="0" w:color="auto"/>
              <w:right w:val="single" w:sz="4" w:space="0" w:color="auto"/>
            </w:tcBorders>
          </w:tcPr>
          <w:p w:rsidR="009C4F21" w:rsidRDefault="009C4F21">
            <w:pPr>
              <w:widowControl/>
              <w:numPr>
                <w:ilvl w:val="0"/>
                <w:numId w:val="11"/>
              </w:numPr>
              <w:rPr>
                <w:rFonts w:ascii="宋体" w:cs="宋体"/>
                <w:szCs w:val="21"/>
              </w:rPr>
            </w:pPr>
          </w:p>
        </w:tc>
        <w:tc>
          <w:tcPr>
            <w:tcW w:w="1929" w:type="dxa"/>
            <w:vMerge/>
            <w:tcBorders>
              <w:left w:val="single" w:sz="4" w:space="0" w:color="auto"/>
              <w:bottom w:val="single" w:sz="4" w:space="0" w:color="auto"/>
            </w:tcBorders>
            <w:vAlign w:val="center"/>
          </w:tcPr>
          <w:p w:rsidR="009C4F21" w:rsidRDefault="009C4F21">
            <w:pPr>
              <w:widowControl/>
              <w:jc w:val="center"/>
              <w:rPr>
                <w:rFonts w:ascii="宋体" w:cs="宋体"/>
                <w:szCs w:val="21"/>
              </w:rPr>
            </w:pPr>
          </w:p>
        </w:tc>
      </w:tr>
      <w:tr w:rsidR="009C4F21">
        <w:trPr>
          <w:cantSplit/>
          <w:trHeight w:val="1772"/>
          <w:jc w:val="center"/>
        </w:trPr>
        <w:tc>
          <w:tcPr>
            <w:tcW w:w="693" w:type="dxa"/>
            <w:tcBorders>
              <w:top w:val="single" w:sz="4" w:space="0" w:color="auto"/>
              <w:bottom w:val="single" w:sz="4" w:space="0" w:color="auto"/>
              <w:right w:val="single" w:sz="4" w:space="0" w:color="auto"/>
            </w:tcBorders>
            <w:vAlign w:val="center"/>
          </w:tcPr>
          <w:p w:rsidR="009C4F21" w:rsidRDefault="00EA3A38">
            <w:pPr>
              <w:ind w:right="113"/>
              <w:jc w:val="center"/>
              <w:rPr>
                <w:rFonts w:ascii="宋体" w:cs="宋体"/>
                <w:szCs w:val="21"/>
              </w:rPr>
            </w:pPr>
            <w:r>
              <w:rPr>
                <w:rFonts w:ascii="宋体" w:hAnsi="宋体" w:cs="宋体"/>
                <w:szCs w:val="21"/>
              </w:rPr>
              <w:t>4</w:t>
            </w:r>
          </w:p>
        </w:tc>
        <w:tc>
          <w:tcPr>
            <w:tcW w:w="1533" w:type="dxa"/>
            <w:tcBorders>
              <w:top w:val="single" w:sz="4" w:space="0" w:color="auto"/>
              <w:left w:val="single" w:sz="4" w:space="0" w:color="auto"/>
              <w:bottom w:val="single" w:sz="4" w:space="0" w:color="auto"/>
              <w:right w:val="single" w:sz="4" w:space="0" w:color="auto"/>
            </w:tcBorders>
            <w:vAlign w:val="center"/>
          </w:tcPr>
          <w:p w:rsidR="009C4F21" w:rsidRDefault="00EA3A38">
            <w:pPr>
              <w:pStyle w:val="PlainText1"/>
              <w:widowControl/>
              <w:adjustRightInd/>
              <w:jc w:val="center"/>
              <w:textAlignment w:val="auto"/>
              <w:rPr>
                <w:rFonts w:hAnsi="宋体" w:cs="宋体"/>
                <w:szCs w:val="21"/>
              </w:rPr>
            </w:pPr>
            <w:r>
              <w:rPr>
                <w:rFonts w:hAnsi="宋体" w:cs="宋体" w:hint="eastAsia"/>
                <w:szCs w:val="21"/>
              </w:rPr>
              <w:t>几何尺寸检验</w:t>
            </w:r>
          </w:p>
        </w:tc>
        <w:tc>
          <w:tcPr>
            <w:tcW w:w="5010" w:type="dxa"/>
            <w:tcBorders>
              <w:top w:val="single" w:sz="4" w:space="0" w:color="auto"/>
              <w:left w:val="single" w:sz="4" w:space="0" w:color="auto"/>
              <w:bottom w:val="single" w:sz="4" w:space="0" w:color="auto"/>
              <w:right w:val="single" w:sz="4" w:space="0" w:color="auto"/>
            </w:tcBorders>
            <w:vAlign w:val="center"/>
          </w:tcPr>
          <w:p w:rsidR="009C4F21" w:rsidRDefault="00EA3A38">
            <w:pPr>
              <w:numPr>
                <w:ilvl w:val="0"/>
                <w:numId w:val="12"/>
              </w:numPr>
              <w:tabs>
                <w:tab w:val="clear" w:pos="420"/>
                <w:tab w:val="left" w:pos="220"/>
              </w:tabs>
              <w:rPr>
                <w:rFonts w:ascii="宋体" w:cs="宋体"/>
                <w:szCs w:val="21"/>
              </w:rPr>
            </w:pPr>
            <w:r>
              <w:rPr>
                <w:rFonts w:hAnsi="宋体" w:hint="eastAsia"/>
              </w:rPr>
              <w:t>罐体外形尺寸</w:t>
            </w:r>
          </w:p>
          <w:p w:rsidR="009C4F21" w:rsidRDefault="00EA3A38">
            <w:pPr>
              <w:numPr>
                <w:ilvl w:val="0"/>
                <w:numId w:val="12"/>
              </w:numPr>
              <w:tabs>
                <w:tab w:val="clear" w:pos="420"/>
                <w:tab w:val="left" w:pos="220"/>
              </w:tabs>
              <w:rPr>
                <w:rFonts w:ascii="宋体" w:cs="宋体"/>
                <w:szCs w:val="21"/>
              </w:rPr>
            </w:pPr>
            <w:r>
              <w:rPr>
                <w:rFonts w:hAnsi="宋体" w:hint="eastAsia"/>
              </w:rPr>
              <w:t>单个筒节的最小长度</w:t>
            </w:r>
          </w:p>
          <w:p w:rsidR="009C4F21" w:rsidRDefault="00EA3A38">
            <w:pPr>
              <w:numPr>
                <w:ilvl w:val="0"/>
                <w:numId w:val="12"/>
              </w:numPr>
              <w:tabs>
                <w:tab w:val="clear" w:pos="420"/>
                <w:tab w:val="left" w:pos="220"/>
              </w:tabs>
              <w:rPr>
                <w:rFonts w:ascii="宋体" w:cs="宋体"/>
                <w:szCs w:val="21"/>
              </w:rPr>
            </w:pPr>
            <w:r>
              <w:rPr>
                <w:rFonts w:hAnsi="宋体" w:hint="eastAsia"/>
              </w:rPr>
              <w:t>焊缝最大对口错边量</w:t>
            </w:r>
          </w:p>
          <w:p w:rsidR="009C4F21" w:rsidRDefault="00EA3A38">
            <w:pPr>
              <w:numPr>
                <w:ilvl w:val="0"/>
                <w:numId w:val="12"/>
              </w:numPr>
              <w:tabs>
                <w:tab w:val="clear" w:pos="420"/>
                <w:tab w:val="left" w:pos="220"/>
              </w:tabs>
              <w:rPr>
                <w:rFonts w:ascii="宋体" w:cs="宋体"/>
                <w:szCs w:val="21"/>
              </w:rPr>
            </w:pPr>
            <w:r>
              <w:rPr>
                <w:rFonts w:hAnsi="宋体" w:hint="eastAsia"/>
              </w:rPr>
              <w:t>焊缝最大棱角度</w:t>
            </w:r>
          </w:p>
          <w:p w:rsidR="009C4F21" w:rsidRDefault="00EA3A38">
            <w:pPr>
              <w:numPr>
                <w:ilvl w:val="0"/>
                <w:numId w:val="12"/>
              </w:numPr>
              <w:tabs>
                <w:tab w:val="clear" w:pos="420"/>
                <w:tab w:val="left" w:pos="220"/>
              </w:tabs>
              <w:rPr>
                <w:rFonts w:ascii="宋体" w:cs="宋体"/>
                <w:szCs w:val="21"/>
              </w:rPr>
            </w:pPr>
            <w:r>
              <w:rPr>
                <w:rFonts w:hAnsi="宋体" w:hint="eastAsia"/>
              </w:rPr>
              <w:t>焊缝咬边</w:t>
            </w:r>
          </w:p>
          <w:p w:rsidR="009C4F21" w:rsidRDefault="00EA3A38">
            <w:pPr>
              <w:numPr>
                <w:ilvl w:val="0"/>
                <w:numId w:val="12"/>
              </w:numPr>
              <w:tabs>
                <w:tab w:val="clear" w:pos="420"/>
                <w:tab w:val="left" w:pos="220"/>
              </w:tabs>
              <w:rPr>
                <w:rFonts w:ascii="宋体" w:cs="宋体"/>
                <w:kern w:val="0"/>
                <w:szCs w:val="21"/>
              </w:rPr>
            </w:pPr>
            <w:r>
              <w:rPr>
                <w:rFonts w:hint="eastAsia"/>
              </w:rPr>
              <w:t>扶梯尺寸</w:t>
            </w:r>
            <w:r>
              <w:t>(</w:t>
            </w:r>
            <w:r>
              <w:rPr>
                <w:rFonts w:hint="eastAsia"/>
              </w:rPr>
              <w:t>宽度</w:t>
            </w:r>
            <w:r>
              <w:t>/</w:t>
            </w:r>
            <w:r>
              <w:rPr>
                <w:rFonts w:hint="eastAsia"/>
              </w:rPr>
              <w:t>步距</w:t>
            </w:r>
            <w:r>
              <w:t>)</w:t>
            </w:r>
          </w:p>
          <w:p w:rsidR="009C4F21" w:rsidRDefault="00EA3A38">
            <w:pPr>
              <w:numPr>
                <w:ilvl w:val="0"/>
                <w:numId w:val="12"/>
              </w:numPr>
              <w:tabs>
                <w:tab w:val="clear" w:pos="420"/>
                <w:tab w:val="left" w:pos="220"/>
              </w:tabs>
              <w:rPr>
                <w:rFonts w:ascii="宋体" w:cs="宋体"/>
                <w:kern w:val="0"/>
                <w:szCs w:val="21"/>
              </w:rPr>
            </w:pPr>
            <w:r>
              <w:rPr>
                <w:rFonts w:ascii="宋体" w:hAnsi="宋体" w:cs="宋体" w:hint="eastAsia"/>
                <w:szCs w:val="21"/>
              </w:rPr>
              <w:t>壁厚</w:t>
            </w:r>
          </w:p>
        </w:tc>
        <w:tc>
          <w:tcPr>
            <w:tcW w:w="1929" w:type="dxa"/>
            <w:tcBorders>
              <w:top w:val="single" w:sz="4" w:space="0" w:color="auto"/>
              <w:left w:val="single" w:sz="4" w:space="0" w:color="auto"/>
              <w:bottom w:val="single" w:sz="4" w:space="0" w:color="auto"/>
            </w:tcBorders>
            <w:vAlign w:val="center"/>
          </w:tcPr>
          <w:p w:rsidR="009C4F21" w:rsidRDefault="00EA3A38">
            <w:pPr>
              <w:widowControl/>
              <w:jc w:val="center"/>
              <w:rPr>
                <w:rFonts w:ascii="宋体" w:cs="宋体"/>
                <w:szCs w:val="21"/>
              </w:rPr>
            </w:pPr>
            <w:r>
              <w:rPr>
                <w:rFonts w:ascii="宋体" w:hAnsi="宋体" w:cs="宋体"/>
                <w:szCs w:val="21"/>
              </w:rPr>
              <w:t>GB 18564.1</w:t>
            </w:r>
          </w:p>
        </w:tc>
      </w:tr>
      <w:tr w:rsidR="009C4F21">
        <w:trPr>
          <w:trHeight w:val="263"/>
          <w:jc w:val="center"/>
        </w:trPr>
        <w:tc>
          <w:tcPr>
            <w:tcW w:w="693" w:type="dxa"/>
            <w:tcBorders>
              <w:top w:val="single" w:sz="4" w:space="0" w:color="auto"/>
              <w:bottom w:val="single" w:sz="4" w:space="0" w:color="auto"/>
              <w:right w:val="single" w:sz="4" w:space="0" w:color="auto"/>
            </w:tcBorders>
            <w:vAlign w:val="center"/>
          </w:tcPr>
          <w:p w:rsidR="009C4F21" w:rsidRDefault="00EA3A38">
            <w:pPr>
              <w:ind w:right="113"/>
              <w:jc w:val="center"/>
              <w:rPr>
                <w:rFonts w:ascii="宋体" w:cs="宋体"/>
                <w:szCs w:val="21"/>
              </w:rPr>
            </w:pPr>
            <w:r>
              <w:rPr>
                <w:rFonts w:ascii="宋体" w:hAnsi="宋体" w:cs="宋体"/>
                <w:szCs w:val="21"/>
              </w:rPr>
              <w:t>5</w:t>
            </w:r>
          </w:p>
        </w:tc>
        <w:tc>
          <w:tcPr>
            <w:tcW w:w="1533" w:type="dxa"/>
            <w:tcBorders>
              <w:top w:val="single" w:sz="4" w:space="0" w:color="auto"/>
              <w:left w:val="single" w:sz="4" w:space="0" w:color="auto"/>
              <w:bottom w:val="single" w:sz="4" w:space="0" w:color="auto"/>
              <w:right w:val="single" w:sz="4" w:space="0" w:color="auto"/>
            </w:tcBorders>
            <w:vAlign w:val="center"/>
          </w:tcPr>
          <w:p w:rsidR="009C4F21" w:rsidRDefault="00EA3A38">
            <w:pPr>
              <w:jc w:val="center"/>
              <w:rPr>
                <w:rFonts w:ascii="宋体" w:cs="宋体"/>
                <w:szCs w:val="21"/>
              </w:rPr>
            </w:pPr>
            <w:r>
              <w:rPr>
                <w:rFonts w:hAnsi="宋体" w:hint="eastAsia"/>
              </w:rPr>
              <w:t>导静电检验</w:t>
            </w:r>
          </w:p>
        </w:tc>
        <w:tc>
          <w:tcPr>
            <w:tcW w:w="5010" w:type="dxa"/>
            <w:tcBorders>
              <w:top w:val="single" w:sz="4" w:space="0" w:color="auto"/>
              <w:left w:val="single" w:sz="4" w:space="0" w:color="auto"/>
              <w:bottom w:val="single" w:sz="4" w:space="0" w:color="auto"/>
              <w:right w:val="single" w:sz="4" w:space="0" w:color="auto"/>
            </w:tcBorders>
            <w:vAlign w:val="center"/>
          </w:tcPr>
          <w:p w:rsidR="009C4F21" w:rsidRDefault="00EA3A38">
            <w:pPr>
              <w:numPr>
                <w:ilvl w:val="0"/>
                <w:numId w:val="13"/>
              </w:numPr>
              <w:ind w:left="220" w:hanging="220"/>
              <w:rPr>
                <w:rFonts w:ascii="宋体" w:cs="宋体"/>
                <w:szCs w:val="21"/>
              </w:rPr>
            </w:pPr>
            <w:r>
              <w:rPr>
                <w:rFonts w:hAnsi="宋体" w:hint="eastAsia"/>
              </w:rPr>
              <w:t>导静电装置（装运易燃、易爆类介质的罐体）</w:t>
            </w:r>
          </w:p>
        </w:tc>
        <w:tc>
          <w:tcPr>
            <w:tcW w:w="1929" w:type="dxa"/>
            <w:tcBorders>
              <w:left w:val="single" w:sz="4" w:space="0" w:color="auto"/>
              <w:bottom w:val="single" w:sz="4" w:space="0" w:color="auto"/>
            </w:tcBorders>
            <w:vAlign w:val="center"/>
          </w:tcPr>
          <w:p w:rsidR="009C4F21" w:rsidRDefault="00EA3A38">
            <w:pPr>
              <w:ind w:right="113"/>
              <w:jc w:val="center"/>
              <w:rPr>
                <w:rFonts w:ascii="宋体" w:cs="宋体"/>
                <w:szCs w:val="21"/>
              </w:rPr>
            </w:pPr>
            <w:r>
              <w:rPr>
                <w:rFonts w:ascii="宋体" w:hAnsi="宋体" w:cs="宋体"/>
                <w:szCs w:val="21"/>
              </w:rPr>
              <w:t>GB 18564.1</w:t>
            </w:r>
          </w:p>
        </w:tc>
      </w:tr>
      <w:tr w:rsidR="009C4F21">
        <w:trPr>
          <w:trHeight w:val="1453"/>
          <w:jc w:val="center"/>
        </w:trPr>
        <w:tc>
          <w:tcPr>
            <w:tcW w:w="693" w:type="dxa"/>
            <w:tcBorders>
              <w:top w:val="single" w:sz="4" w:space="0" w:color="auto"/>
              <w:bottom w:val="single" w:sz="4" w:space="0" w:color="auto"/>
              <w:right w:val="single" w:sz="4" w:space="0" w:color="auto"/>
            </w:tcBorders>
            <w:vAlign w:val="center"/>
          </w:tcPr>
          <w:p w:rsidR="009C4F21" w:rsidRDefault="00EA3A38">
            <w:pPr>
              <w:ind w:right="113"/>
              <w:jc w:val="center"/>
              <w:rPr>
                <w:rFonts w:ascii="宋体" w:cs="宋体"/>
                <w:szCs w:val="21"/>
              </w:rPr>
            </w:pPr>
            <w:r>
              <w:rPr>
                <w:rFonts w:ascii="宋体" w:hAnsi="宋体" w:cs="宋体"/>
                <w:szCs w:val="21"/>
              </w:rPr>
              <w:t>6</w:t>
            </w:r>
          </w:p>
        </w:tc>
        <w:tc>
          <w:tcPr>
            <w:tcW w:w="1533" w:type="dxa"/>
            <w:tcBorders>
              <w:top w:val="single" w:sz="4" w:space="0" w:color="auto"/>
              <w:left w:val="single" w:sz="4" w:space="0" w:color="auto"/>
              <w:bottom w:val="single" w:sz="4" w:space="0" w:color="auto"/>
              <w:right w:val="single" w:sz="4" w:space="0" w:color="auto"/>
            </w:tcBorders>
            <w:vAlign w:val="center"/>
          </w:tcPr>
          <w:p w:rsidR="009C4F21" w:rsidRDefault="00EA3A38">
            <w:pPr>
              <w:jc w:val="center"/>
              <w:rPr>
                <w:rFonts w:ascii="宋体" w:cs="宋体"/>
                <w:szCs w:val="21"/>
              </w:rPr>
            </w:pPr>
            <w:r>
              <w:rPr>
                <w:rFonts w:ascii="宋体" w:hAnsi="宋体" w:cs="宋体" w:hint="eastAsia"/>
                <w:szCs w:val="21"/>
              </w:rPr>
              <w:t>安全附件</w:t>
            </w:r>
          </w:p>
        </w:tc>
        <w:tc>
          <w:tcPr>
            <w:tcW w:w="5010" w:type="dxa"/>
            <w:tcBorders>
              <w:top w:val="single" w:sz="4" w:space="0" w:color="auto"/>
              <w:left w:val="single" w:sz="4" w:space="0" w:color="auto"/>
              <w:bottom w:val="single" w:sz="4" w:space="0" w:color="auto"/>
              <w:right w:val="single" w:sz="4" w:space="0" w:color="auto"/>
            </w:tcBorders>
            <w:vAlign w:val="center"/>
          </w:tcPr>
          <w:p w:rsidR="009C4F21" w:rsidRDefault="00EA3A38">
            <w:pPr>
              <w:tabs>
                <w:tab w:val="left" w:pos="360"/>
              </w:tabs>
              <w:rPr>
                <w:rFonts w:ascii="宋体" w:cs="宋体"/>
                <w:szCs w:val="21"/>
              </w:rPr>
            </w:pPr>
            <w:r>
              <w:rPr>
                <w:rFonts w:hAnsi="宋体"/>
              </w:rPr>
              <w:t>1.</w:t>
            </w:r>
            <w:r>
              <w:rPr>
                <w:rFonts w:hAnsi="宋体" w:hint="eastAsia"/>
              </w:rPr>
              <w:t>阀门</w:t>
            </w:r>
          </w:p>
          <w:p w:rsidR="009C4F21" w:rsidRDefault="00EA3A38">
            <w:pPr>
              <w:tabs>
                <w:tab w:val="left" w:pos="360"/>
              </w:tabs>
              <w:rPr>
                <w:rFonts w:ascii="宋体" w:cs="宋体"/>
                <w:szCs w:val="21"/>
              </w:rPr>
            </w:pPr>
            <w:r>
              <w:rPr>
                <w:rFonts w:hAnsi="宋体"/>
              </w:rPr>
              <w:t>2.</w:t>
            </w:r>
            <w:r>
              <w:rPr>
                <w:rFonts w:hAnsi="宋体" w:hint="eastAsia"/>
              </w:rPr>
              <w:t>呼吸阀</w:t>
            </w:r>
          </w:p>
          <w:p w:rsidR="009C4F21" w:rsidRDefault="00EA3A38">
            <w:pPr>
              <w:tabs>
                <w:tab w:val="left" w:pos="360"/>
              </w:tabs>
              <w:rPr>
                <w:rFonts w:ascii="宋体" w:cs="宋体"/>
                <w:szCs w:val="21"/>
              </w:rPr>
            </w:pPr>
            <w:r>
              <w:rPr>
                <w:rFonts w:hAnsi="宋体"/>
              </w:rPr>
              <w:t>3.</w:t>
            </w:r>
            <w:r>
              <w:rPr>
                <w:rFonts w:hAnsi="宋体" w:hint="eastAsia"/>
              </w:rPr>
              <w:t>紧急切断装置</w:t>
            </w:r>
          </w:p>
          <w:p w:rsidR="009C4F21" w:rsidRDefault="00EA3A38">
            <w:pPr>
              <w:tabs>
                <w:tab w:val="left" w:pos="360"/>
              </w:tabs>
              <w:rPr>
                <w:rFonts w:ascii="宋体" w:cs="宋体"/>
                <w:szCs w:val="21"/>
              </w:rPr>
            </w:pPr>
            <w:r>
              <w:rPr>
                <w:rFonts w:hAnsi="宋体"/>
              </w:rPr>
              <w:t>4.</w:t>
            </w:r>
            <w:r>
              <w:rPr>
                <w:rFonts w:hAnsi="宋体" w:hint="eastAsia"/>
              </w:rPr>
              <w:t>其他附件（所配置的流量表、压力表、液位计及温度计等）</w:t>
            </w:r>
          </w:p>
        </w:tc>
        <w:tc>
          <w:tcPr>
            <w:tcW w:w="1929" w:type="dxa"/>
            <w:tcBorders>
              <w:top w:val="single" w:sz="4" w:space="0" w:color="auto"/>
              <w:left w:val="single" w:sz="4" w:space="0" w:color="auto"/>
              <w:bottom w:val="single" w:sz="4" w:space="0" w:color="auto"/>
            </w:tcBorders>
            <w:vAlign w:val="center"/>
          </w:tcPr>
          <w:p w:rsidR="009C4F21" w:rsidRDefault="00EA3A38">
            <w:pPr>
              <w:ind w:right="113"/>
              <w:jc w:val="center"/>
              <w:rPr>
                <w:rFonts w:ascii="宋体" w:cs="宋体"/>
                <w:szCs w:val="21"/>
              </w:rPr>
            </w:pPr>
            <w:r>
              <w:rPr>
                <w:rFonts w:ascii="宋体" w:hAnsi="宋体" w:cs="宋体"/>
                <w:szCs w:val="21"/>
              </w:rPr>
              <w:t>GB 18564.1</w:t>
            </w:r>
          </w:p>
        </w:tc>
      </w:tr>
      <w:tr w:rsidR="009C4F21">
        <w:trPr>
          <w:trHeight w:val="669"/>
          <w:jc w:val="center"/>
        </w:trPr>
        <w:tc>
          <w:tcPr>
            <w:tcW w:w="693" w:type="dxa"/>
            <w:tcBorders>
              <w:top w:val="single" w:sz="4" w:space="0" w:color="auto"/>
              <w:bottom w:val="single" w:sz="4" w:space="0" w:color="auto"/>
              <w:right w:val="single" w:sz="4" w:space="0" w:color="auto"/>
            </w:tcBorders>
            <w:vAlign w:val="center"/>
          </w:tcPr>
          <w:p w:rsidR="009C4F21" w:rsidRDefault="00EA3A38" w:rsidP="00EA3A38">
            <w:pPr>
              <w:ind w:leftChars="-86" w:left="-179" w:right="72" w:hanging="2"/>
              <w:jc w:val="center"/>
              <w:rPr>
                <w:rFonts w:ascii="宋体" w:cs="宋体"/>
                <w:szCs w:val="21"/>
              </w:rPr>
            </w:pPr>
            <w:r>
              <w:rPr>
                <w:rFonts w:ascii="宋体" w:hAnsi="宋体" w:cs="宋体"/>
                <w:szCs w:val="21"/>
              </w:rPr>
              <w:t xml:space="preserve"> 7</w:t>
            </w:r>
          </w:p>
        </w:tc>
        <w:tc>
          <w:tcPr>
            <w:tcW w:w="1533" w:type="dxa"/>
            <w:tcBorders>
              <w:top w:val="single" w:sz="4" w:space="0" w:color="auto"/>
              <w:left w:val="single" w:sz="4" w:space="0" w:color="auto"/>
              <w:bottom w:val="single" w:sz="4" w:space="0" w:color="auto"/>
              <w:right w:val="single" w:sz="4" w:space="0" w:color="auto"/>
            </w:tcBorders>
            <w:vAlign w:val="center"/>
          </w:tcPr>
          <w:p w:rsidR="009C4F21" w:rsidRDefault="00EA3A38">
            <w:pPr>
              <w:jc w:val="center"/>
              <w:rPr>
                <w:rFonts w:ascii="宋体" w:cs="宋体"/>
                <w:szCs w:val="21"/>
              </w:rPr>
            </w:pPr>
            <w:r>
              <w:rPr>
                <w:rFonts w:ascii="宋体" w:hAnsi="宋体" w:cs="宋体" w:hint="eastAsia"/>
                <w:szCs w:val="21"/>
              </w:rPr>
              <w:t>无损检测</w:t>
            </w:r>
          </w:p>
        </w:tc>
        <w:tc>
          <w:tcPr>
            <w:tcW w:w="5010" w:type="dxa"/>
            <w:tcBorders>
              <w:top w:val="single" w:sz="4" w:space="0" w:color="auto"/>
              <w:left w:val="single" w:sz="4" w:space="0" w:color="auto"/>
              <w:bottom w:val="single" w:sz="4" w:space="0" w:color="auto"/>
              <w:right w:val="single" w:sz="4" w:space="0" w:color="auto"/>
            </w:tcBorders>
            <w:vAlign w:val="center"/>
          </w:tcPr>
          <w:p w:rsidR="009C4F21" w:rsidRDefault="00EA3A38">
            <w:pPr>
              <w:numPr>
                <w:ilvl w:val="0"/>
                <w:numId w:val="14"/>
              </w:numPr>
              <w:tabs>
                <w:tab w:val="left" w:pos="220"/>
              </w:tabs>
              <w:rPr>
                <w:rFonts w:ascii="宋体" w:cs="宋体"/>
                <w:szCs w:val="21"/>
              </w:rPr>
            </w:pPr>
            <w:r>
              <w:rPr>
                <w:rFonts w:ascii="宋体" w:hAnsi="宋体" w:cs="宋体" w:hint="eastAsia"/>
                <w:szCs w:val="21"/>
              </w:rPr>
              <w:t>无损检测报告审查</w:t>
            </w:r>
          </w:p>
          <w:p w:rsidR="009C4F21" w:rsidRDefault="00EA3A38">
            <w:pPr>
              <w:numPr>
                <w:ilvl w:val="0"/>
                <w:numId w:val="14"/>
              </w:numPr>
              <w:tabs>
                <w:tab w:val="left" w:pos="220"/>
              </w:tabs>
              <w:rPr>
                <w:rFonts w:ascii="宋体" w:cs="宋体"/>
                <w:szCs w:val="21"/>
              </w:rPr>
            </w:pPr>
            <w:r>
              <w:rPr>
                <w:rFonts w:ascii="宋体" w:hAnsi="宋体" w:cs="宋体" w:hint="eastAsia"/>
                <w:szCs w:val="21"/>
              </w:rPr>
              <w:t>射线底片审查</w:t>
            </w:r>
          </w:p>
          <w:p w:rsidR="009C4F21" w:rsidRDefault="00EA3A38">
            <w:pPr>
              <w:numPr>
                <w:ilvl w:val="0"/>
                <w:numId w:val="14"/>
              </w:numPr>
              <w:tabs>
                <w:tab w:val="left" w:pos="220"/>
              </w:tabs>
              <w:rPr>
                <w:rFonts w:hAnsi="宋体"/>
              </w:rPr>
            </w:pPr>
            <w:r>
              <w:rPr>
                <w:rFonts w:ascii="宋体" w:hAnsi="宋体" w:cs="宋体" w:hint="eastAsia"/>
                <w:szCs w:val="21"/>
              </w:rPr>
              <w:t>焊缝质量射线抽查</w:t>
            </w:r>
            <w:r>
              <w:rPr>
                <w:rFonts w:ascii="宋体" w:hAnsi="宋体" w:cs="宋体"/>
                <w:szCs w:val="21"/>
              </w:rPr>
              <w:t>(</w:t>
            </w:r>
            <w:r>
              <w:rPr>
                <w:rFonts w:ascii="宋体" w:hAnsi="宋体" w:cs="宋体" w:hint="eastAsia"/>
                <w:szCs w:val="21"/>
              </w:rPr>
              <w:t>必要时，抽查</w:t>
            </w:r>
            <w:r>
              <w:rPr>
                <w:rFonts w:ascii="宋体" w:hAnsi="宋体" w:cs="宋体"/>
                <w:szCs w:val="21"/>
              </w:rPr>
              <w:t>5%)</w:t>
            </w:r>
          </w:p>
        </w:tc>
        <w:tc>
          <w:tcPr>
            <w:tcW w:w="1929" w:type="dxa"/>
            <w:tcBorders>
              <w:top w:val="single" w:sz="4" w:space="0" w:color="auto"/>
              <w:left w:val="single" w:sz="4" w:space="0" w:color="auto"/>
              <w:bottom w:val="single" w:sz="4" w:space="0" w:color="auto"/>
            </w:tcBorders>
            <w:vAlign w:val="center"/>
          </w:tcPr>
          <w:p w:rsidR="009C4F21" w:rsidRDefault="00EA3A38">
            <w:pPr>
              <w:widowControl/>
              <w:jc w:val="center"/>
              <w:rPr>
                <w:rFonts w:ascii="宋体" w:cs="宋体"/>
                <w:szCs w:val="21"/>
              </w:rPr>
            </w:pPr>
            <w:r>
              <w:rPr>
                <w:rFonts w:ascii="宋体" w:hAnsi="宋体" w:cs="宋体"/>
                <w:szCs w:val="21"/>
              </w:rPr>
              <w:t>GB 18564.1</w:t>
            </w:r>
          </w:p>
          <w:p w:rsidR="009C4F21" w:rsidRDefault="00EA3A38">
            <w:pPr>
              <w:widowControl/>
              <w:jc w:val="center"/>
              <w:rPr>
                <w:rFonts w:ascii="宋体" w:cs="宋体"/>
                <w:szCs w:val="21"/>
              </w:rPr>
            </w:pPr>
            <w:r>
              <w:rPr>
                <w:rFonts w:ascii="宋体" w:hAnsi="宋体" w:cs="宋体"/>
                <w:szCs w:val="21"/>
              </w:rPr>
              <w:t>NB/T 47013.1</w:t>
            </w:r>
          </w:p>
          <w:p w:rsidR="009C4F21" w:rsidRDefault="00EA3A38">
            <w:pPr>
              <w:widowControl/>
              <w:jc w:val="center"/>
              <w:rPr>
                <w:rFonts w:ascii="宋体" w:cs="宋体"/>
                <w:szCs w:val="21"/>
              </w:rPr>
            </w:pPr>
            <w:r>
              <w:rPr>
                <w:rFonts w:ascii="宋体" w:hAnsi="宋体" w:cs="宋体"/>
                <w:szCs w:val="21"/>
              </w:rPr>
              <w:t>NB/T 47013.2</w:t>
            </w:r>
          </w:p>
        </w:tc>
      </w:tr>
      <w:tr w:rsidR="009C4F21">
        <w:trPr>
          <w:trHeight w:val="827"/>
          <w:jc w:val="center"/>
        </w:trPr>
        <w:tc>
          <w:tcPr>
            <w:tcW w:w="693" w:type="dxa"/>
            <w:tcBorders>
              <w:top w:val="single" w:sz="4" w:space="0" w:color="auto"/>
              <w:bottom w:val="single" w:sz="4" w:space="0" w:color="auto"/>
              <w:right w:val="single" w:sz="4" w:space="0" w:color="auto"/>
            </w:tcBorders>
            <w:vAlign w:val="center"/>
          </w:tcPr>
          <w:p w:rsidR="009C4F21" w:rsidRDefault="00EA3A38">
            <w:pPr>
              <w:ind w:right="113"/>
              <w:jc w:val="center"/>
              <w:rPr>
                <w:rFonts w:ascii="宋体" w:cs="宋体"/>
                <w:szCs w:val="21"/>
              </w:rPr>
            </w:pPr>
            <w:r>
              <w:rPr>
                <w:rFonts w:ascii="宋体" w:hAnsi="宋体" w:cs="宋体"/>
                <w:szCs w:val="21"/>
              </w:rPr>
              <w:t>8</w:t>
            </w:r>
          </w:p>
        </w:tc>
        <w:tc>
          <w:tcPr>
            <w:tcW w:w="1533" w:type="dxa"/>
            <w:tcBorders>
              <w:top w:val="single" w:sz="4" w:space="0" w:color="auto"/>
              <w:left w:val="single" w:sz="4" w:space="0" w:color="auto"/>
              <w:bottom w:val="single" w:sz="4" w:space="0" w:color="auto"/>
              <w:right w:val="single" w:sz="4" w:space="0" w:color="auto"/>
            </w:tcBorders>
            <w:vAlign w:val="center"/>
          </w:tcPr>
          <w:p w:rsidR="009C4F21" w:rsidRDefault="00EA3A38">
            <w:pPr>
              <w:jc w:val="center"/>
              <w:rPr>
                <w:rFonts w:ascii="宋体" w:cs="宋体"/>
                <w:szCs w:val="21"/>
              </w:rPr>
            </w:pPr>
            <w:r>
              <w:rPr>
                <w:rFonts w:ascii="宋体" w:hAnsi="宋体" w:cs="宋体" w:hint="eastAsia"/>
                <w:szCs w:val="21"/>
              </w:rPr>
              <w:t>试验</w:t>
            </w:r>
          </w:p>
        </w:tc>
        <w:tc>
          <w:tcPr>
            <w:tcW w:w="5010" w:type="dxa"/>
            <w:tcBorders>
              <w:top w:val="single" w:sz="4" w:space="0" w:color="auto"/>
              <w:left w:val="single" w:sz="4" w:space="0" w:color="auto"/>
              <w:bottom w:val="single" w:sz="4" w:space="0" w:color="auto"/>
              <w:right w:val="single" w:sz="4" w:space="0" w:color="auto"/>
            </w:tcBorders>
            <w:vAlign w:val="center"/>
          </w:tcPr>
          <w:p w:rsidR="009C4F21" w:rsidRDefault="00EA3A38">
            <w:pPr>
              <w:pStyle w:val="a4"/>
              <w:rPr>
                <w:rFonts w:ascii="宋体" w:cs="宋体"/>
                <w:szCs w:val="21"/>
              </w:rPr>
            </w:pPr>
            <w:r>
              <w:rPr>
                <w:rFonts w:ascii="宋体" w:hAnsi="宋体" w:cs="宋体"/>
                <w:szCs w:val="21"/>
              </w:rPr>
              <w:t>1.</w:t>
            </w:r>
            <w:r>
              <w:rPr>
                <w:rFonts w:ascii="宋体" w:hAnsi="宋体" w:cs="宋体" w:hint="eastAsia"/>
                <w:szCs w:val="21"/>
              </w:rPr>
              <w:t>盛水试验（按设计要求）</w:t>
            </w:r>
          </w:p>
          <w:p w:rsidR="009C4F21" w:rsidRDefault="00EA3A38">
            <w:pPr>
              <w:pStyle w:val="a4"/>
              <w:rPr>
                <w:rFonts w:ascii="宋体" w:cs="宋体"/>
                <w:szCs w:val="21"/>
              </w:rPr>
            </w:pPr>
            <w:r>
              <w:rPr>
                <w:rFonts w:ascii="宋体" w:hAnsi="宋体" w:cs="宋体"/>
                <w:szCs w:val="21"/>
              </w:rPr>
              <w:t>2.</w:t>
            </w:r>
            <w:r>
              <w:rPr>
                <w:rFonts w:ascii="宋体" w:hAnsi="宋体" w:cs="宋体" w:hint="eastAsia"/>
                <w:szCs w:val="21"/>
              </w:rPr>
              <w:t>耐压试验（按设计要求）</w:t>
            </w:r>
          </w:p>
          <w:p w:rsidR="009C4F21" w:rsidRDefault="00EA3A38">
            <w:pPr>
              <w:pStyle w:val="a4"/>
              <w:rPr>
                <w:rFonts w:ascii="宋体" w:cs="宋体"/>
                <w:szCs w:val="21"/>
              </w:rPr>
            </w:pPr>
            <w:r>
              <w:rPr>
                <w:rFonts w:ascii="宋体" w:hAnsi="宋体" w:cs="宋体"/>
                <w:szCs w:val="21"/>
              </w:rPr>
              <w:t>3.</w:t>
            </w:r>
            <w:r>
              <w:rPr>
                <w:rFonts w:ascii="宋体" w:hAnsi="宋体" w:cs="宋体" w:hint="eastAsia"/>
                <w:szCs w:val="21"/>
              </w:rPr>
              <w:t>气密性试验（按设计要求）</w:t>
            </w:r>
          </w:p>
        </w:tc>
        <w:tc>
          <w:tcPr>
            <w:tcW w:w="1929" w:type="dxa"/>
            <w:tcBorders>
              <w:top w:val="single" w:sz="4" w:space="0" w:color="auto"/>
              <w:left w:val="single" w:sz="4" w:space="0" w:color="auto"/>
              <w:bottom w:val="single" w:sz="4" w:space="0" w:color="auto"/>
            </w:tcBorders>
            <w:vAlign w:val="center"/>
          </w:tcPr>
          <w:p w:rsidR="009C4F21" w:rsidRDefault="00EA3A38">
            <w:pPr>
              <w:ind w:right="113"/>
              <w:jc w:val="center"/>
              <w:rPr>
                <w:rFonts w:ascii="宋体" w:cs="宋体"/>
                <w:szCs w:val="21"/>
              </w:rPr>
            </w:pPr>
            <w:r>
              <w:rPr>
                <w:rFonts w:ascii="宋体" w:hAnsi="宋体" w:cs="宋体"/>
                <w:szCs w:val="21"/>
              </w:rPr>
              <w:t>GB 18564.1</w:t>
            </w:r>
          </w:p>
        </w:tc>
      </w:tr>
      <w:tr w:rsidR="009C4F21">
        <w:trPr>
          <w:trHeight w:val="544"/>
          <w:jc w:val="center"/>
        </w:trPr>
        <w:tc>
          <w:tcPr>
            <w:tcW w:w="2226" w:type="dxa"/>
            <w:gridSpan w:val="2"/>
            <w:tcBorders>
              <w:top w:val="single" w:sz="4" w:space="0" w:color="auto"/>
              <w:bottom w:val="single" w:sz="4" w:space="0" w:color="auto"/>
              <w:right w:val="single" w:sz="4" w:space="0" w:color="auto"/>
            </w:tcBorders>
            <w:vAlign w:val="center"/>
          </w:tcPr>
          <w:p w:rsidR="009C4F21" w:rsidRDefault="00EA3A38">
            <w:pPr>
              <w:ind w:left="113" w:right="113"/>
              <w:jc w:val="center"/>
              <w:rPr>
                <w:rFonts w:ascii="宋体" w:cs="宋体"/>
                <w:szCs w:val="21"/>
              </w:rPr>
            </w:pPr>
            <w:r>
              <w:rPr>
                <w:rFonts w:ascii="宋体" w:hAnsi="宋体" w:cs="宋体" w:hint="eastAsia"/>
                <w:szCs w:val="21"/>
              </w:rPr>
              <w:t>判定标准</w:t>
            </w:r>
          </w:p>
        </w:tc>
        <w:tc>
          <w:tcPr>
            <w:tcW w:w="6939" w:type="dxa"/>
            <w:gridSpan w:val="2"/>
            <w:tcBorders>
              <w:top w:val="single" w:sz="4" w:space="0" w:color="auto"/>
              <w:left w:val="single" w:sz="4" w:space="0" w:color="auto"/>
              <w:bottom w:val="single" w:sz="4" w:space="0" w:color="auto"/>
            </w:tcBorders>
            <w:vAlign w:val="center"/>
          </w:tcPr>
          <w:p w:rsidR="009C4F21" w:rsidRDefault="00EA3A38">
            <w:pPr>
              <w:rPr>
                <w:rFonts w:ascii="宋体" w:cs="宋体"/>
                <w:szCs w:val="21"/>
              </w:rPr>
            </w:pPr>
            <w:r>
              <w:rPr>
                <w:rFonts w:ascii="宋体" w:hAnsi="宋体" w:cs="宋体" w:hint="eastAsia"/>
                <w:szCs w:val="21"/>
              </w:rPr>
              <w:t>检验项目出现一项或一项以上不合格，该样品判为不合格；</w:t>
            </w:r>
          </w:p>
          <w:p w:rsidR="009C4F21" w:rsidRDefault="00EA3A38">
            <w:pPr>
              <w:rPr>
                <w:rFonts w:ascii="宋体" w:cs="宋体"/>
                <w:szCs w:val="21"/>
              </w:rPr>
            </w:pPr>
            <w:r>
              <w:rPr>
                <w:rFonts w:ascii="宋体" w:hAnsi="宋体" w:cs="宋体" w:hint="eastAsia"/>
                <w:szCs w:val="21"/>
              </w:rPr>
              <w:t>有一个或一个以上不合格样品则该产品品种产品质量检验不合格。</w:t>
            </w:r>
          </w:p>
        </w:tc>
      </w:tr>
    </w:tbl>
    <w:p w:rsidR="009C4F21" w:rsidRDefault="009C4F21">
      <w:pPr>
        <w:spacing w:line="360" w:lineRule="auto"/>
        <w:jc w:val="center"/>
        <w:rPr>
          <w:rFonts w:ascii="宋体"/>
          <w:b/>
          <w:szCs w:val="21"/>
        </w:rPr>
      </w:pPr>
    </w:p>
    <w:p w:rsidR="009C4F21" w:rsidRDefault="009C4F21">
      <w:pPr>
        <w:spacing w:line="360" w:lineRule="auto"/>
        <w:jc w:val="center"/>
        <w:rPr>
          <w:rFonts w:ascii="宋体"/>
          <w:b/>
          <w:szCs w:val="21"/>
        </w:rPr>
      </w:pPr>
    </w:p>
    <w:p w:rsidR="009C4F21" w:rsidRDefault="00EA3A38">
      <w:pPr>
        <w:spacing w:line="360" w:lineRule="auto"/>
        <w:jc w:val="center"/>
        <w:rPr>
          <w:rFonts w:ascii="宋体"/>
          <w:b/>
          <w:szCs w:val="21"/>
        </w:rPr>
      </w:pPr>
      <w:r>
        <w:rPr>
          <w:rFonts w:ascii="宋体" w:hAnsi="宋体" w:hint="eastAsia"/>
          <w:b/>
          <w:szCs w:val="21"/>
        </w:rPr>
        <w:t>表</w:t>
      </w:r>
      <w:r>
        <w:rPr>
          <w:rFonts w:ascii="宋体" w:hAnsi="宋体"/>
          <w:b/>
          <w:szCs w:val="21"/>
        </w:rPr>
        <w:t xml:space="preserve">6-2   </w:t>
      </w:r>
      <w:r>
        <w:rPr>
          <w:rFonts w:ascii="宋体" w:hAnsi="宋体" w:hint="eastAsia"/>
          <w:b/>
          <w:bCs/>
          <w:szCs w:val="21"/>
        </w:rPr>
        <w:t>车载玻璃钢罐体产品</w:t>
      </w:r>
      <w:r>
        <w:rPr>
          <w:rFonts w:ascii="宋体" w:hAnsi="宋体" w:hint="eastAsia"/>
          <w:b/>
          <w:szCs w:val="21"/>
        </w:rPr>
        <w:t>检验项目及判定标准</w:t>
      </w:r>
    </w:p>
    <w:tbl>
      <w:tblPr>
        <w:tblW w:w="9269"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566"/>
        <w:gridCol w:w="5388"/>
        <w:gridCol w:w="1564"/>
      </w:tblGrid>
      <w:tr w:rsidR="009C4F21">
        <w:trPr>
          <w:trHeight w:val="572"/>
          <w:tblHeader/>
          <w:jc w:val="center"/>
        </w:trPr>
        <w:tc>
          <w:tcPr>
            <w:tcW w:w="751" w:type="dxa"/>
            <w:vAlign w:val="center"/>
          </w:tcPr>
          <w:p w:rsidR="009C4F21" w:rsidRDefault="00EA3A38">
            <w:pPr>
              <w:jc w:val="center"/>
              <w:rPr>
                <w:rFonts w:ascii="宋体" w:cs="宋体"/>
                <w:b/>
                <w:bCs/>
                <w:szCs w:val="21"/>
              </w:rPr>
            </w:pPr>
            <w:r>
              <w:rPr>
                <w:rFonts w:ascii="宋体" w:hAnsi="宋体" w:cs="宋体" w:hint="eastAsia"/>
                <w:b/>
                <w:bCs/>
                <w:szCs w:val="21"/>
              </w:rPr>
              <w:t>序号</w:t>
            </w:r>
          </w:p>
        </w:tc>
        <w:tc>
          <w:tcPr>
            <w:tcW w:w="1566" w:type="dxa"/>
            <w:vAlign w:val="center"/>
          </w:tcPr>
          <w:p w:rsidR="009C4F21" w:rsidRDefault="00EA3A38">
            <w:pPr>
              <w:jc w:val="center"/>
              <w:rPr>
                <w:rFonts w:ascii="宋体" w:cs="宋体"/>
                <w:b/>
                <w:bCs/>
                <w:szCs w:val="21"/>
              </w:rPr>
            </w:pPr>
            <w:r>
              <w:rPr>
                <w:rFonts w:ascii="宋体" w:hAnsi="宋体" w:cs="宋体" w:hint="eastAsia"/>
                <w:b/>
                <w:bCs/>
                <w:szCs w:val="21"/>
              </w:rPr>
              <w:t>检验项目</w:t>
            </w:r>
          </w:p>
        </w:tc>
        <w:tc>
          <w:tcPr>
            <w:tcW w:w="5388" w:type="dxa"/>
            <w:vAlign w:val="center"/>
          </w:tcPr>
          <w:p w:rsidR="009C4F21" w:rsidRDefault="00EA3A38">
            <w:pPr>
              <w:jc w:val="center"/>
              <w:rPr>
                <w:rFonts w:ascii="宋体" w:cs="宋体"/>
                <w:b/>
                <w:bCs/>
                <w:szCs w:val="21"/>
              </w:rPr>
            </w:pPr>
            <w:r>
              <w:rPr>
                <w:rFonts w:ascii="宋体" w:hAnsi="宋体" w:cs="宋体" w:hint="eastAsia"/>
                <w:b/>
                <w:bCs/>
                <w:szCs w:val="21"/>
              </w:rPr>
              <w:t>检验内容</w:t>
            </w:r>
          </w:p>
        </w:tc>
        <w:tc>
          <w:tcPr>
            <w:tcW w:w="1564" w:type="dxa"/>
            <w:vAlign w:val="center"/>
          </w:tcPr>
          <w:p w:rsidR="009C4F21" w:rsidRDefault="00EA3A38">
            <w:pPr>
              <w:jc w:val="center"/>
              <w:rPr>
                <w:rFonts w:ascii="宋体" w:cs="宋体"/>
                <w:b/>
                <w:bCs/>
                <w:szCs w:val="21"/>
              </w:rPr>
            </w:pPr>
            <w:r>
              <w:rPr>
                <w:rFonts w:ascii="宋体" w:hAnsi="宋体" w:cs="宋体" w:hint="eastAsia"/>
                <w:b/>
                <w:bCs/>
                <w:szCs w:val="21"/>
              </w:rPr>
              <w:t>检验依据</w:t>
            </w:r>
          </w:p>
        </w:tc>
      </w:tr>
      <w:tr w:rsidR="009C4F21">
        <w:trPr>
          <w:cantSplit/>
          <w:trHeight w:val="694"/>
          <w:jc w:val="center"/>
        </w:trPr>
        <w:tc>
          <w:tcPr>
            <w:tcW w:w="751" w:type="dxa"/>
            <w:vAlign w:val="center"/>
          </w:tcPr>
          <w:p w:rsidR="009C4F21" w:rsidRDefault="00EA3A38">
            <w:pPr>
              <w:jc w:val="center"/>
              <w:rPr>
                <w:rFonts w:ascii="宋体" w:cs="宋体"/>
                <w:szCs w:val="21"/>
              </w:rPr>
            </w:pPr>
            <w:r>
              <w:rPr>
                <w:rFonts w:ascii="宋体" w:hAnsi="宋体" w:cs="宋体"/>
                <w:szCs w:val="21"/>
              </w:rPr>
              <w:t>1</w:t>
            </w:r>
          </w:p>
        </w:tc>
        <w:tc>
          <w:tcPr>
            <w:tcW w:w="1566" w:type="dxa"/>
            <w:vAlign w:val="center"/>
          </w:tcPr>
          <w:p w:rsidR="009C4F21" w:rsidRDefault="00EA3A38">
            <w:pPr>
              <w:jc w:val="center"/>
              <w:rPr>
                <w:rFonts w:ascii="宋体" w:cs="宋体"/>
                <w:szCs w:val="21"/>
              </w:rPr>
            </w:pPr>
            <w:r>
              <w:rPr>
                <w:rFonts w:ascii="宋体" w:hAnsi="宋体" w:cs="宋体" w:hint="eastAsia"/>
                <w:szCs w:val="21"/>
              </w:rPr>
              <w:t>资料检查</w:t>
            </w:r>
          </w:p>
        </w:tc>
        <w:tc>
          <w:tcPr>
            <w:tcW w:w="5388" w:type="dxa"/>
            <w:vAlign w:val="center"/>
          </w:tcPr>
          <w:p w:rsidR="009C4F21" w:rsidRDefault="00EA3A38" w:rsidP="00B210B3">
            <w:pPr>
              <w:numPr>
                <w:ilvl w:val="0"/>
                <w:numId w:val="15"/>
              </w:numPr>
              <w:tabs>
                <w:tab w:val="left" w:pos="0"/>
                <w:tab w:val="left" w:pos="220"/>
              </w:tabs>
              <w:spacing w:beforeLines="2" w:before="4" w:afterLines="2" w:after="4"/>
              <w:rPr>
                <w:rFonts w:ascii="宋体" w:cs="宋体"/>
                <w:szCs w:val="21"/>
              </w:rPr>
            </w:pPr>
            <w:r>
              <w:rPr>
                <w:rFonts w:ascii="宋体" w:hAnsi="宋体" w:cs="宋体" w:hint="eastAsia"/>
                <w:szCs w:val="21"/>
              </w:rPr>
              <w:t>设计文件</w:t>
            </w:r>
          </w:p>
          <w:p w:rsidR="009C4F21" w:rsidRDefault="00EA3A38" w:rsidP="00B210B3">
            <w:pPr>
              <w:numPr>
                <w:ilvl w:val="0"/>
                <w:numId w:val="15"/>
              </w:numPr>
              <w:tabs>
                <w:tab w:val="left" w:pos="0"/>
                <w:tab w:val="left" w:pos="220"/>
              </w:tabs>
              <w:spacing w:beforeLines="2" w:before="4" w:afterLines="2" w:after="4"/>
              <w:rPr>
                <w:rFonts w:ascii="宋体" w:cs="宋体"/>
                <w:szCs w:val="21"/>
              </w:rPr>
            </w:pPr>
            <w:r>
              <w:rPr>
                <w:rFonts w:ascii="宋体" w:hAnsi="宋体" w:cs="宋体" w:hint="eastAsia"/>
                <w:szCs w:val="21"/>
              </w:rPr>
              <w:t>出厂文件</w:t>
            </w:r>
          </w:p>
        </w:tc>
        <w:tc>
          <w:tcPr>
            <w:tcW w:w="1564" w:type="dxa"/>
            <w:vAlign w:val="center"/>
          </w:tcPr>
          <w:p w:rsidR="009C4F21" w:rsidRDefault="00EA3A38">
            <w:pPr>
              <w:pStyle w:val="PlainText1"/>
              <w:adjustRightInd/>
              <w:jc w:val="center"/>
              <w:textAlignment w:val="auto"/>
              <w:rPr>
                <w:rFonts w:hAnsi="宋体" w:cs="宋体"/>
                <w:szCs w:val="21"/>
              </w:rPr>
            </w:pPr>
            <w:r>
              <w:rPr>
                <w:rFonts w:hAnsi="宋体" w:cs="宋体"/>
                <w:szCs w:val="21"/>
              </w:rPr>
              <w:t>GB 18564.2</w:t>
            </w:r>
          </w:p>
        </w:tc>
      </w:tr>
      <w:tr w:rsidR="009C4F21">
        <w:trPr>
          <w:cantSplit/>
          <w:trHeight w:val="1269"/>
          <w:jc w:val="center"/>
        </w:trPr>
        <w:tc>
          <w:tcPr>
            <w:tcW w:w="751" w:type="dxa"/>
            <w:vAlign w:val="center"/>
          </w:tcPr>
          <w:p w:rsidR="009C4F21" w:rsidRDefault="00EA3A38">
            <w:pPr>
              <w:jc w:val="center"/>
              <w:rPr>
                <w:rFonts w:ascii="宋体" w:cs="宋体"/>
                <w:szCs w:val="21"/>
              </w:rPr>
            </w:pPr>
            <w:r>
              <w:rPr>
                <w:rFonts w:ascii="宋体" w:hAnsi="宋体" w:cs="宋体"/>
                <w:szCs w:val="21"/>
              </w:rPr>
              <w:t>2</w:t>
            </w:r>
          </w:p>
        </w:tc>
        <w:tc>
          <w:tcPr>
            <w:tcW w:w="1566" w:type="dxa"/>
            <w:vAlign w:val="center"/>
          </w:tcPr>
          <w:p w:rsidR="009C4F21" w:rsidRDefault="00EA3A38">
            <w:pPr>
              <w:jc w:val="center"/>
              <w:rPr>
                <w:rFonts w:ascii="宋体" w:cs="宋体"/>
                <w:szCs w:val="21"/>
              </w:rPr>
            </w:pPr>
            <w:r>
              <w:rPr>
                <w:rFonts w:ascii="宋体" w:hAnsi="宋体" w:cs="宋体" w:hint="eastAsia"/>
                <w:szCs w:val="21"/>
              </w:rPr>
              <w:t>外观检验</w:t>
            </w:r>
          </w:p>
        </w:tc>
        <w:tc>
          <w:tcPr>
            <w:tcW w:w="5388" w:type="dxa"/>
            <w:vAlign w:val="center"/>
          </w:tcPr>
          <w:p w:rsidR="009C4F21" w:rsidRDefault="00EA3A38" w:rsidP="00B210B3">
            <w:pPr>
              <w:pStyle w:val="PlainText1"/>
              <w:widowControl/>
              <w:numPr>
                <w:ilvl w:val="0"/>
                <w:numId w:val="16"/>
              </w:numPr>
              <w:tabs>
                <w:tab w:val="left" w:pos="220"/>
              </w:tabs>
              <w:adjustRightInd/>
              <w:spacing w:beforeLines="2" w:before="4" w:afterLines="2" w:after="4"/>
              <w:rPr>
                <w:rFonts w:hAnsi="宋体" w:cs="宋体"/>
                <w:szCs w:val="21"/>
              </w:rPr>
            </w:pPr>
            <w:r>
              <w:rPr>
                <w:rFonts w:ascii="Times New Roman" w:hAnsi="宋体" w:hint="eastAsia"/>
                <w:szCs w:val="24"/>
              </w:rPr>
              <w:t>外表面涂装</w:t>
            </w:r>
          </w:p>
          <w:p w:rsidR="009C4F21" w:rsidRDefault="00EA3A38" w:rsidP="00B210B3">
            <w:pPr>
              <w:pStyle w:val="PlainText1"/>
              <w:widowControl/>
              <w:numPr>
                <w:ilvl w:val="0"/>
                <w:numId w:val="16"/>
              </w:numPr>
              <w:tabs>
                <w:tab w:val="left" w:pos="220"/>
              </w:tabs>
              <w:adjustRightInd/>
              <w:spacing w:beforeLines="2" w:before="4" w:afterLines="2" w:after="4"/>
              <w:rPr>
                <w:rFonts w:hAnsi="宋体" w:cs="宋体"/>
                <w:szCs w:val="21"/>
              </w:rPr>
            </w:pPr>
            <w:r>
              <w:rPr>
                <w:rFonts w:hAnsi="宋体" w:hint="eastAsia"/>
              </w:rPr>
              <w:t>标志、标识</w:t>
            </w:r>
          </w:p>
          <w:p w:rsidR="009C4F21" w:rsidRDefault="00EA3A38" w:rsidP="00B210B3">
            <w:pPr>
              <w:pStyle w:val="PlainText1"/>
              <w:widowControl/>
              <w:numPr>
                <w:ilvl w:val="0"/>
                <w:numId w:val="16"/>
              </w:numPr>
              <w:tabs>
                <w:tab w:val="left" w:pos="220"/>
              </w:tabs>
              <w:adjustRightInd/>
              <w:spacing w:beforeLines="2" w:before="4" w:afterLines="2" w:after="4"/>
              <w:rPr>
                <w:rFonts w:hAnsi="宋体" w:cs="宋体"/>
                <w:szCs w:val="21"/>
              </w:rPr>
            </w:pPr>
            <w:r>
              <w:rPr>
                <w:rFonts w:hAnsi="宋体" w:hint="eastAsia"/>
              </w:rPr>
              <w:t>铭牌</w:t>
            </w:r>
          </w:p>
          <w:p w:rsidR="009C4F21" w:rsidRDefault="00EA3A38" w:rsidP="00B210B3">
            <w:pPr>
              <w:pStyle w:val="PlainText1"/>
              <w:widowControl/>
              <w:numPr>
                <w:ilvl w:val="0"/>
                <w:numId w:val="16"/>
              </w:numPr>
              <w:tabs>
                <w:tab w:val="left" w:pos="220"/>
              </w:tabs>
              <w:adjustRightInd/>
              <w:spacing w:beforeLines="2" w:before="4" w:afterLines="2" w:after="4"/>
              <w:rPr>
                <w:rFonts w:hAnsi="宋体" w:cs="宋体"/>
                <w:szCs w:val="21"/>
              </w:rPr>
            </w:pPr>
            <w:r>
              <w:rPr>
                <w:rFonts w:hAnsi="宋体" w:hint="eastAsia"/>
              </w:rPr>
              <w:t>表面</w:t>
            </w:r>
            <w:r>
              <w:rPr>
                <w:rFonts w:hint="eastAsia"/>
              </w:rPr>
              <w:t>质量</w:t>
            </w:r>
            <w:r>
              <w:rPr>
                <w:rFonts w:hAnsi="宋体"/>
              </w:rPr>
              <w:t>(</w:t>
            </w:r>
            <w:r>
              <w:rPr>
                <w:rFonts w:hAnsi="宋体" w:hint="eastAsia"/>
              </w:rPr>
              <w:t>内外表面平整光滑情况、气泡等</w:t>
            </w:r>
            <w:r>
              <w:rPr>
                <w:rFonts w:hAnsi="宋体"/>
              </w:rPr>
              <w:t>)</w:t>
            </w:r>
          </w:p>
        </w:tc>
        <w:tc>
          <w:tcPr>
            <w:tcW w:w="1564" w:type="dxa"/>
            <w:vAlign w:val="center"/>
          </w:tcPr>
          <w:p w:rsidR="009C4F21" w:rsidRDefault="00EA3A38">
            <w:pPr>
              <w:jc w:val="center"/>
              <w:rPr>
                <w:rFonts w:ascii="宋体" w:cs="宋体"/>
                <w:szCs w:val="21"/>
              </w:rPr>
            </w:pPr>
            <w:r>
              <w:rPr>
                <w:rFonts w:ascii="宋体" w:hAnsi="宋体" w:cs="宋体"/>
                <w:szCs w:val="21"/>
              </w:rPr>
              <w:t>GB 18564.2</w:t>
            </w:r>
          </w:p>
          <w:p w:rsidR="009C4F21" w:rsidRDefault="00EA3A38">
            <w:pPr>
              <w:jc w:val="center"/>
              <w:rPr>
                <w:rFonts w:ascii="宋体" w:cs="宋体"/>
                <w:szCs w:val="21"/>
              </w:rPr>
            </w:pPr>
            <w:r>
              <w:rPr>
                <w:rFonts w:ascii="宋体" w:hAnsi="宋体" w:cs="宋体"/>
                <w:szCs w:val="21"/>
              </w:rPr>
              <w:t>NB/T 47013.7</w:t>
            </w:r>
          </w:p>
        </w:tc>
      </w:tr>
      <w:tr w:rsidR="009C4F21">
        <w:trPr>
          <w:cantSplit/>
          <w:trHeight w:val="1684"/>
          <w:jc w:val="center"/>
        </w:trPr>
        <w:tc>
          <w:tcPr>
            <w:tcW w:w="751" w:type="dxa"/>
            <w:vAlign w:val="center"/>
          </w:tcPr>
          <w:p w:rsidR="009C4F21" w:rsidRDefault="00EA3A38">
            <w:pPr>
              <w:jc w:val="center"/>
              <w:rPr>
                <w:rFonts w:ascii="宋体" w:cs="宋体"/>
                <w:szCs w:val="21"/>
              </w:rPr>
            </w:pPr>
            <w:r>
              <w:rPr>
                <w:rFonts w:ascii="宋体" w:hAnsi="宋体" w:cs="宋体"/>
                <w:szCs w:val="21"/>
              </w:rPr>
              <w:t>3</w:t>
            </w:r>
          </w:p>
        </w:tc>
        <w:tc>
          <w:tcPr>
            <w:tcW w:w="1566" w:type="dxa"/>
            <w:vAlign w:val="center"/>
          </w:tcPr>
          <w:p w:rsidR="009C4F21" w:rsidRDefault="00EA3A38">
            <w:pPr>
              <w:jc w:val="center"/>
              <w:rPr>
                <w:rFonts w:ascii="宋体" w:cs="宋体"/>
                <w:szCs w:val="21"/>
              </w:rPr>
            </w:pPr>
            <w:r>
              <w:rPr>
                <w:rFonts w:ascii="宋体" w:hAnsi="宋体" w:cs="宋体" w:hint="eastAsia"/>
                <w:szCs w:val="21"/>
              </w:rPr>
              <w:t>结构检验</w:t>
            </w:r>
          </w:p>
        </w:tc>
        <w:tc>
          <w:tcPr>
            <w:tcW w:w="5388" w:type="dxa"/>
            <w:vAlign w:val="center"/>
          </w:tcPr>
          <w:p w:rsidR="009C4F21" w:rsidRDefault="00EA3A38">
            <w:pPr>
              <w:pStyle w:val="PlainText1"/>
              <w:widowControl/>
              <w:numPr>
                <w:ilvl w:val="0"/>
                <w:numId w:val="17"/>
              </w:numPr>
              <w:tabs>
                <w:tab w:val="left" w:pos="220"/>
              </w:tabs>
              <w:adjustRightInd/>
              <w:rPr>
                <w:rFonts w:hAnsi="宋体" w:cs="宋体"/>
                <w:kern w:val="0"/>
                <w:szCs w:val="21"/>
              </w:rPr>
            </w:pPr>
            <w:r>
              <w:rPr>
                <w:rFonts w:hAnsi="宋体" w:cs="宋体" w:hint="eastAsia"/>
                <w:kern w:val="0"/>
                <w:szCs w:val="21"/>
              </w:rPr>
              <w:t>封头</w:t>
            </w:r>
          </w:p>
          <w:p w:rsidR="009C4F21" w:rsidRDefault="00EA3A38">
            <w:pPr>
              <w:widowControl/>
              <w:numPr>
                <w:ilvl w:val="0"/>
                <w:numId w:val="17"/>
              </w:numPr>
              <w:tabs>
                <w:tab w:val="left" w:pos="220"/>
              </w:tabs>
              <w:rPr>
                <w:rFonts w:ascii="宋体" w:cs="宋体"/>
                <w:szCs w:val="21"/>
              </w:rPr>
            </w:pPr>
            <w:r>
              <w:rPr>
                <w:rFonts w:hAnsi="宋体" w:hint="eastAsia"/>
                <w:szCs w:val="24"/>
              </w:rPr>
              <w:t>筒体与封头的连接</w:t>
            </w:r>
          </w:p>
          <w:p w:rsidR="009C4F21" w:rsidRDefault="00EA3A38">
            <w:pPr>
              <w:widowControl/>
              <w:numPr>
                <w:ilvl w:val="0"/>
                <w:numId w:val="17"/>
              </w:numPr>
              <w:tabs>
                <w:tab w:val="left" w:pos="220"/>
              </w:tabs>
              <w:rPr>
                <w:rFonts w:ascii="宋体" w:cs="宋体"/>
                <w:szCs w:val="21"/>
              </w:rPr>
            </w:pPr>
            <w:r>
              <w:rPr>
                <w:rFonts w:hAnsi="宋体" w:hint="eastAsia"/>
                <w:szCs w:val="24"/>
              </w:rPr>
              <w:t>罐体的横截面</w:t>
            </w:r>
          </w:p>
          <w:p w:rsidR="009C4F21" w:rsidRDefault="00EA3A38">
            <w:pPr>
              <w:widowControl/>
              <w:numPr>
                <w:ilvl w:val="0"/>
                <w:numId w:val="17"/>
              </w:numPr>
              <w:tabs>
                <w:tab w:val="left" w:pos="220"/>
              </w:tabs>
              <w:rPr>
                <w:rFonts w:ascii="宋体" w:cs="宋体"/>
                <w:szCs w:val="21"/>
              </w:rPr>
            </w:pPr>
            <w:r>
              <w:rPr>
                <w:rFonts w:hAnsi="宋体" w:hint="eastAsia"/>
              </w:rPr>
              <w:t>防波板及隔仓板</w:t>
            </w:r>
          </w:p>
          <w:p w:rsidR="009C4F21" w:rsidRDefault="00EA3A38">
            <w:pPr>
              <w:widowControl/>
              <w:numPr>
                <w:ilvl w:val="0"/>
                <w:numId w:val="17"/>
              </w:numPr>
              <w:tabs>
                <w:tab w:val="left" w:pos="220"/>
              </w:tabs>
              <w:rPr>
                <w:rFonts w:ascii="宋体" w:cs="宋体"/>
                <w:szCs w:val="21"/>
              </w:rPr>
            </w:pPr>
            <w:r>
              <w:rPr>
                <w:rFonts w:hAnsi="宋体" w:hint="eastAsia"/>
              </w:rPr>
              <w:t>人孔</w:t>
            </w:r>
          </w:p>
          <w:p w:rsidR="009C4F21" w:rsidRDefault="00EA3A38">
            <w:pPr>
              <w:widowControl/>
              <w:numPr>
                <w:ilvl w:val="0"/>
                <w:numId w:val="17"/>
              </w:numPr>
              <w:tabs>
                <w:tab w:val="left" w:pos="220"/>
              </w:tabs>
              <w:rPr>
                <w:rFonts w:ascii="宋体" w:cs="宋体"/>
                <w:szCs w:val="21"/>
              </w:rPr>
            </w:pPr>
            <w:r>
              <w:rPr>
                <w:rFonts w:hAnsi="宋体" w:hint="eastAsia"/>
              </w:rPr>
              <w:t>装卸口设置</w:t>
            </w:r>
          </w:p>
        </w:tc>
        <w:tc>
          <w:tcPr>
            <w:tcW w:w="1564" w:type="dxa"/>
            <w:vAlign w:val="center"/>
          </w:tcPr>
          <w:p w:rsidR="009C4F21" w:rsidRDefault="00EA3A38">
            <w:pPr>
              <w:widowControl/>
              <w:jc w:val="center"/>
              <w:rPr>
                <w:rFonts w:ascii="宋体" w:cs="宋体"/>
                <w:szCs w:val="21"/>
              </w:rPr>
            </w:pPr>
            <w:r>
              <w:rPr>
                <w:rFonts w:ascii="宋体" w:hAnsi="宋体" w:cs="宋体"/>
                <w:szCs w:val="21"/>
              </w:rPr>
              <w:t>GB 18564.2</w:t>
            </w:r>
          </w:p>
        </w:tc>
      </w:tr>
      <w:tr w:rsidR="009C4F21">
        <w:trPr>
          <w:cantSplit/>
          <w:trHeight w:val="859"/>
          <w:jc w:val="center"/>
        </w:trPr>
        <w:tc>
          <w:tcPr>
            <w:tcW w:w="751" w:type="dxa"/>
            <w:vAlign w:val="center"/>
          </w:tcPr>
          <w:p w:rsidR="009C4F21" w:rsidRDefault="00EA3A38">
            <w:pPr>
              <w:ind w:left="113" w:right="113"/>
              <w:jc w:val="center"/>
              <w:rPr>
                <w:rFonts w:ascii="宋体" w:cs="宋体"/>
                <w:szCs w:val="21"/>
              </w:rPr>
            </w:pPr>
            <w:r>
              <w:rPr>
                <w:rFonts w:ascii="宋体" w:hAnsi="宋体" w:cs="宋体"/>
                <w:szCs w:val="21"/>
              </w:rPr>
              <w:t>4</w:t>
            </w:r>
          </w:p>
        </w:tc>
        <w:tc>
          <w:tcPr>
            <w:tcW w:w="1566" w:type="dxa"/>
            <w:vAlign w:val="center"/>
          </w:tcPr>
          <w:p w:rsidR="009C4F21" w:rsidRDefault="00EA3A38">
            <w:pPr>
              <w:jc w:val="center"/>
              <w:rPr>
                <w:rFonts w:ascii="宋体" w:cs="宋体"/>
                <w:szCs w:val="21"/>
              </w:rPr>
            </w:pPr>
            <w:r>
              <w:rPr>
                <w:rFonts w:ascii="宋体" w:hAnsi="宋体" w:cs="宋体" w:hint="eastAsia"/>
                <w:szCs w:val="21"/>
              </w:rPr>
              <w:t>几何尺寸检验</w:t>
            </w:r>
          </w:p>
        </w:tc>
        <w:tc>
          <w:tcPr>
            <w:tcW w:w="5388" w:type="dxa"/>
            <w:vAlign w:val="center"/>
          </w:tcPr>
          <w:p w:rsidR="009C4F21" w:rsidRDefault="00EA3A38">
            <w:pPr>
              <w:numPr>
                <w:ilvl w:val="0"/>
                <w:numId w:val="18"/>
              </w:numPr>
              <w:tabs>
                <w:tab w:val="left" w:pos="220"/>
              </w:tabs>
              <w:rPr>
                <w:rFonts w:ascii="宋体" w:cs="宋体"/>
                <w:szCs w:val="21"/>
              </w:rPr>
            </w:pPr>
            <w:r>
              <w:rPr>
                <w:rFonts w:hAnsi="宋体" w:hint="eastAsia"/>
              </w:rPr>
              <w:t>罐体外形尺寸</w:t>
            </w:r>
          </w:p>
          <w:p w:rsidR="009C4F21" w:rsidRDefault="00EA3A38">
            <w:pPr>
              <w:numPr>
                <w:ilvl w:val="0"/>
                <w:numId w:val="18"/>
              </w:numPr>
              <w:tabs>
                <w:tab w:val="left" w:pos="220"/>
              </w:tabs>
              <w:rPr>
                <w:rFonts w:ascii="宋体" w:cs="宋体"/>
                <w:szCs w:val="21"/>
              </w:rPr>
            </w:pPr>
            <w:r>
              <w:rPr>
                <w:rFonts w:hint="eastAsia"/>
              </w:rPr>
              <w:t>扶梯尺寸</w:t>
            </w:r>
            <w:r>
              <w:t>(</w:t>
            </w:r>
            <w:r>
              <w:rPr>
                <w:rFonts w:hint="eastAsia"/>
              </w:rPr>
              <w:t>宽度</w:t>
            </w:r>
            <w:r>
              <w:t>/</w:t>
            </w:r>
            <w:r>
              <w:rPr>
                <w:rFonts w:hint="eastAsia"/>
              </w:rPr>
              <w:t>步距</w:t>
            </w:r>
            <w:r>
              <w:t>)</w:t>
            </w:r>
          </w:p>
          <w:p w:rsidR="009C4F21" w:rsidRDefault="00EA3A38">
            <w:pPr>
              <w:numPr>
                <w:ilvl w:val="0"/>
                <w:numId w:val="18"/>
              </w:numPr>
              <w:tabs>
                <w:tab w:val="left" w:pos="220"/>
              </w:tabs>
              <w:rPr>
                <w:rFonts w:ascii="宋体" w:cs="宋体"/>
                <w:szCs w:val="21"/>
              </w:rPr>
            </w:pPr>
            <w:r>
              <w:rPr>
                <w:rFonts w:ascii="宋体" w:hAnsi="宋体" w:cs="宋体" w:hint="eastAsia"/>
                <w:szCs w:val="21"/>
              </w:rPr>
              <w:t>壁厚</w:t>
            </w:r>
          </w:p>
        </w:tc>
        <w:tc>
          <w:tcPr>
            <w:tcW w:w="1564" w:type="dxa"/>
            <w:vAlign w:val="center"/>
          </w:tcPr>
          <w:p w:rsidR="009C4F21" w:rsidRDefault="00EA3A38">
            <w:pPr>
              <w:widowControl/>
              <w:jc w:val="center"/>
              <w:rPr>
                <w:rFonts w:ascii="宋体" w:cs="宋体"/>
                <w:szCs w:val="21"/>
              </w:rPr>
            </w:pPr>
            <w:r>
              <w:rPr>
                <w:rFonts w:ascii="宋体" w:hAnsi="宋体" w:cs="宋体"/>
                <w:szCs w:val="21"/>
              </w:rPr>
              <w:t>GB 18564.2</w:t>
            </w:r>
          </w:p>
        </w:tc>
      </w:tr>
      <w:tr w:rsidR="009C4F21">
        <w:trPr>
          <w:cantSplit/>
          <w:trHeight w:val="1399"/>
          <w:jc w:val="center"/>
        </w:trPr>
        <w:tc>
          <w:tcPr>
            <w:tcW w:w="751" w:type="dxa"/>
            <w:vAlign w:val="center"/>
          </w:tcPr>
          <w:p w:rsidR="009C4F21" w:rsidRDefault="00EA3A38">
            <w:pPr>
              <w:ind w:right="113"/>
              <w:jc w:val="center"/>
              <w:rPr>
                <w:rFonts w:ascii="宋体" w:cs="宋体"/>
                <w:szCs w:val="21"/>
              </w:rPr>
            </w:pPr>
            <w:r>
              <w:rPr>
                <w:rFonts w:ascii="宋体" w:hAnsi="宋体" w:cs="宋体"/>
                <w:szCs w:val="21"/>
              </w:rPr>
              <w:t xml:space="preserve"> 5</w:t>
            </w:r>
          </w:p>
        </w:tc>
        <w:tc>
          <w:tcPr>
            <w:tcW w:w="1566" w:type="dxa"/>
            <w:vAlign w:val="center"/>
          </w:tcPr>
          <w:p w:rsidR="009C4F21" w:rsidRDefault="00EA3A38">
            <w:pPr>
              <w:jc w:val="center"/>
              <w:rPr>
                <w:rFonts w:ascii="宋体" w:cs="宋体"/>
                <w:szCs w:val="21"/>
              </w:rPr>
            </w:pPr>
            <w:r>
              <w:rPr>
                <w:rFonts w:ascii="宋体" w:hAnsi="宋体" w:cs="宋体" w:hint="eastAsia"/>
                <w:szCs w:val="21"/>
              </w:rPr>
              <w:t>附件检验</w:t>
            </w:r>
          </w:p>
        </w:tc>
        <w:tc>
          <w:tcPr>
            <w:tcW w:w="5388" w:type="dxa"/>
            <w:vAlign w:val="center"/>
          </w:tcPr>
          <w:p w:rsidR="009C4F21" w:rsidRDefault="00EA3A38">
            <w:pPr>
              <w:numPr>
                <w:ilvl w:val="0"/>
                <w:numId w:val="19"/>
              </w:numPr>
              <w:tabs>
                <w:tab w:val="clear" w:pos="425"/>
              </w:tabs>
              <w:ind w:left="225" w:hanging="225"/>
              <w:rPr>
                <w:rFonts w:ascii="宋体" w:cs="宋体"/>
                <w:szCs w:val="21"/>
              </w:rPr>
            </w:pPr>
            <w:r>
              <w:rPr>
                <w:rFonts w:hAnsi="宋体" w:hint="eastAsia"/>
              </w:rPr>
              <w:t>阀门</w:t>
            </w:r>
          </w:p>
          <w:p w:rsidR="009C4F21" w:rsidRDefault="00EA3A38">
            <w:pPr>
              <w:numPr>
                <w:ilvl w:val="0"/>
                <w:numId w:val="19"/>
              </w:numPr>
              <w:tabs>
                <w:tab w:val="clear" w:pos="425"/>
              </w:tabs>
              <w:ind w:left="225" w:hanging="225"/>
              <w:rPr>
                <w:rFonts w:ascii="宋体" w:cs="宋体"/>
                <w:szCs w:val="21"/>
              </w:rPr>
            </w:pPr>
            <w:r>
              <w:rPr>
                <w:rFonts w:hAnsi="宋体" w:hint="eastAsia"/>
              </w:rPr>
              <w:t>紧急切断装置</w:t>
            </w:r>
          </w:p>
          <w:p w:rsidR="009C4F21" w:rsidRDefault="00EA3A38">
            <w:pPr>
              <w:numPr>
                <w:ilvl w:val="0"/>
                <w:numId w:val="19"/>
              </w:numPr>
              <w:tabs>
                <w:tab w:val="clear" w:pos="425"/>
              </w:tabs>
              <w:ind w:left="225" w:hanging="225"/>
              <w:rPr>
                <w:rFonts w:ascii="宋体" w:cs="宋体"/>
                <w:szCs w:val="21"/>
              </w:rPr>
            </w:pPr>
            <w:r>
              <w:rPr>
                <w:rFonts w:hAnsi="宋体" w:hint="eastAsia"/>
              </w:rPr>
              <w:t>其他附件（所配置的通气装置、流量表、压力表、液位计及温度计等）</w:t>
            </w:r>
          </w:p>
        </w:tc>
        <w:tc>
          <w:tcPr>
            <w:tcW w:w="1564" w:type="dxa"/>
            <w:vAlign w:val="center"/>
          </w:tcPr>
          <w:p w:rsidR="009C4F21" w:rsidRDefault="00EA3A38">
            <w:pPr>
              <w:ind w:right="113"/>
              <w:jc w:val="center"/>
              <w:rPr>
                <w:rFonts w:ascii="宋体" w:cs="宋体"/>
                <w:szCs w:val="21"/>
              </w:rPr>
            </w:pPr>
            <w:r>
              <w:rPr>
                <w:rFonts w:ascii="宋体" w:hAnsi="宋体" w:cs="宋体"/>
                <w:szCs w:val="21"/>
              </w:rPr>
              <w:t>GB 18564.2</w:t>
            </w:r>
          </w:p>
        </w:tc>
      </w:tr>
      <w:tr w:rsidR="009C4F21">
        <w:trPr>
          <w:cantSplit/>
          <w:trHeight w:val="357"/>
          <w:jc w:val="center"/>
        </w:trPr>
        <w:tc>
          <w:tcPr>
            <w:tcW w:w="751" w:type="dxa"/>
            <w:vAlign w:val="center"/>
          </w:tcPr>
          <w:p w:rsidR="009C4F21" w:rsidRDefault="00EA3A38">
            <w:pPr>
              <w:ind w:left="113" w:right="113"/>
              <w:jc w:val="center"/>
              <w:rPr>
                <w:rFonts w:ascii="宋体" w:cs="宋体"/>
                <w:szCs w:val="21"/>
              </w:rPr>
            </w:pPr>
            <w:r>
              <w:rPr>
                <w:rFonts w:ascii="宋体" w:hAnsi="宋体" w:cs="宋体"/>
                <w:szCs w:val="21"/>
              </w:rPr>
              <w:t>6</w:t>
            </w:r>
          </w:p>
        </w:tc>
        <w:tc>
          <w:tcPr>
            <w:tcW w:w="1566" w:type="dxa"/>
            <w:vAlign w:val="center"/>
          </w:tcPr>
          <w:p w:rsidR="009C4F21" w:rsidRDefault="00EA3A38">
            <w:pPr>
              <w:tabs>
                <w:tab w:val="left" w:pos="0"/>
              </w:tabs>
              <w:spacing w:line="400" w:lineRule="exact"/>
              <w:jc w:val="center"/>
              <w:rPr>
                <w:rFonts w:ascii="宋体" w:cs="宋体"/>
                <w:szCs w:val="21"/>
              </w:rPr>
            </w:pPr>
            <w:r>
              <w:rPr>
                <w:rFonts w:ascii="宋体" w:hAnsi="宋体" w:cs="宋体" w:hint="eastAsia"/>
                <w:szCs w:val="21"/>
              </w:rPr>
              <w:t>硬度检测</w:t>
            </w:r>
          </w:p>
        </w:tc>
        <w:tc>
          <w:tcPr>
            <w:tcW w:w="5388" w:type="dxa"/>
            <w:vAlign w:val="center"/>
          </w:tcPr>
          <w:p w:rsidR="009C4F21" w:rsidRDefault="00EA3A38">
            <w:pPr>
              <w:tabs>
                <w:tab w:val="left" w:pos="0"/>
              </w:tabs>
              <w:rPr>
                <w:rFonts w:ascii="宋体" w:cs="宋体"/>
                <w:szCs w:val="21"/>
              </w:rPr>
            </w:pPr>
            <w:r>
              <w:rPr>
                <w:rFonts w:ascii="宋体" w:hAnsi="宋体" w:cs="宋体" w:hint="eastAsia"/>
                <w:szCs w:val="21"/>
              </w:rPr>
              <w:t>外表面巴柯尔硬度</w:t>
            </w:r>
          </w:p>
        </w:tc>
        <w:tc>
          <w:tcPr>
            <w:tcW w:w="1564" w:type="dxa"/>
            <w:vAlign w:val="center"/>
          </w:tcPr>
          <w:p w:rsidR="009C4F21" w:rsidRDefault="00EA3A38">
            <w:pPr>
              <w:widowControl/>
              <w:jc w:val="center"/>
              <w:rPr>
                <w:rFonts w:ascii="宋体" w:cs="宋体"/>
                <w:szCs w:val="21"/>
              </w:rPr>
            </w:pPr>
            <w:r>
              <w:rPr>
                <w:rFonts w:ascii="宋体" w:hAnsi="宋体" w:cs="宋体"/>
                <w:szCs w:val="21"/>
              </w:rPr>
              <w:t>GB 18564.2</w:t>
            </w:r>
          </w:p>
          <w:p w:rsidR="009C4F21" w:rsidRDefault="00EA3A38">
            <w:pPr>
              <w:widowControl/>
              <w:jc w:val="center"/>
              <w:rPr>
                <w:rFonts w:ascii="宋体" w:cs="宋体"/>
                <w:szCs w:val="21"/>
              </w:rPr>
            </w:pPr>
            <w:r>
              <w:rPr>
                <w:rFonts w:ascii="宋体" w:hAnsi="宋体" w:cs="宋体"/>
                <w:szCs w:val="21"/>
              </w:rPr>
              <w:t>GB/T 3854</w:t>
            </w:r>
          </w:p>
        </w:tc>
      </w:tr>
      <w:tr w:rsidR="009C4F21">
        <w:trPr>
          <w:cantSplit/>
          <w:trHeight w:val="700"/>
          <w:jc w:val="center"/>
        </w:trPr>
        <w:tc>
          <w:tcPr>
            <w:tcW w:w="751" w:type="dxa"/>
            <w:vAlign w:val="center"/>
          </w:tcPr>
          <w:p w:rsidR="009C4F21" w:rsidRDefault="00EA3A38">
            <w:pPr>
              <w:ind w:right="113"/>
              <w:jc w:val="center"/>
              <w:rPr>
                <w:rFonts w:ascii="宋体" w:cs="宋体"/>
                <w:szCs w:val="21"/>
              </w:rPr>
            </w:pPr>
            <w:r>
              <w:rPr>
                <w:rFonts w:ascii="宋体" w:hAnsi="宋体" w:cs="宋体"/>
                <w:szCs w:val="21"/>
              </w:rPr>
              <w:t>7</w:t>
            </w:r>
          </w:p>
        </w:tc>
        <w:tc>
          <w:tcPr>
            <w:tcW w:w="1566" w:type="dxa"/>
            <w:vAlign w:val="center"/>
          </w:tcPr>
          <w:p w:rsidR="009C4F21" w:rsidRDefault="00EA3A38">
            <w:pPr>
              <w:jc w:val="center"/>
              <w:rPr>
                <w:rFonts w:ascii="宋体" w:cs="宋体"/>
                <w:szCs w:val="21"/>
              </w:rPr>
            </w:pPr>
            <w:r>
              <w:rPr>
                <w:rFonts w:ascii="宋体" w:hAnsi="宋体" w:cs="宋体" w:hint="eastAsia"/>
                <w:szCs w:val="21"/>
              </w:rPr>
              <w:t>试验</w:t>
            </w:r>
          </w:p>
        </w:tc>
        <w:tc>
          <w:tcPr>
            <w:tcW w:w="5388" w:type="dxa"/>
            <w:vAlign w:val="center"/>
          </w:tcPr>
          <w:p w:rsidR="009C4F21" w:rsidRDefault="00EA3A38">
            <w:pPr>
              <w:pStyle w:val="a4"/>
              <w:rPr>
                <w:rFonts w:ascii="宋体" w:cs="宋体"/>
                <w:szCs w:val="21"/>
              </w:rPr>
            </w:pPr>
            <w:r>
              <w:rPr>
                <w:rFonts w:ascii="宋体" w:hAnsi="宋体" w:cs="宋体"/>
                <w:szCs w:val="21"/>
              </w:rPr>
              <w:t>1.</w:t>
            </w:r>
            <w:r>
              <w:rPr>
                <w:rFonts w:ascii="宋体" w:hAnsi="宋体" w:cs="宋体" w:hint="eastAsia"/>
                <w:szCs w:val="21"/>
              </w:rPr>
              <w:t>盛水试验（按设计要求）</w:t>
            </w:r>
          </w:p>
          <w:p w:rsidR="009C4F21" w:rsidRDefault="00EA3A38">
            <w:pPr>
              <w:pStyle w:val="a4"/>
            </w:pPr>
            <w:r>
              <w:rPr>
                <w:rFonts w:ascii="宋体" w:hAnsi="宋体" w:cs="宋体"/>
                <w:szCs w:val="21"/>
              </w:rPr>
              <w:t>2.</w:t>
            </w:r>
            <w:r>
              <w:rPr>
                <w:rFonts w:ascii="宋体" w:hAnsi="宋体" w:cs="宋体" w:hint="eastAsia"/>
                <w:szCs w:val="21"/>
              </w:rPr>
              <w:t>耐压试验（按设计要求）</w:t>
            </w:r>
          </w:p>
        </w:tc>
        <w:tc>
          <w:tcPr>
            <w:tcW w:w="1564" w:type="dxa"/>
            <w:vAlign w:val="center"/>
          </w:tcPr>
          <w:p w:rsidR="009C4F21" w:rsidRDefault="00EA3A38">
            <w:pPr>
              <w:widowControl/>
              <w:jc w:val="center"/>
              <w:rPr>
                <w:rFonts w:ascii="宋体" w:cs="宋体"/>
                <w:szCs w:val="21"/>
              </w:rPr>
            </w:pPr>
            <w:r>
              <w:rPr>
                <w:rFonts w:ascii="宋体" w:hAnsi="宋体" w:cs="宋体"/>
                <w:szCs w:val="21"/>
              </w:rPr>
              <w:t>GB 18564.2</w:t>
            </w:r>
          </w:p>
        </w:tc>
      </w:tr>
      <w:tr w:rsidR="009C4F21">
        <w:trPr>
          <w:cantSplit/>
          <w:trHeight w:val="710"/>
          <w:jc w:val="center"/>
        </w:trPr>
        <w:tc>
          <w:tcPr>
            <w:tcW w:w="2317" w:type="dxa"/>
            <w:gridSpan w:val="2"/>
            <w:vAlign w:val="center"/>
          </w:tcPr>
          <w:p w:rsidR="009C4F21" w:rsidRDefault="00EA3A38">
            <w:pPr>
              <w:ind w:left="113" w:right="113"/>
              <w:jc w:val="center"/>
              <w:rPr>
                <w:rFonts w:ascii="宋体" w:cs="宋体"/>
                <w:szCs w:val="21"/>
              </w:rPr>
            </w:pPr>
            <w:r>
              <w:rPr>
                <w:rFonts w:ascii="宋体" w:hAnsi="宋体" w:cs="宋体" w:hint="eastAsia"/>
                <w:szCs w:val="21"/>
              </w:rPr>
              <w:t>判定标准</w:t>
            </w:r>
          </w:p>
        </w:tc>
        <w:tc>
          <w:tcPr>
            <w:tcW w:w="6952" w:type="dxa"/>
            <w:gridSpan w:val="2"/>
            <w:vAlign w:val="center"/>
          </w:tcPr>
          <w:p w:rsidR="009C4F21" w:rsidRDefault="00EA3A38">
            <w:pPr>
              <w:rPr>
                <w:rFonts w:ascii="宋体" w:cs="宋体"/>
                <w:szCs w:val="21"/>
              </w:rPr>
            </w:pPr>
            <w:r>
              <w:rPr>
                <w:rFonts w:ascii="宋体" w:hAnsi="宋体" w:cs="宋体" w:hint="eastAsia"/>
                <w:szCs w:val="21"/>
              </w:rPr>
              <w:t>检验项目出现一项或一项以上不合格，该样品判为不合格；</w:t>
            </w:r>
          </w:p>
          <w:p w:rsidR="009C4F21" w:rsidRDefault="00EA3A38">
            <w:pPr>
              <w:rPr>
                <w:rFonts w:ascii="宋体" w:cs="宋体"/>
                <w:szCs w:val="21"/>
              </w:rPr>
            </w:pPr>
            <w:r>
              <w:rPr>
                <w:rFonts w:ascii="宋体" w:hAnsi="宋体" w:cs="宋体" w:hint="eastAsia"/>
                <w:szCs w:val="21"/>
              </w:rPr>
              <w:t>有一个或一个以上不合格样品则该产品品种产品质量检验不合格。</w:t>
            </w:r>
          </w:p>
        </w:tc>
      </w:tr>
    </w:tbl>
    <w:p w:rsidR="009C4F21" w:rsidRDefault="009C4F21">
      <w:pPr>
        <w:pStyle w:val="11"/>
        <w:tabs>
          <w:tab w:val="left" w:pos="1418"/>
        </w:tabs>
        <w:spacing w:line="360" w:lineRule="auto"/>
        <w:ind w:firstLineChars="0" w:firstLine="0"/>
        <w:rPr>
          <w:rFonts w:ascii="宋体"/>
          <w:kern w:val="0"/>
        </w:rPr>
      </w:pPr>
    </w:p>
    <w:p w:rsidR="007420D5" w:rsidRDefault="007420D5">
      <w:pPr>
        <w:spacing w:line="360" w:lineRule="auto"/>
        <w:jc w:val="center"/>
        <w:rPr>
          <w:rFonts w:ascii="宋体" w:hAnsi="宋体"/>
          <w:b/>
          <w:szCs w:val="21"/>
        </w:rPr>
      </w:pPr>
    </w:p>
    <w:p w:rsidR="009C4F21" w:rsidRDefault="00EA3A38">
      <w:pPr>
        <w:spacing w:line="360" w:lineRule="auto"/>
        <w:jc w:val="center"/>
        <w:rPr>
          <w:rFonts w:ascii="宋体"/>
          <w:b/>
          <w:szCs w:val="21"/>
        </w:rPr>
      </w:pPr>
      <w:r>
        <w:rPr>
          <w:rFonts w:ascii="宋体" w:hAnsi="宋体" w:hint="eastAsia"/>
          <w:b/>
          <w:szCs w:val="21"/>
        </w:rPr>
        <w:t>表</w:t>
      </w:r>
      <w:r>
        <w:rPr>
          <w:rFonts w:ascii="宋体" w:hAnsi="宋体"/>
          <w:b/>
          <w:szCs w:val="21"/>
        </w:rPr>
        <w:t xml:space="preserve">6-3   </w:t>
      </w:r>
      <w:r>
        <w:rPr>
          <w:rFonts w:ascii="宋体" w:hAnsi="宋体" w:hint="eastAsia"/>
          <w:b/>
          <w:bCs/>
          <w:szCs w:val="21"/>
        </w:rPr>
        <w:t>车载塑料罐体产品</w:t>
      </w:r>
      <w:r>
        <w:rPr>
          <w:rFonts w:ascii="宋体" w:hAnsi="宋体" w:hint="eastAsia"/>
          <w:b/>
          <w:szCs w:val="21"/>
        </w:rPr>
        <w:t>检验项目及判定标准</w:t>
      </w:r>
    </w:p>
    <w:tbl>
      <w:tblPr>
        <w:tblW w:w="9269"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566"/>
        <w:gridCol w:w="5388"/>
        <w:gridCol w:w="1564"/>
      </w:tblGrid>
      <w:tr w:rsidR="009C4F21">
        <w:trPr>
          <w:trHeight w:val="460"/>
          <w:tblHeader/>
          <w:jc w:val="center"/>
        </w:trPr>
        <w:tc>
          <w:tcPr>
            <w:tcW w:w="751" w:type="dxa"/>
            <w:vAlign w:val="center"/>
          </w:tcPr>
          <w:p w:rsidR="009C4F21" w:rsidRDefault="00EA3A38">
            <w:pPr>
              <w:jc w:val="center"/>
              <w:rPr>
                <w:rFonts w:ascii="宋体" w:cs="宋体"/>
                <w:b/>
                <w:bCs/>
                <w:szCs w:val="21"/>
              </w:rPr>
            </w:pPr>
            <w:r>
              <w:rPr>
                <w:rFonts w:ascii="宋体" w:hAnsi="宋体" w:cs="宋体" w:hint="eastAsia"/>
                <w:b/>
                <w:bCs/>
                <w:szCs w:val="21"/>
              </w:rPr>
              <w:t>序号</w:t>
            </w:r>
          </w:p>
        </w:tc>
        <w:tc>
          <w:tcPr>
            <w:tcW w:w="1566" w:type="dxa"/>
            <w:vAlign w:val="center"/>
          </w:tcPr>
          <w:p w:rsidR="009C4F21" w:rsidRDefault="00EA3A38">
            <w:pPr>
              <w:jc w:val="center"/>
              <w:rPr>
                <w:rFonts w:ascii="宋体" w:cs="宋体"/>
                <w:b/>
                <w:bCs/>
                <w:szCs w:val="21"/>
              </w:rPr>
            </w:pPr>
            <w:r>
              <w:rPr>
                <w:rFonts w:ascii="宋体" w:hAnsi="宋体" w:cs="宋体" w:hint="eastAsia"/>
                <w:b/>
                <w:bCs/>
                <w:szCs w:val="21"/>
              </w:rPr>
              <w:t>检验项目</w:t>
            </w:r>
          </w:p>
        </w:tc>
        <w:tc>
          <w:tcPr>
            <w:tcW w:w="5388" w:type="dxa"/>
            <w:vAlign w:val="center"/>
          </w:tcPr>
          <w:p w:rsidR="009C4F21" w:rsidRDefault="00EA3A38">
            <w:pPr>
              <w:jc w:val="center"/>
              <w:rPr>
                <w:rFonts w:ascii="宋体" w:cs="宋体"/>
                <w:b/>
                <w:bCs/>
                <w:szCs w:val="21"/>
              </w:rPr>
            </w:pPr>
            <w:r>
              <w:rPr>
                <w:rFonts w:ascii="宋体" w:hAnsi="宋体" w:cs="宋体" w:hint="eastAsia"/>
                <w:b/>
                <w:bCs/>
                <w:szCs w:val="21"/>
              </w:rPr>
              <w:t>检验内容</w:t>
            </w:r>
          </w:p>
        </w:tc>
        <w:tc>
          <w:tcPr>
            <w:tcW w:w="1564" w:type="dxa"/>
            <w:vAlign w:val="center"/>
          </w:tcPr>
          <w:p w:rsidR="009C4F21" w:rsidRDefault="00EA3A38">
            <w:pPr>
              <w:jc w:val="center"/>
              <w:rPr>
                <w:rFonts w:ascii="宋体" w:cs="宋体"/>
                <w:b/>
                <w:bCs/>
                <w:szCs w:val="21"/>
              </w:rPr>
            </w:pPr>
            <w:r>
              <w:rPr>
                <w:rFonts w:ascii="宋体" w:hAnsi="宋体" w:cs="宋体" w:hint="eastAsia"/>
                <w:b/>
                <w:bCs/>
                <w:szCs w:val="21"/>
              </w:rPr>
              <w:t>检验依据</w:t>
            </w:r>
          </w:p>
        </w:tc>
      </w:tr>
      <w:tr w:rsidR="009C4F21">
        <w:trPr>
          <w:cantSplit/>
          <w:trHeight w:val="516"/>
          <w:jc w:val="center"/>
        </w:trPr>
        <w:tc>
          <w:tcPr>
            <w:tcW w:w="751" w:type="dxa"/>
            <w:vAlign w:val="center"/>
          </w:tcPr>
          <w:p w:rsidR="009C4F21" w:rsidRDefault="00EA3A38">
            <w:pPr>
              <w:jc w:val="center"/>
              <w:rPr>
                <w:rFonts w:ascii="宋体" w:cs="宋体"/>
                <w:szCs w:val="21"/>
              </w:rPr>
            </w:pPr>
            <w:r>
              <w:rPr>
                <w:rFonts w:ascii="宋体" w:hAnsi="宋体" w:cs="宋体"/>
                <w:szCs w:val="21"/>
              </w:rPr>
              <w:t>1</w:t>
            </w:r>
          </w:p>
        </w:tc>
        <w:tc>
          <w:tcPr>
            <w:tcW w:w="1566" w:type="dxa"/>
            <w:vAlign w:val="center"/>
          </w:tcPr>
          <w:p w:rsidR="009C4F21" w:rsidRDefault="00EA3A38">
            <w:pPr>
              <w:rPr>
                <w:rFonts w:ascii="宋体" w:cs="宋体"/>
                <w:szCs w:val="21"/>
              </w:rPr>
            </w:pPr>
            <w:r>
              <w:rPr>
                <w:rFonts w:ascii="宋体" w:hAnsi="宋体" w:cs="宋体" w:hint="eastAsia"/>
                <w:szCs w:val="21"/>
              </w:rPr>
              <w:t>资料检查</w:t>
            </w:r>
          </w:p>
        </w:tc>
        <w:tc>
          <w:tcPr>
            <w:tcW w:w="5388" w:type="dxa"/>
            <w:vAlign w:val="center"/>
          </w:tcPr>
          <w:p w:rsidR="009C4F21" w:rsidRDefault="00EA3A38" w:rsidP="00B210B3">
            <w:pPr>
              <w:numPr>
                <w:ilvl w:val="0"/>
                <w:numId w:val="20"/>
              </w:numPr>
              <w:tabs>
                <w:tab w:val="left" w:pos="0"/>
                <w:tab w:val="left" w:pos="220"/>
              </w:tabs>
              <w:spacing w:beforeLines="2" w:before="4" w:afterLines="2" w:after="4"/>
              <w:rPr>
                <w:rFonts w:ascii="宋体" w:cs="宋体"/>
                <w:szCs w:val="21"/>
              </w:rPr>
            </w:pPr>
            <w:r>
              <w:rPr>
                <w:rFonts w:ascii="宋体" w:hAnsi="宋体" w:cs="宋体" w:hint="eastAsia"/>
                <w:szCs w:val="21"/>
              </w:rPr>
              <w:t>设计文件</w:t>
            </w:r>
          </w:p>
          <w:p w:rsidR="009C4F21" w:rsidRDefault="00EA3A38" w:rsidP="00B210B3">
            <w:pPr>
              <w:numPr>
                <w:ilvl w:val="0"/>
                <w:numId w:val="20"/>
              </w:numPr>
              <w:tabs>
                <w:tab w:val="left" w:pos="0"/>
                <w:tab w:val="left" w:pos="220"/>
              </w:tabs>
              <w:spacing w:beforeLines="2" w:before="4" w:afterLines="2" w:after="4"/>
              <w:rPr>
                <w:rFonts w:ascii="宋体" w:cs="宋体"/>
                <w:szCs w:val="21"/>
              </w:rPr>
            </w:pPr>
            <w:r>
              <w:rPr>
                <w:rFonts w:ascii="宋体" w:hAnsi="宋体" w:cs="宋体" w:hint="eastAsia"/>
                <w:szCs w:val="21"/>
              </w:rPr>
              <w:t>出厂文件</w:t>
            </w:r>
          </w:p>
        </w:tc>
        <w:tc>
          <w:tcPr>
            <w:tcW w:w="1564" w:type="dxa"/>
            <w:vAlign w:val="center"/>
          </w:tcPr>
          <w:p w:rsidR="009C4F21" w:rsidRDefault="00EA3A38">
            <w:pPr>
              <w:pStyle w:val="PlainText1"/>
              <w:adjustRightInd/>
              <w:jc w:val="center"/>
              <w:textAlignment w:val="auto"/>
              <w:rPr>
                <w:rFonts w:hAnsi="宋体" w:cs="宋体"/>
                <w:szCs w:val="21"/>
              </w:rPr>
            </w:pPr>
            <w:r>
              <w:rPr>
                <w:rFonts w:hAnsi="宋体" w:cs="宋体"/>
                <w:szCs w:val="21"/>
              </w:rPr>
              <w:t>GB 18564.2</w:t>
            </w:r>
          </w:p>
        </w:tc>
      </w:tr>
      <w:tr w:rsidR="009C4F21">
        <w:trPr>
          <w:cantSplit/>
          <w:trHeight w:val="1110"/>
          <w:jc w:val="center"/>
        </w:trPr>
        <w:tc>
          <w:tcPr>
            <w:tcW w:w="751" w:type="dxa"/>
            <w:vAlign w:val="center"/>
          </w:tcPr>
          <w:p w:rsidR="009C4F21" w:rsidRDefault="00EA3A38">
            <w:pPr>
              <w:jc w:val="center"/>
              <w:rPr>
                <w:rFonts w:ascii="宋体" w:cs="宋体"/>
                <w:szCs w:val="21"/>
              </w:rPr>
            </w:pPr>
            <w:r>
              <w:rPr>
                <w:rFonts w:ascii="宋体" w:hAnsi="宋体" w:cs="宋体"/>
                <w:szCs w:val="21"/>
              </w:rPr>
              <w:t>2</w:t>
            </w:r>
          </w:p>
        </w:tc>
        <w:tc>
          <w:tcPr>
            <w:tcW w:w="1566" w:type="dxa"/>
            <w:vAlign w:val="center"/>
          </w:tcPr>
          <w:p w:rsidR="009C4F21" w:rsidRDefault="00EA3A38">
            <w:pPr>
              <w:rPr>
                <w:rFonts w:ascii="宋体" w:cs="宋体"/>
                <w:szCs w:val="21"/>
              </w:rPr>
            </w:pPr>
            <w:r>
              <w:rPr>
                <w:rFonts w:ascii="宋体" w:hAnsi="宋体" w:cs="宋体" w:hint="eastAsia"/>
                <w:szCs w:val="21"/>
              </w:rPr>
              <w:t>外观检验</w:t>
            </w:r>
          </w:p>
        </w:tc>
        <w:tc>
          <w:tcPr>
            <w:tcW w:w="5388" w:type="dxa"/>
            <w:vAlign w:val="center"/>
          </w:tcPr>
          <w:p w:rsidR="009C4F21" w:rsidRDefault="00EA3A38" w:rsidP="00B210B3">
            <w:pPr>
              <w:pStyle w:val="PlainText1"/>
              <w:widowControl/>
              <w:numPr>
                <w:ilvl w:val="0"/>
                <w:numId w:val="21"/>
              </w:numPr>
              <w:tabs>
                <w:tab w:val="left" w:pos="220"/>
              </w:tabs>
              <w:adjustRightInd/>
              <w:spacing w:beforeLines="2" w:before="4" w:afterLines="2" w:after="4"/>
              <w:rPr>
                <w:rFonts w:hAnsi="宋体" w:cs="宋体"/>
                <w:szCs w:val="21"/>
              </w:rPr>
            </w:pPr>
            <w:r>
              <w:rPr>
                <w:rFonts w:ascii="Times New Roman" w:hAnsi="宋体" w:hint="eastAsia"/>
                <w:szCs w:val="24"/>
              </w:rPr>
              <w:t>外表面涂装</w:t>
            </w:r>
          </w:p>
          <w:p w:rsidR="009C4F21" w:rsidRDefault="00EA3A38" w:rsidP="00B210B3">
            <w:pPr>
              <w:pStyle w:val="PlainText1"/>
              <w:widowControl/>
              <w:numPr>
                <w:ilvl w:val="0"/>
                <w:numId w:val="21"/>
              </w:numPr>
              <w:tabs>
                <w:tab w:val="left" w:pos="220"/>
              </w:tabs>
              <w:adjustRightInd/>
              <w:spacing w:beforeLines="2" w:before="4" w:afterLines="2" w:after="4"/>
              <w:rPr>
                <w:rFonts w:hAnsi="宋体" w:cs="宋体"/>
                <w:szCs w:val="21"/>
              </w:rPr>
            </w:pPr>
            <w:r>
              <w:rPr>
                <w:rFonts w:hAnsi="宋体" w:hint="eastAsia"/>
              </w:rPr>
              <w:t>标志、标识</w:t>
            </w:r>
          </w:p>
          <w:p w:rsidR="009C4F21" w:rsidRDefault="00EA3A38" w:rsidP="00B210B3">
            <w:pPr>
              <w:pStyle w:val="PlainText1"/>
              <w:widowControl/>
              <w:numPr>
                <w:ilvl w:val="0"/>
                <w:numId w:val="21"/>
              </w:numPr>
              <w:tabs>
                <w:tab w:val="left" w:pos="220"/>
              </w:tabs>
              <w:adjustRightInd/>
              <w:spacing w:beforeLines="2" w:before="4" w:afterLines="2" w:after="4"/>
              <w:rPr>
                <w:rFonts w:hAnsi="宋体" w:cs="宋体"/>
                <w:szCs w:val="21"/>
              </w:rPr>
            </w:pPr>
            <w:r>
              <w:rPr>
                <w:rFonts w:hAnsi="宋体" w:hint="eastAsia"/>
              </w:rPr>
              <w:t>铭牌</w:t>
            </w:r>
          </w:p>
          <w:p w:rsidR="009C4F21" w:rsidRDefault="00EA3A38" w:rsidP="00B210B3">
            <w:pPr>
              <w:pStyle w:val="PlainText1"/>
              <w:widowControl/>
              <w:numPr>
                <w:ilvl w:val="0"/>
                <w:numId w:val="21"/>
              </w:numPr>
              <w:tabs>
                <w:tab w:val="left" w:pos="220"/>
              </w:tabs>
              <w:adjustRightInd/>
              <w:spacing w:beforeLines="2" w:before="4" w:afterLines="2" w:after="4"/>
              <w:rPr>
                <w:rFonts w:hAnsi="宋体" w:cs="宋体"/>
                <w:szCs w:val="21"/>
              </w:rPr>
            </w:pPr>
            <w:r>
              <w:rPr>
                <w:rFonts w:hAnsi="宋体" w:hint="eastAsia"/>
              </w:rPr>
              <w:t>表面</w:t>
            </w:r>
            <w:r>
              <w:rPr>
                <w:rFonts w:hint="eastAsia"/>
              </w:rPr>
              <w:t>质量</w:t>
            </w:r>
          </w:p>
        </w:tc>
        <w:tc>
          <w:tcPr>
            <w:tcW w:w="1564" w:type="dxa"/>
            <w:vAlign w:val="center"/>
          </w:tcPr>
          <w:p w:rsidR="009C4F21" w:rsidRDefault="00EA3A38">
            <w:pPr>
              <w:jc w:val="center"/>
              <w:rPr>
                <w:rFonts w:ascii="宋体" w:cs="宋体"/>
                <w:szCs w:val="21"/>
              </w:rPr>
            </w:pPr>
            <w:r>
              <w:rPr>
                <w:rFonts w:ascii="宋体" w:hAnsi="宋体" w:cs="宋体"/>
                <w:szCs w:val="21"/>
              </w:rPr>
              <w:t>GB 18564.2</w:t>
            </w:r>
          </w:p>
          <w:p w:rsidR="009C4F21" w:rsidRDefault="00EA3A38">
            <w:pPr>
              <w:jc w:val="center"/>
              <w:rPr>
                <w:rFonts w:ascii="宋体" w:cs="宋体"/>
                <w:szCs w:val="21"/>
              </w:rPr>
            </w:pPr>
            <w:r>
              <w:rPr>
                <w:rFonts w:ascii="宋体" w:hAnsi="宋体" w:cs="宋体"/>
                <w:szCs w:val="21"/>
              </w:rPr>
              <w:t>NB/T 47013.7</w:t>
            </w:r>
          </w:p>
        </w:tc>
      </w:tr>
      <w:tr w:rsidR="009C4F21">
        <w:trPr>
          <w:cantSplit/>
          <w:trHeight w:val="90"/>
          <w:jc w:val="center"/>
        </w:trPr>
        <w:tc>
          <w:tcPr>
            <w:tcW w:w="751" w:type="dxa"/>
            <w:vAlign w:val="center"/>
          </w:tcPr>
          <w:p w:rsidR="009C4F21" w:rsidRDefault="00EA3A38">
            <w:pPr>
              <w:jc w:val="center"/>
              <w:rPr>
                <w:rFonts w:ascii="宋体" w:cs="宋体"/>
                <w:szCs w:val="21"/>
              </w:rPr>
            </w:pPr>
            <w:r>
              <w:rPr>
                <w:rFonts w:ascii="宋体" w:hAnsi="宋体" w:cs="宋体"/>
                <w:szCs w:val="21"/>
              </w:rPr>
              <w:t>3</w:t>
            </w:r>
          </w:p>
        </w:tc>
        <w:tc>
          <w:tcPr>
            <w:tcW w:w="1566" w:type="dxa"/>
            <w:vAlign w:val="center"/>
          </w:tcPr>
          <w:p w:rsidR="009C4F21" w:rsidRDefault="00EA3A38">
            <w:pPr>
              <w:rPr>
                <w:rFonts w:ascii="宋体" w:cs="宋体"/>
                <w:szCs w:val="21"/>
              </w:rPr>
            </w:pPr>
            <w:r>
              <w:rPr>
                <w:rFonts w:ascii="宋体" w:hAnsi="宋体" w:cs="宋体" w:hint="eastAsia"/>
                <w:szCs w:val="21"/>
              </w:rPr>
              <w:t>结构检验</w:t>
            </w:r>
          </w:p>
        </w:tc>
        <w:tc>
          <w:tcPr>
            <w:tcW w:w="5388" w:type="dxa"/>
            <w:vAlign w:val="center"/>
          </w:tcPr>
          <w:p w:rsidR="009C4F21" w:rsidRDefault="00EA3A38">
            <w:pPr>
              <w:pStyle w:val="PlainText1"/>
              <w:widowControl/>
              <w:numPr>
                <w:ilvl w:val="0"/>
                <w:numId w:val="22"/>
              </w:numPr>
              <w:tabs>
                <w:tab w:val="left" w:pos="220"/>
              </w:tabs>
              <w:adjustRightInd/>
              <w:rPr>
                <w:rFonts w:hAnsi="宋体" w:cs="宋体"/>
                <w:kern w:val="0"/>
                <w:szCs w:val="21"/>
              </w:rPr>
            </w:pPr>
            <w:r>
              <w:rPr>
                <w:rFonts w:hAnsi="宋体" w:cs="宋体" w:hint="eastAsia"/>
                <w:kern w:val="0"/>
                <w:szCs w:val="21"/>
              </w:rPr>
              <w:t>封头</w:t>
            </w:r>
          </w:p>
          <w:p w:rsidR="009C4F21" w:rsidRDefault="00EA3A38">
            <w:pPr>
              <w:widowControl/>
              <w:numPr>
                <w:ilvl w:val="0"/>
                <w:numId w:val="22"/>
              </w:numPr>
              <w:tabs>
                <w:tab w:val="left" w:pos="220"/>
              </w:tabs>
              <w:rPr>
                <w:rFonts w:ascii="宋体" w:cs="宋体"/>
                <w:szCs w:val="21"/>
              </w:rPr>
            </w:pPr>
            <w:r>
              <w:rPr>
                <w:rFonts w:hAnsi="宋体" w:hint="eastAsia"/>
                <w:szCs w:val="24"/>
              </w:rPr>
              <w:t>筒体与封头的连接</w:t>
            </w:r>
          </w:p>
          <w:p w:rsidR="009C4F21" w:rsidRDefault="00EA3A38">
            <w:pPr>
              <w:widowControl/>
              <w:numPr>
                <w:ilvl w:val="0"/>
                <w:numId w:val="22"/>
              </w:numPr>
              <w:tabs>
                <w:tab w:val="left" w:pos="220"/>
              </w:tabs>
              <w:rPr>
                <w:rFonts w:ascii="宋体" w:cs="宋体"/>
                <w:szCs w:val="21"/>
              </w:rPr>
            </w:pPr>
            <w:r>
              <w:rPr>
                <w:rFonts w:hAnsi="宋体" w:hint="eastAsia"/>
                <w:szCs w:val="24"/>
              </w:rPr>
              <w:t>罐体的横截面</w:t>
            </w:r>
          </w:p>
          <w:p w:rsidR="009C4F21" w:rsidRDefault="00EA3A38">
            <w:pPr>
              <w:widowControl/>
              <w:numPr>
                <w:ilvl w:val="0"/>
                <w:numId w:val="22"/>
              </w:numPr>
              <w:tabs>
                <w:tab w:val="left" w:pos="220"/>
              </w:tabs>
              <w:rPr>
                <w:rFonts w:ascii="宋体" w:cs="宋体"/>
                <w:szCs w:val="21"/>
              </w:rPr>
            </w:pPr>
            <w:r>
              <w:rPr>
                <w:rFonts w:ascii="宋体" w:cs="宋体" w:hint="eastAsia"/>
                <w:szCs w:val="21"/>
              </w:rPr>
              <w:t>焊缝布置</w:t>
            </w:r>
          </w:p>
          <w:p w:rsidR="009C4F21" w:rsidRDefault="00EA3A38">
            <w:pPr>
              <w:widowControl/>
              <w:numPr>
                <w:ilvl w:val="0"/>
                <w:numId w:val="22"/>
              </w:numPr>
              <w:tabs>
                <w:tab w:val="left" w:pos="220"/>
              </w:tabs>
              <w:rPr>
                <w:rFonts w:ascii="宋体" w:cs="宋体"/>
                <w:szCs w:val="21"/>
              </w:rPr>
            </w:pPr>
            <w:r>
              <w:rPr>
                <w:rFonts w:hAnsi="宋体" w:hint="eastAsia"/>
              </w:rPr>
              <w:t>防波板及隔仓板</w:t>
            </w:r>
          </w:p>
          <w:p w:rsidR="009C4F21" w:rsidRDefault="00EA3A38">
            <w:pPr>
              <w:widowControl/>
              <w:numPr>
                <w:ilvl w:val="0"/>
                <w:numId w:val="22"/>
              </w:numPr>
              <w:tabs>
                <w:tab w:val="left" w:pos="220"/>
              </w:tabs>
              <w:rPr>
                <w:rFonts w:ascii="宋体" w:cs="宋体"/>
                <w:szCs w:val="21"/>
              </w:rPr>
            </w:pPr>
            <w:r>
              <w:rPr>
                <w:rFonts w:hAnsi="宋体" w:hint="eastAsia"/>
              </w:rPr>
              <w:t>人孔</w:t>
            </w:r>
          </w:p>
          <w:p w:rsidR="009C4F21" w:rsidRDefault="00EA3A38">
            <w:pPr>
              <w:widowControl/>
              <w:numPr>
                <w:ilvl w:val="0"/>
                <w:numId w:val="22"/>
              </w:numPr>
              <w:tabs>
                <w:tab w:val="left" w:pos="220"/>
              </w:tabs>
              <w:rPr>
                <w:rFonts w:ascii="宋体" w:cs="宋体"/>
                <w:szCs w:val="21"/>
              </w:rPr>
            </w:pPr>
            <w:r>
              <w:rPr>
                <w:rFonts w:hAnsi="宋体" w:hint="eastAsia"/>
              </w:rPr>
              <w:t>装卸口设置</w:t>
            </w:r>
          </w:p>
        </w:tc>
        <w:tc>
          <w:tcPr>
            <w:tcW w:w="1564" w:type="dxa"/>
            <w:vAlign w:val="center"/>
          </w:tcPr>
          <w:p w:rsidR="009C4F21" w:rsidRDefault="00EA3A38">
            <w:pPr>
              <w:widowControl/>
              <w:jc w:val="center"/>
              <w:rPr>
                <w:rFonts w:ascii="宋体" w:cs="宋体"/>
                <w:szCs w:val="21"/>
              </w:rPr>
            </w:pPr>
            <w:r>
              <w:rPr>
                <w:rFonts w:ascii="宋体" w:hAnsi="宋体" w:cs="宋体"/>
                <w:szCs w:val="21"/>
              </w:rPr>
              <w:t>GB 18564.2</w:t>
            </w:r>
          </w:p>
        </w:tc>
      </w:tr>
      <w:tr w:rsidR="009C4F21">
        <w:trPr>
          <w:cantSplit/>
          <w:trHeight w:val="1508"/>
          <w:jc w:val="center"/>
        </w:trPr>
        <w:tc>
          <w:tcPr>
            <w:tcW w:w="751" w:type="dxa"/>
            <w:vAlign w:val="center"/>
          </w:tcPr>
          <w:p w:rsidR="009C4F21" w:rsidRDefault="00EA3A38">
            <w:pPr>
              <w:ind w:left="113" w:right="113"/>
              <w:jc w:val="center"/>
              <w:rPr>
                <w:rFonts w:ascii="宋体" w:cs="宋体"/>
                <w:szCs w:val="21"/>
              </w:rPr>
            </w:pPr>
            <w:r>
              <w:rPr>
                <w:rFonts w:ascii="宋体" w:hAnsi="宋体" w:cs="宋体"/>
                <w:szCs w:val="21"/>
              </w:rPr>
              <w:t>4</w:t>
            </w:r>
          </w:p>
        </w:tc>
        <w:tc>
          <w:tcPr>
            <w:tcW w:w="1566" w:type="dxa"/>
            <w:vAlign w:val="center"/>
          </w:tcPr>
          <w:p w:rsidR="009C4F21" w:rsidRDefault="00EA3A38">
            <w:pPr>
              <w:jc w:val="center"/>
              <w:rPr>
                <w:rFonts w:ascii="宋体" w:cs="宋体"/>
                <w:szCs w:val="21"/>
              </w:rPr>
            </w:pPr>
            <w:r>
              <w:rPr>
                <w:rFonts w:ascii="宋体" w:hAnsi="宋体" w:cs="宋体" w:hint="eastAsia"/>
                <w:szCs w:val="21"/>
              </w:rPr>
              <w:t>几何尺寸检验</w:t>
            </w:r>
          </w:p>
        </w:tc>
        <w:tc>
          <w:tcPr>
            <w:tcW w:w="5388" w:type="dxa"/>
            <w:vAlign w:val="center"/>
          </w:tcPr>
          <w:p w:rsidR="009C4F21" w:rsidRDefault="00EA3A38">
            <w:pPr>
              <w:numPr>
                <w:ilvl w:val="0"/>
                <w:numId w:val="23"/>
              </w:numPr>
              <w:tabs>
                <w:tab w:val="left" w:pos="220"/>
              </w:tabs>
              <w:rPr>
                <w:rFonts w:ascii="宋体" w:cs="宋体"/>
                <w:szCs w:val="21"/>
              </w:rPr>
            </w:pPr>
            <w:r>
              <w:rPr>
                <w:rFonts w:hAnsi="宋体" w:hint="eastAsia"/>
              </w:rPr>
              <w:t>罐体外形尺寸</w:t>
            </w:r>
          </w:p>
          <w:p w:rsidR="009C4F21" w:rsidRDefault="00EA3A38">
            <w:pPr>
              <w:numPr>
                <w:ilvl w:val="0"/>
                <w:numId w:val="23"/>
              </w:numPr>
              <w:tabs>
                <w:tab w:val="left" w:pos="220"/>
              </w:tabs>
              <w:rPr>
                <w:rFonts w:ascii="宋体" w:cs="宋体"/>
                <w:szCs w:val="21"/>
              </w:rPr>
            </w:pPr>
            <w:r>
              <w:rPr>
                <w:rFonts w:hAnsi="宋体" w:hint="eastAsia"/>
              </w:rPr>
              <w:t>单个筒节的最小长度</w:t>
            </w:r>
          </w:p>
          <w:p w:rsidR="009C4F21" w:rsidRDefault="00EA3A38">
            <w:pPr>
              <w:numPr>
                <w:ilvl w:val="0"/>
                <w:numId w:val="23"/>
              </w:numPr>
              <w:tabs>
                <w:tab w:val="left" w:pos="220"/>
              </w:tabs>
              <w:rPr>
                <w:rFonts w:ascii="宋体" w:cs="宋体"/>
                <w:szCs w:val="21"/>
              </w:rPr>
            </w:pPr>
            <w:r>
              <w:rPr>
                <w:rFonts w:hAnsi="宋体" w:hint="eastAsia"/>
              </w:rPr>
              <w:t>焊缝最大对口错边量</w:t>
            </w:r>
          </w:p>
          <w:p w:rsidR="009C4F21" w:rsidRDefault="00EA3A38">
            <w:pPr>
              <w:numPr>
                <w:ilvl w:val="0"/>
                <w:numId w:val="23"/>
              </w:numPr>
              <w:tabs>
                <w:tab w:val="left" w:pos="220"/>
              </w:tabs>
              <w:rPr>
                <w:rFonts w:ascii="宋体" w:cs="宋体"/>
                <w:szCs w:val="21"/>
              </w:rPr>
            </w:pPr>
            <w:r>
              <w:rPr>
                <w:rFonts w:hAnsi="宋体" w:hint="eastAsia"/>
              </w:rPr>
              <w:t>焊缝最大棱角度</w:t>
            </w:r>
          </w:p>
          <w:p w:rsidR="009C4F21" w:rsidRDefault="00EA3A38">
            <w:pPr>
              <w:numPr>
                <w:ilvl w:val="0"/>
                <w:numId w:val="23"/>
              </w:numPr>
              <w:tabs>
                <w:tab w:val="left" w:pos="220"/>
              </w:tabs>
              <w:rPr>
                <w:rFonts w:ascii="宋体" w:cs="宋体"/>
                <w:szCs w:val="21"/>
              </w:rPr>
            </w:pPr>
            <w:r>
              <w:rPr>
                <w:rFonts w:hAnsi="宋体" w:hint="eastAsia"/>
              </w:rPr>
              <w:t>焊缝咬边</w:t>
            </w:r>
          </w:p>
          <w:p w:rsidR="009C4F21" w:rsidRDefault="00EA3A38">
            <w:pPr>
              <w:numPr>
                <w:ilvl w:val="0"/>
                <w:numId w:val="23"/>
              </w:numPr>
              <w:tabs>
                <w:tab w:val="left" w:pos="220"/>
              </w:tabs>
              <w:rPr>
                <w:rFonts w:ascii="宋体" w:cs="宋体"/>
                <w:szCs w:val="21"/>
              </w:rPr>
            </w:pPr>
            <w:r>
              <w:rPr>
                <w:rFonts w:ascii="宋体" w:hAnsi="宋体" w:cs="宋体" w:hint="eastAsia"/>
                <w:szCs w:val="21"/>
              </w:rPr>
              <w:t>壁厚</w:t>
            </w:r>
          </w:p>
        </w:tc>
        <w:tc>
          <w:tcPr>
            <w:tcW w:w="1564" w:type="dxa"/>
            <w:vAlign w:val="center"/>
          </w:tcPr>
          <w:p w:rsidR="009C4F21" w:rsidRDefault="00EA3A38">
            <w:pPr>
              <w:widowControl/>
              <w:jc w:val="center"/>
              <w:rPr>
                <w:rFonts w:ascii="宋体" w:cs="宋体"/>
                <w:szCs w:val="21"/>
              </w:rPr>
            </w:pPr>
            <w:r>
              <w:rPr>
                <w:rFonts w:ascii="宋体" w:hAnsi="宋体" w:cs="宋体"/>
                <w:szCs w:val="21"/>
              </w:rPr>
              <w:t>GB 18564.2</w:t>
            </w:r>
          </w:p>
        </w:tc>
      </w:tr>
      <w:tr w:rsidR="009C4F21">
        <w:trPr>
          <w:cantSplit/>
          <w:trHeight w:val="1289"/>
          <w:jc w:val="center"/>
        </w:trPr>
        <w:tc>
          <w:tcPr>
            <w:tcW w:w="751" w:type="dxa"/>
            <w:vAlign w:val="center"/>
          </w:tcPr>
          <w:p w:rsidR="009C4F21" w:rsidRDefault="00EA3A38">
            <w:pPr>
              <w:ind w:right="113"/>
              <w:jc w:val="center"/>
              <w:rPr>
                <w:rFonts w:ascii="宋体" w:cs="宋体"/>
                <w:szCs w:val="21"/>
              </w:rPr>
            </w:pPr>
            <w:r>
              <w:rPr>
                <w:rFonts w:ascii="宋体" w:hAnsi="宋体" w:cs="宋体"/>
                <w:szCs w:val="21"/>
              </w:rPr>
              <w:t>5</w:t>
            </w:r>
          </w:p>
        </w:tc>
        <w:tc>
          <w:tcPr>
            <w:tcW w:w="1566" w:type="dxa"/>
            <w:vAlign w:val="center"/>
          </w:tcPr>
          <w:p w:rsidR="009C4F21" w:rsidRDefault="00EA3A38">
            <w:pPr>
              <w:jc w:val="center"/>
              <w:rPr>
                <w:rFonts w:ascii="宋体" w:cs="宋体"/>
                <w:szCs w:val="21"/>
              </w:rPr>
            </w:pPr>
            <w:r>
              <w:rPr>
                <w:rFonts w:ascii="宋体" w:hAnsi="宋体" w:cs="宋体" w:hint="eastAsia"/>
                <w:szCs w:val="21"/>
              </w:rPr>
              <w:t>附件检验</w:t>
            </w:r>
          </w:p>
        </w:tc>
        <w:tc>
          <w:tcPr>
            <w:tcW w:w="5388" w:type="dxa"/>
            <w:vAlign w:val="center"/>
          </w:tcPr>
          <w:p w:rsidR="009C4F21" w:rsidRDefault="00EA3A38">
            <w:pPr>
              <w:tabs>
                <w:tab w:val="left" w:pos="425"/>
              </w:tabs>
              <w:rPr>
                <w:rFonts w:ascii="宋体" w:cs="宋体"/>
                <w:szCs w:val="21"/>
              </w:rPr>
            </w:pPr>
            <w:r>
              <w:rPr>
                <w:rFonts w:hAnsi="宋体"/>
              </w:rPr>
              <w:t xml:space="preserve">1. </w:t>
            </w:r>
            <w:r>
              <w:rPr>
                <w:rFonts w:hAnsi="宋体" w:hint="eastAsia"/>
              </w:rPr>
              <w:t>阀门</w:t>
            </w:r>
          </w:p>
          <w:p w:rsidR="009C4F21" w:rsidRDefault="00EA3A38">
            <w:pPr>
              <w:tabs>
                <w:tab w:val="left" w:pos="425"/>
              </w:tabs>
              <w:rPr>
                <w:rFonts w:ascii="宋体" w:cs="宋体"/>
                <w:szCs w:val="21"/>
              </w:rPr>
            </w:pPr>
            <w:r>
              <w:rPr>
                <w:rFonts w:hAnsi="宋体"/>
              </w:rPr>
              <w:t>2.</w:t>
            </w:r>
            <w:r>
              <w:rPr>
                <w:rFonts w:hAnsi="宋体" w:hint="eastAsia"/>
              </w:rPr>
              <w:t>紧急切断装置</w:t>
            </w:r>
          </w:p>
          <w:p w:rsidR="009C4F21" w:rsidRDefault="00EA3A38">
            <w:pPr>
              <w:tabs>
                <w:tab w:val="left" w:pos="425"/>
              </w:tabs>
              <w:rPr>
                <w:rFonts w:ascii="宋体" w:cs="宋体"/>
                <w:szCs w:val="21"/>
              </w:rPr>
            </w:pPr>
            <w:r>
              <w:rPr>
                <w:rFonts w:hAnsi="宋体"/>
              </w:rPr>
              <w:t xml:space="preserve">3. </w:t>
            </w:r>
            <w:r>
              <w:rPr>
                <w:rFonts w:hAnsi="宋体" w:hint="eastAsia"/>
              </w:rPr>
              <w:t>其他附件（所配置的通气装置、流量表、压力表、液位计及温度计等）</w:t>
            </w:r>
          </w:p>
        </w:tc>
        <w:tc>
          <w:tcPr>
            <w:tcW w:w="1564" w:type="dxa"/>
            <w:vAlign w:val="center"/>
          </w:tcPr>
          <w:p w:rsidR="009C4F21" w:rsidRDefault="00EA3A38">
            <w:pPr>
              <w:ind w:right="113"/>
              <w:jc w:val="center"/>
              <w:rPr>
                <w:rFonts w:ascii="宋体" w:cs="宋体"/>
                <w:szCs w:val="21"/>
              </w:rPr>
            </w:pPr>
            <w:r>
              <w:rPr>
                <w:rFonts w:ascii="宋体" w:hAnsi="宋体" w:cs="宋体"/>
                <w:szCs w:val="21"/>
              </w:rPr>
              <w:t>GB 18564.2</w:t>
            </w:r>
          </w:p>
        </w:tc>
      </w:tr>
      <w:tr w:rsidR="009C4F21">
        <w:trPr>
          <w:cantSplit/>
          <w:trHeight w:val="472"/>
          <w:jc w:val="center"/>
        </w:trPr>
        <w:tc>
          <w:tcPr>
            <w:tcW w:w="751" w:type="dxa"/>
            <w:vAlign w:val="center"/>
          </w:tcPr>
          <w:p w:rsidR="009C4F21" w:rsidRDefault="00EA3A38">
            <w:pPr>
              <w:ind w:right="113"/>
              <w:jc w:val="center"/>
              <w:rPr>
                <w:rFonts w:ascii="宋体" w:cs="宋体"/>
                <w:szCs w:val="21"/>
              </w:rPr>
            </w:pPr>
            <w:r>
              <w:rPr>
                <w:rFonts w:ascii="宋体" w:hAnsi="宋体" w:cs="宋体"/>
                <w:szCs w:val="21"/>
              </w:rPr>
              <w:t>6</w:t>
            </w:r>
          </w:p>
        </w:tc>
        <w:tc>
          <w:tcPr>
            <w:tcW w:w="1566" w:type="dxa"/>
            <w:vAlign w:val="center"/>
          </w:tcPr>
          <w:p w:rsidR="009C4F21" w:rsidRDefault="00EA3A38">
            <w:pPr>
              <w:jc w:val="center"/>
              <w:rPr>
                <w:rFonts w:ascii="宋体" w:cs="宋体"/>
                <w:szCs w:val="21"/>
              </w:rPr>
            </w:pPr>
            <w:r>
              <w:rPr>
                <w:rFonts w:ascii="宋体" w:hAnsi="宋体" w:cs="宋体" w:hint="eastAsia"/>
                <w:szCs w:val="21"/>
              </w:rPr>
              <w:t>试验</w:t>
            </w:r>
          </w:p>
        </w:tc>
        <w:tc>
          <w:tcPr>
            <w:tcW w:w="5388" w:type="dxa"/>
            <w:vAlign w:val="center"/>
          </w:tcPr>
          <w:p w:rsidR="009C4F21" w:rsidRDefault="00EA3A38">
            <w:pPr>
              <w:pStyle w:val="a4"/>
              <w:rPr>
                <w:rFonts w:ascii="宋体" w:cs="宋体"/>
                <w:szCs w:val="21"/>
              </w:rPr>
            </w:pPr>
            <w:r>
              <w:rPr>
                <w:rFonts w:ascii="宋体" w:hAnsi="宋体" w:cs="宋体"/>
                <w:szCs w:val="21"/>
              </w:rPr>
              <w:t>1.</w:t>
            </w:r>
            <w:r>
              <w:rPr>
                <w:rFonts w:ascii="宋体" w:hAnsi="宋体" w:cs="宋体" w:hint="eastAsia"/>
                <w:szCs w:val="21"/>
              </w:rPr>
              <w:t>盛水试验（按设计要求）</w:t>
            </w:r>
          </w:p>
          <w:p w:rsidR="009C4F21" w:rsidRDefault="00EA3A38">
            <w:pPr>
              <w:rPr>
                <w:rFonts w:ascii="宋体" w:cs="宋体"/>
                <w:szCs w:val="21"/>
              </w:rPr>
            </w:pPr>
            <w:r>
              <w:rPr>
                <w:rFonts w:ascii="宋体" w:hAnsi="宋体" w:cs="宋体"/>
                <w:szCs w:val="21"/>
              </w:rPr>
              <w:t>2.</w:t>
            </w:r>
            <w:r>
              <w:rPr>
                <w:rFonts w:ascii="宋体" w:hAnsi="宋体" w:cs="宋体" w:hint="eastAsia"/>
                <w:szCs w:val="21"/>
              </w:rPr>
              <w:t>耐压试验（按设计要求）</w:t>
            </w:r>
          </w:p>
        </w:tc>
        <w:tc>
          <w:tcPr>
            <w:tcW w:w="1564" w:type="dxa"/>
            <w:vAlign w:val="center"/>
          </w:tcPr>
          <w:p w:rsidR="009C4F21" w:rsidRDefault="00EA3A38">
            <w:pPr>
              <w:widowControl/>
              <w:jc w:val="center"/>
              <w:rPr>
                <w:rFonts w:ascii="宋体" w:cs="宋体"/>
                <w:szCs w:val="21"/>
              </w:rPr>
            </w:pPr>
            <w:r>
              <w:rPr>
                <w:rFonts w:ascii="宋体" w:hAnsi="宋体" w:cs="宋体"/>
                <w:szCs w:val="21"/>
              </w:rPr>
              <w:t>GB 18564.2</w:t>
            </w:r>
          </w:p>
        </w:tc>
      </w:tr>
      <w:tr w:rsidR="009C4F21">
        <w:trPr>
          <w:cantSplit/>
          <w:trHeight w:val="622"/>
          <w:jc w:val="center"/>
        </w:trPr>
        <w:tc>
          <w:tcPr>
            <w:tcW w:w="2317" w:type="dxa"/>
            <w:gridSpan w:val="2"/>
            <w:vAlign w:val="center"/>
          </w:tcPr>
          <w:p w:rsidR="009C4F21" w:rsidRDefault="00EA3A38">
            <w:pPr>
              <w:ind w:left="113" w:right="113"/>
              <w:jc w:val="center"/>
              <w:rPr>
                <w:rFonts w:ascii="宋体" w:cs="宋体"/>
                <w:szCs w:val="21"/>
              </w:rPr>
            </w:pPr>
            <w:r>
              <w:rPr>
                <w:rFonts w:ascii="宋体" w:hAnsi="宋体" w:cs="宋体" w:hint="eastAsia"/>
                <w:szCs w:val="21"/>
              </w:rPr>
              <w:t>判定标准</w:t>
            </w:r>
          </w:p>
        </w:tc>
        <w:tc>
          <w:tcPr>
            <w:tcW w:w="6952" w:type="dxa"/>
            <w:gridSpan w:val="2"/>
            <w:vAlign w:val="center"/>
          </w:tcPr>
          <w:p w:rsidR="009C4F21" w:rsidRDefault="00EA3A38">
            <w:pPr>
              <w:rPr>
                <w:rFonts w:ascii="宋体" w:cs="宋体"/>
                <w:szCs w:val="21"/>
              </w:rPr>
            </w:pPr>
            <w:r>
              <w:rPr>
                <w:rFonts w:ascii="宋体" w:hAnsi="宋体" w:cs="宋体" w:hint="eastAsia"/>
                <w:szCs w:val="21"/>
              </w:rPr>
              <w:t>检验项目出现一项或一项以上不合格，该样品判为不合格；</w:t>
            </w:r>
          </w:p>
          <w:p w:rsidR="009C4F21" w:rsidRDefault="00EA3A38">
            <w:pPr>
              <w:rPr>
                <w:rFonts w:ascii="宋体" w:cs="宋体"/>
                <w:szCs w:val="21"/>
              </w:rPr>
            </w:pPr>
            <w:r>
              <w:rPr>
                <w:rFonts w:ascii="宋体" w:hAnsi="宋体" w:cs="宋体" w:hint="eastAsia"/>
                <w:szCs w:val="21"/>
              </w:rPr>
              <w:t>有一个或一个以上不合格样品则该产品品种产品质量检验不合格。</w:t>
            </w:r>
          </w:p>
        </w:tc>
      </w:tr>
    </w:tbl>
    <w:p w:rsidR="009C4F21" w:rsidRDefault="009C4F21">
      <w:pPr>
        <w:pStyle w:val="11"/>
        <w:tabs>
          <w:tab w:val="left" w:pos="1418"/>
        </w:tabs>
        <w:spacing w:line="360" w:lineRule="auto"/>
        <w:ind w:firstLineChars="0" w:firstLine="0"/>
        <w:rPr>
          <w:rFonts w:ascii="宋体"/>
          <w:kern w:val="0"/>
        </w:rPr>
      </w:pPr>
    </w:p>
    <w:p w:rsidR="009C4F21" w:rsidRDefault="00EA3A38">
      <w:pPr>
        <w:spacing w:line="360" w:lineRule="auto"/>
        <w:jc w:val="center"/>
        <w:rPr>
          <w:rFonts w:ascii="宋体"/>
          <w:b/>
          <w:szCs w:val="21"/>
        </w:rPr>
      </w:pPr>
      <w:r>
        <w:rPr>
          <w:rFonts w:ascii="宋体" w:hAnsi="宋体" w:hint="eastAsia"/>
          <w:b/>
          <w:szCs w:val="21"/>
        </w:rPr>
        <w:t>表</w:t>
      </w:r>
      <w:r>
        <w:rPr>
          <w:rFonts w:ascii="宋体" w:hAnsi="宋体"/>
          <w:b/>
          <w:szCs w:val="21"/>
        </w:rPr>
        <w:t xml:space="preserve">6-4 </w:t>
      </w:r>
      <w:r>
        <w:rPr>
          <w:rFonts w:ascii="宋体" w:hAnsi="宋体" w:hint="eastAsia"/>
          <w:b/>
          <w:bCs/>
          <w:szCs w:val="21"/>
        </w:rPr>
        <w:t>储存用钢罐体产品</w:t>
      </w:r>
      <w:r>
        <w:rPr>
          <w:rFonts w:ascii="宋体" w:hAnsi="宋体" w:hint="eastAsia"/>
          <w:b/>
          <w:szCs w:val="21"/>
        </w:rPr>
        <w:t>检验项目及判定标准</w:t>
      </w:r>
    </w:p>
    <w:tbl>
      <w:tblPr>
        <w:tblW w:w="93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8"/>
        <w:gridCol w:w="1536"/>
        <w:gridCol w:w="5357"/>
        <w:gridCol w:w="1608"/>
      </w:tblGrid>
      <w:tr w:rsidR="009C4F21">
        <w:trPr>
          <w:trHeight w:val="419"/>
          <w:tblHeader/>
          <w:jc w:val="center"/>
        </w:trPr>
        <w:tc>
          <w:tcPr>
            <w:tcW w:w="878" w:type="dxa"/>
            <w:tcBorders>
              <w:top w:val="single" w:sz="4" w:space="0" w:color="auto"/>
              <w:bottom w:val="single" w:sz="4" w:space="0" w:color="auto"/>
              <w:right w:val="single" w:sz="4" w:space="0" w:color="auto"/>
            </w:tcBorders>
            <w:vAlign w:val="center"/>
          </w:tcPr>
          <w:p w:rsidR="009C4F21" w:rsidRDefault="00EA3A38">
            <w:pPr>
              <w:jc w:val="center"/>
              <w:rPr>
                <w:rFonts w:ascii="宋体" w:cs="宋体"/>
                <w:b/>
                <w:bCs/>
                <w:szCs w:val="21"/>
              </w:rPr>
            </w:pPr>
            <w:r>
              <w:rPr>
                <w:rFonts w:ascii="宋体" w:hAnsi="宋体" w:cs="宋体" w:hint="eastAsia"/>
                <w:b/>
                <w:bCs/>
                <w:szCs w:val="21"/>
              </w:rPr>
              <w:t>序号</w:t>
            </w:r>
          </w:p>
        </w:tc>
        <w:tc>
          <w:tcPr>
            <w:tcW w:w="1536" w:type="dxa"/>
            <w:tcBorders>
              <w:top w:val="single" w:sz="4" w:space="0" w:color="auto"/>
              <w:left w:val="single" w:sz="4" w:space="0" w:color="auto"/>
              <w:bottom w:val="single" w:sz="4" w:space="0" w:color="auto"/>
              <w:right w:val="single" w:sz="4" w:space="0" w:color="auto"/>
            </w:tcBorders>
            <w:vAlign w:val="center"/>
          </w:tcPr>
          <w:p w:rsidR="009C4F21" w:rsidRDefault="00EA3A38">
            <w:pPr>
              <w:jc w:val="center"/>
              <w:rPr>
                <w:rFonts w:ascii="宋体" w:cs="宋体"/>
                <w:b/>
                <w:bCs/>
                <w:szCs w:val="21"/>
              </w:rPr>
            </w:pPr>
            <w:r>
              <w:rPr>
                <w:rFonts w:ascii="宋体" w:hAnsi="宋体" w:cs="宋体" w:hint="eastAsia"/>
                <w:b/>
                <w:bCs/>
                <w:szCs w:val="21"/>
              </w:rPr>
              <w:t>检验项目</w:t>
            </w:r>
          </w:p>
        </w:tc>
        <w:tc>
          <w:tcPr>
            <w:tcW w:w="5357" w:type="dxa"/>
            <w:tcBorders>
              <w:top w:val="single" w:sz="4" w:space="0" w:color="auto"/>
              <w:left w:val="single" w:sz="4" w:space="0" w:color="auto"/>
              <w:bottom w:val="single" w:sz="4" w:space="0" w:color="auto"/>
              <w:right w:val="single" w:sz="4" w:space="0" w:color="auto"/>
            </w:tcBorders>
            <w:vAlign w:val="center"/>
          </w:tcPr>
          <w:p w:rsidR="009C4F21" w:rsidRDefault="00EA3A38">
            <w:pPr>
              <w:jc w:val="center"/>
              <w:rPr>
                <w:rFonts w:ascii="宋体" w:cs="宋体"/>
                <w:b/>
                <w:bCs/>
                <w:szCs w:val="21"/>
              </w:rPr>
            </w:pPr>
            <w:r>
              <w:rPr>
                <w:rFonts w:ascii="宋体" w:hAnsi="宋体" w:cs="宋体" w:hint="eastAsia"/>
                <w:b/>
                <w:bCs/>
                <w:szCs w:val="21"/>
              </w:rPr>
              <w:t>检验内容</w:t>
            </w:r>
          </w:p>
        </w:tc>
        <w:tc>
          <w:tcPr>
            <w:tcW w:w="1608" w:type="dxa"/>
            <w:tcBorders>
              <w:top w:val="single" w:sz="4" w:space="0" w:color="auto"/>
              <w:left w:val="single" w:sz="4" w:space="0" w:color="auto"/>
              <w:bottom w:val="single" w:sz="4" w:space="0" w:color="auto"/>
            </w:tcBorders>
            <w:vAlign w:val="center"/>
          </w:tcPr>
          <w:p w:rsidR="009C4F21" w:rsidRDefault="00EA3A38">
            <w:pPr>
              <w:jc w:val="center"/>
              <w:rPr>
                <w:rFonts w:ascii="宋体" w:cs="宋体"/>
                <w:b/>
                <w:bCs/>
                <w:szCs w:val="21"/>
              </w:rPr>
            </w:pPr>
            <w:r>
              <w:rPr>
                <w:rFonts w:ascii="宋体" w:hAnsi="宋体" w:cs="宋体" w:hint="eastAsia"/>
                <w:b/>
                <w:bCs/>
                <w:szCs w:val="21"/>
              </w:rPr>
              <w:t>检验依据</w:t>
            </w:r>
          </w:p>
        </w:tc>
      </w:tr>
      <w:tr w:rsidR="009C4F21">
        <w:trPr>
          <w:jc w:val="center"/>
        </w:trPr>
        <w:tc>
          <w:tcPr>
            <w:tcW w:w="878" w:type="dxa"/>
            <w:tcBorders>
              <w:top w:val="single" w:sz="4" w:space="0" w:color="auto"/>
              <w:bottom w:val="single" w:sz="4" w:space="0" w:color="auto"/>
              <w:right w:val="single" w:sz="4" w:space="0" w:color="auto"/>
            </w:tcBorders>
            <w:vAlign w:val="center"/>
          </w:tcPr>
          <w:p w:rsidR="009C4F21" w:rsidRDefault="00EA3A38" w:rsidP="00B210B3">
            <w:pPr>
              <w:spacing w:beforeLines="2" w:before="4" w:afterLines="2" w:after="4"/>
              <w:jc w:val="center"/>
              <w:rPr>
                <w:rFonts w:ascii="宋体" w:cs="宋体"/>
                <w:szCs w:val="21"/>
              </w:rPr>
            </w:pPr>
            <w:r>
              <w:rPr>
                <w:rFonts w:ascii="宋体" w:hAnsi="宋体" w:cs="宋体"/>
                <w:szCs w:val="21"/>
              </w:rPr>
              <w:t>1</w:t>
            </w:r>
          </w:p>
        </w:tc>
        <w:tc>
          <w:tcPr>
            <w:tcW w:w="1536" w:type="dxa"/>
            <w:tcBorders>
              <w:top w:val="single" w:sz="4" w:space="0" w:color="auto"/>
              <w:left w:val="single" w:sz="4" w:space="0" w:color="auto"/>
              <w:bottom w:val="single" w:sz="4" w:space="0" w:color="auto"/>
              <w:right w:val="single" w:sz="4" w:space="0" w:color="auto"/>
            </w:tcBorders>
            <w:vAlign w:val="center"/>
          </w:tcPr>
          <w:p w:rsidR="009C4F21" w:rsidRDefault="00EA3A38" w:rsidP="00B210B3">
            <w:pPr>
              <w:pStyle w:val="PlainText1"/>
              <w:adjustRightInd/>
              <w:spacing w:beforeLines="2" w:before="4" w:afterLines="2" w:after="4"/>
              <w:textAlignment w:val="auto"/>
              <w:rPr>
                <w:rFonts w:hAnsi="宋体" w:cs="宋体"/>
                <w:szCs w:val="21"/>
              </w:rPr>
            </w:pPr>
            <w:r>
              <w:rPr>
                <w:rFonts w:hAnsi="宋体" w:cs="宋体" w:hint="eastAsia"/>
                <w:szCs w:val="21"/>
              </w:rPr>
              <w:t>资料检查</w:t>
            </w:r>
          </w:p>
        </w:tc>
        <w:tc>
          <w:tcPr>
            <w:tcW w:w="5357" w:type="dxa"/>
            <w:tcBorders>
              <w:top w:val="single" w:sz="4" w:space="0" w:color="auto"/>
              <w:left w:val="single" w:sz="4" w:space="0" w:color="auto"/>
              <w:bottom w:val="single" w:sz="4" w:space="0" w:color="auto"/>
              <w:right w:val="single" w:sz="4" w:space="0" w:color="auto"/>
            </w:tcBorders>
            <w:vAlign w:val="center"/>
          </w:tcPr>
          <w:p w:rsidR="009C4F21" w:rsidRDefault="00EA3A38">
            <w:pPr>
              <w:numPr>
                <w:ilvl w:val="0"/>
                <w:numId w:val="24"/>
              </w:numPr>
              <w:tabs>
                <w:tab w:val="left" w:pos="210"/>
              </w:tabs>
              <w:rPr>
                <w:rFonts w:ascii="宋体" w:cs="宋体"/>
                <w:szCs w:val="21"/>
              </w:rPr>
            </w:pPr>
            <w:r>
              <w:rPr>
                <w:rFonts w:ascii="宋体" w:hAnsi="宋体" w:cs="宋体" w:hint="eastAsia"/>
                <w:szCs w:val="21"/>
              </w:rPr>
              <w:t>设计文件</w:t>
            </w:r>
          </w:p>
          <w:p w:rsidR="009C4F21" w:rsidRDefault="00EA3A38">
            <w:pPr>
              <w:numPr>
                <w:ilvl w:val="0"/>
                <w:numId w:val="24"/>
              </w:numPr>
              <w:tabs>
                <w:tab w:val="left" w:pos="210"/>
              </w:tabs>
              <w:rPr>
                <w:rFonts w:ascii="宋体" w:cs="宋体"/>
                <w:szCs w:val="21"/>
              </w:rPr>
            </w:pPr>
            <w:r>
              <w:rPr>
                <w:rFonts w:ascii="宋体" w:hAnsi="宋体" w:cs="宋体" w:hint="eastAsia"/>
                <w:szCs w:val="21"/>
              </w:rPr>
              <w:t>出厂文件</w:t>
            </w:r>
          </w:p>
        </w:tc>
        <w:tc>
          <w:tcPr>
            <w:tcW w:w="1608" w:type="dxa"/>
            <w:tcBorders>
              <w:top w:val="single" w:sz="4" w:space="0" w:color="auto"/>
              <w:left w:val="single" w:sz="4" w:space="0" w:color="auto"/>
              <w:bottom w:val="single" w:sz="4" w:space="0" w:color="auto"/>
            </w:tcBorders>
            <w:vAlign w:val="center"/>
          </w:tcPr>
          <w:p w:rsidR="009C4F21" w:rsidRDefault="00EA3A38" w:rsidP="00B210B3">
            <w:pPr>
              <w:pStyle w:val="PlainText1"/>
              <w:adjustRightInd/>
              <w:spacing w:beforeLines="2" w:before="4" w:afterLines="2" w:after="4"/>
              <w:jc w:val="center"/>
              <w:rPr>
                <w:rFonts w:hAnsi="宋体" w:cs="宋体"/>
                <w:szCs w:val="21"/>
              </w:rPr>
            </w:pPr>
            <w:r>
              <w:rPr>
                <w:rFonts w:hAnsi="宋体" w:cs="宋体"/>
                <w:szCs w:val="21"/>
              </w:rPr>
              <w:t>NB/T 47003.1</w:t>
            </w:r>
          </w:p>
        </w:tc>
      </w:tr>
      <w:tr w:rsidR="009C4F21">
        <w:trPr>
          <w:jc w:val="center"/>
        </w:trPr>
        <w:tc>
          <w:tcPr>
            <w:tcW w:w="878" w:type="dxa"/>
            <w:tcBorders>
              <w:top w:val="single" w:sz="4" w:space="0" w:color="auto"/>
              <w:bottom w:val="single" w:sz="4" w:space="0" w:color="auto"/>
              <w:right w:val="single" w:sz="4" w:space="0" w:color="auto"/>
            </w:tcBorders>
            <w:vAlign w:val="center"/>
          </w:tcPr>
          <w:p w:rsidR="009C4F21" w:rsidRDefault="00EA3A38" w:rsidP="00B210B3">
            <w:pPr>
              <w:spacing w:beforeLines="2" w:before="4" w:afterLines="2" w:after="4"/>
              <w:jc w:val="center"/>
              <w:rPr>
                <w:rFonts w:ascii="宋体" w:cs="宋体"/>
                <w:szCs w:val="21"/>
              </w:rPr>
            </w:pPr>
            <w:r>
              <w:rPr>
                <w:rFonts w:ascii="宋体" w:hAnsi="宋体" w:cs="宋体"/>
                <w:szCs w:val="21"/>
              </w:rPr>
              <w:t>2</w:t>
            </w:r>
          </w:p>
        </w:tc>
        <w:tc>
          <w:tcPr>
            <w:tcW w:w="1536" w:type="dxa"/>
            <w:tcBorders>
              <w:top w:val="single" w:sz="4" w:space="0" w:color="auto"/>
              <w:left w:val="single" w:sz="4" w:space="0" w:color="auto"/>
              <w:bottom w:val="single" w:sz="4" w:space="0" w:color="auto"/>
              <w:right w:val="single" w:sz="4" w:space="0" w:color="auto"/>
            </w:tcBorders>
            <w:vAlign w:val="center"/>
          </w:tcPr>
          <w:p w:rsidR="009C4F21" w:rsidRDefault="00EA3A38">
            <w:pPr>
              <w:tabs>
                <w:tab w:val="left" w:pos="0"/>
              </w:tabs>
              <w:spacing w:line="400" w:lineRule="exact"/>
              <w:rPr>
                <w:rFonts w:ascii="宋体" w:cs="宋体"/>
                <w:szCs w:val="21"/>
              </w:rPr>
            </w:pPr>
            <w:r>
              <w:rPr>
                <w:rFonts w:ascii="宋体" w:hAnsi="宋体" w:cs="宋体" w:hint="eastAsia"/>
                <w:szCs w:val="21"/>
              </w:rPr>
              <w:t>外观检验</w:t>
            </w:r>
          </w:p>
          <w:p w:rsidR="009C4F21" w:rsidRDefault="009C4F21" w:rsidP="00B210B3">
            <w:pPr>
              <w:spacing w:beforeLines="2" w:before="4" w:afterLines="2" w:after="4"/>
              <w:jc w:val="center"/>
              <w:rPr>
                <w:rFonts w:ascii="宋体" w:cs="宋体"/>
                <w:szCs w:val="21"/>
              </w:rPr>
            </w:pPr>
          </w:p>
        </w:tc>
        <w:tc>
          <w:tcPr>
            <w:tcW w:w="5357" w:type="dxa"/>
            <w:tcBorders>
              <w:top w:val="single" w:sz="4" w:space="0" w:color="auto"/>
              <w:left w:val="single" w:sz="4" w:space="0" w:color="auto"/>
              <w:bottom w:val="single" w:sz="4" w:space="0" w:color="auto"/>
              <w:right w:val="single" w:sz="4" w:space="0" w:color="auto"/>
            </w:tcBorders>
            <w:vAlign w:val="center"/>
          </w:tcPr>
          <w:p w:rsidR="009C4F21" w:rsidRDefault="00EA3A38">
            <w:pPr>
              <w:numPr>
                <w:ilvl w:val="0"/>
                <w:numId w:val="25"/>
              </w:numPr>
              <w:tabs>
                <w:tab w:val="left" w:pos="210"/>
              </w:tabs>
              <w:rPr>
                <w:rFonts w:ascii="宋体" w:cs="宋体"/>
                <w:szCs w:val="21"/>
              </w:rPr>
            </w:pPr>
            <w:r>
              <w:rPr>
                <w:rFonts w:ascii="宋体" w:hAnsi="宋体" w:cs="宋体" w:hint="eastAsia"/>
                <w:szCs w:val="21"/>
              </w:rPr>
              <w:t>外表面涂装</w:t>
            </w:r>
          </w:p>
          <w:p w:rsidR="009C4F21" w:rsidRDefault="00EA3A38">
            <w:pPr>
              <w:numPr>
                <w:ilvl w:val="0"/>
                <w:numId w:val="25"/>
              </w:numPr>
              <w:tabs>
                <w:tab w:val="left" w:pos="210"/>
              </w:tabs>
              <w:rPr>
                <w:rFonts w:ascii="宋体" w:cs="宋体"/>
                <w:szCs w:val="21"/>
              </w:rPr>
            </w:pPr>
            <w:r>
              <w:rPr>
                <w:rFonts w:ascii="宋体" w:hAnsi="宋体" w:cs="宋体" w:hint="eastAsia"/>
                <w:szCs w:val="21"/>
              </w:rPr>
              <w:t>标志标识</w:t>
            </w:r>
          </w:p>
          <w:p w:rsidR="009C4F21" w:rsidRDefault="00EA3A38">
            <w:pPr>
              <w:numPr>
                <w:ilvl w:val="0"/>
                <w:numId w:val="25"/>
              </w:numPr>
              <w:tabs>
                <w:tab w:val="left" w:pos="210"/>
              </w:tabs>
              <w:rPr>
                <w:rFonts w:ascii="宋体" w:cs="宋体"/>
                <w:szCs w:val="21"/>
              </w:rPr>
            </w:pPr>
            <w:r>
              <w:rPr>
                <w:rFonts w:ascii="宋体" w:hAnsi="宋体" w:cs="宋体" w:hint="eastAsia"/>
                <w:szCs w:val="21"/>
              </w:rPr>
              <w:t>铭牌</w:t>
            </w:r>
          </w:p>
          <w:p w:rsidR="009C4F21" w:rsidRDefault="00EA3A38">
            <w:pPr>
              <w:numPr>
                <w:ilvl w:val="0"/>
                <w:numId w:val="25"/>
              </w:numPr>
              <w:tabs>
                <w:tab w:val="left" w:pos="210"/>
              </w:tabs>
              <w:rPr>
                <w:rFonts w:ascii="宋体" w:cs="宋体"/>
                <w:szCs w:val="21"/>
              </w:rPr>
            </w:pPr>
            <w:r>
              <w:rPr>
                <w:rFonts w:hAnsi="宋体" w:hint="eastAsia"/>
              </w:rPr>
              <w:t>焊接接头及母材内外表面质量</w:t>
            </w:r>
          </w:p>
        </w:tc>
        <w:tc>
          <w:tcPr>
            <w:tcW w:w="1608" w:type="dxa"/>
            <w:tcBorders>
              <w:top w:val="single" w:sz="4" w:space="0" w:color="auto"/>
              <w:left w:val="single" w:sz="4" w:space="0" w:color="auto"/>
              <w:bottom w:val="single" w:sz="4" w:space="0" w:color="auto"/>
            </w:tcBorders>
            <w:vAlign w:val="center"/>
          </w:tcPr>
          <w:p w:rsidR="009C4F21" w:rsidRDefault="00EA3A38" w:rsidP="00B210B3">
            <w:pPr>
              <w:pStyle w:val="PlainText1"/>
              <w:adjustRightInd/>
              <w:spacing w:beforeLines="2" w:before="4" w:afterLines="2" w:after="4"/>
              <w:jc w:val="center"/>
              <w:rPr>
                <w:rFonts w:hAnsi="宋体" w:cs="宋体"/>
                <w:szCs w:val="21"/>
              </w:rPr>
            </w:pPr>
            <w:r>
              <w:rPr>
                <w:rFonts w:hAnsi="宋体" w:cs="宋体"/>
                <w:szCs w:val="21"/>
              </w:rPr>
              <w:t>NB/T 47003.1</w:t>
            </w:r>
          </w:p>
          <w:p w:rsidR="009C4F21" w:rsidRDefault="00EA3A38" w:rsidP="00B210B3">
            <w:pPr>
              <w:widowControl/>
              <w:spacing w:beforeLines="2" w:before="4" w:afterLines="2" w:after="4"/>
              <w:jc w:val="center"/>
              <w:rPr>
                <w:rFonts w:ascii="宋体" w:cs="宋体"/>
                <w:szCs w:val="21"/>
              </w:rPr>
            </w:pPr>
            <w:r>
              <w:rPr>
                <w:rFonts w:ascii="宋体" w:hAnsi="宋体" w:cs="宋体"/>
                <w:szCs w:val="21"/>
              </w:rPr>
              <w:t>NB/T 47013.7</w:t>
            </w:r>
          </w:p>
        </w:tc>
      </w:tr>
      <w:tr w:rsidR="009C4F21">
        <w:trPr>
          <w:cantSplit/>
          <w:trHeight w:val="312"/>
          <w:jc w:val="center"/>
        </w:trPr>
        <w:tc>
          <w:tcPr>
            <w:tcW w:w="878" w:type="dxa"/>
            <w:vMerge w:val="restart"/>
            <w:tcBorders>
              <w:top w:val="single" w:sz="4" w:space="0" w:color="auto"/>
              <w:right w:val="single" w:sz="4" w:space="0" w:color="auto"/>
            </w:tcBorders>
            <w:vAlign w:val="center"/>
          </w:tcPr>
          <w:p w:rsidR="009C4F21" w:rsidRDefault="00EA3A38">
            <w:pPr>
              <w:jc w:val="center"/>
              <w:rPr>
                <w:rFonts w:ascii="宋体" w:cs="宋体"/>
                <w:szCs w:val="21"/>
              </w:rPr>
            </w:pPr>
            <w:r>
              <w:rPr>
                <w:rFonts w:ascii="宋体" w:hAnsi="宋体" w:cs="宋体"/>
                <w:szCs w:val="21"/>
              </w:rPr>
              <w:t>3</w:t>
            </w:r>
          </w:p>
        </w:tc>
        <w:tc>
          <w:tcPr>
            <w:tcW w:w="1536" w:type="dxa"/>
            <w:vMerge w:val="restart"/>
            <w:tcBorders>
              <w:top w:val="single" w:sz="4" w:space="0" w:color="auto"/>
              <w:left w:val="single" w:sz="4" w:space="0" w:color="auto"/>
              <w:right w:val="single" w:sz="4" w:space="0" w:color="auto"/>
            </w:tcBorders>
            <w:vAlign w:val="center"/>
          </w:tcPr>
          <w:p w:rsidR="009C4F21" w:rsidRDefault="00EA3A38">
            <w:pPr>
              <w:rPr>
                <w:rFonts w:ascii="宋体" w:cs="宋体"/>
                <w:szCs w:val="21"/>
              </w:rPr>
            </w:pPr>
            <w:r>
              <w:rPr>
                <w:rFonts w:ascii="宋体" w:hAnsi="宋体" w:cs="宋体" w:hint="eastAsia"/>
                <w:szCs w:val="21"/>
              </w:rPr>
              <w:t>结构检验</w:t>
            </w:r>
          </w:p>
        </w:tc>
        <w:tc>
          <w:tcPr>
            <w:tcW w:w="5357" w:type="dxa"/>
            <w:vMerge w:val="restart"/>
            <w:tcBorders>
              <w:top w:val="single" w:sz="4" w:space="0" w:color="auto"/>
              <w:left w:val="single" w:sz="4" w:space="0" w:color="auto"/>
              <w:right w:val="single" w:sz="4" w:space="0" w:color="auto"/>
            </w:tcBorders>
            <w:vAlign w:val="center"/>
          </w:tcPr>
          <w:p w:rsidR="009C4F21" w:rsidRDefault="00EA3A38">
            <w:pPr>
              <w:pStyle w:val="PlainText1"/>
              <w:widowControl/>
              <w:numPr>
                <w:ilvl w:val="0"/>
                <w:numId w:val="26"/>
              </w:numPr>
              <w:tabs>
                <w:tab w:val="left" w:pos="220"/>
              </w:tabs>
              <w:adjustRightInd/>
              <w:rPr>
                <w:rFonts w:hAnsi="宋体" w:cs="宋体"/>
                <w:kern w:val="0"/>
                <w:szCs w:val="21"/>
              </w:rPr>
            </w:pPr>
            <w:r>
              <w:rPr>
                <w:rFonts w:hAnsi="宋体" w:cs="宋体" w:hint="eastAsia"/>
                <w:kern w:val="0"/>
                <w:szCs w:val="21"/>
              </w:rPr>
              <w:t>封头</w:t>
            </w:r>
          </w:p>
          <w:p w:rsidR="009C4F21" w:rsidRDefault="00EA3A38">
            <w:pPr>
              <w:widowControl/>
              <w:numPr>
                <w:ilvl w:val="0"/>
                <w:numId w:val="26"/>
              </w:numPr>
              <w:tabs>
                <w:tab w:val="left" w:pos="220"/>
              </w:tabs>
              <w:rPr>
                <w:rFonts w:ascii="宋体" w:cs="宋体"/>
                <w:szCs w:val="21"/>
              </w:rPr>
            </w:pPr>
            <w:r>
              <w:rPr>
                <w:rFonts w:hAnsi="宋体" w:hint="eastAsia"/>
                <w:szCs w:val="24"/>
              </w:rPr>
              <w:t>罐体的横截面</w:t>
            </w:r>
          </w:p>
          <w:p w:rsidR="009C4F21" w:rsidRDefault="00EA3A38">
            <w:pPr>
              <w:widowControl/>
              <w:numPr>
                <w:ilvl w:val="0"/>
                <w:numId w:val="26"/>
              </w:numPr>
              <w:tabs>
                <w:tab w:val="left" w:pos="220"/>
              </w:tabs>
              <w:rPr>
                <w:rFonts w:ascii="宋体" w:cs="宋体"/>
                <w:szCs w:val="21"/>
              </w:rPr>
            </w:pPr>
            <w:r>
              <w:rPr>
                <w:rFonts w:hAnsi="宋体" w:hint="eastAsia"/>
              </w:rPr>
              <w:t>焊缝布置</w:t>
            </w:r>
          </w:p>
          <w:p w:rsidR="009C4F21" w:rsidRDefault="00EA3A38">
            <w:pPr>
              <w:widowControl/>
              <w:numPr>
                <w:ilvl w:val="0"/>
                <w:numId w:val="26"/>
              </w:numPr>
              <w:tabs>
                <w:tab w:val="left" w:pos="220"/>
              </w:tabs>
              <w:rPr>
                <w:rFonts w:ascii="宋体" w:cs="宋体"/>
                <w:szCs w:val="21"/>
              </w:rPr>
            </w:pPr>
            <w:r>
              <w:rPr>
                <w:rFonts w:hAnsi="宋体" w:hint="eastAsia"/>
                <w:szCs w:val="24"/>
              </w:rPr>
              <w:t>筒体与封头的连接</w:t>
            </w:r>
          </w:p>
          <w:p w:rsidR="009C4F21" w:rsidRDefault="00EA3A38">
            <w:pPr>
              <w:widowControl/>
              <w:numPr>
                <w:ilvl w:val="0"/>
                <w:numId w:val="26"/>
              </w:numPr>
              <w:tabs>
                <w:tab w:val="left" w:pos="220"/>
              </w:tabs>
              <w:rPr>
                <w:rFonts w:ascii="宋体" w:cs="宋体"/>
                <w:szCs w:val="21"/>
              </w:rPr>
            </w:pPr>
            <w:r>
              <w:rPr>
                <w:rFonts w:hAnsi="宋体" w:hint="eastAsia"/>
              </w:rPr>
              <w:t>支座</w:t>
            </w:r>
          </w:p>
        </w:tc>
        <w:tc>
          <w:tcPr>
            <w:tcW w:w="1608" w:type="dxa"/>
            <w:vMerge w:val="restart"/>
            <w:tcBorders>
              <w:top w:val="single" w:sz="4" w:space="0" w:color="auto"/>
              <w:left w:val="single" w:sz="4" w:space="0" w:color="auto"/>
            </w:tcBorders>
            <w:vAlign w:val="center"/>
          </w:tcPr>
          <w:p w:rsidR="009C4F21" w:rsidRDefault="00EA3A38">
            <w:pPr>
              <w:widowControl/>
              <w:jc w:val="center"/>
              <w:rPr>
                <w:rFonts w:ascii="宋体" w:cs="宋体"/>
                <w:szCs w:val="21"/>
              </w:rPr>
            </w:pPr>
            <w:r>
              <w:rPr>
                <w:rFonts w:ascii="宋体" w:hAnsi="宋体" w:cs="宋体"/>
                <w:szCs w:val="21"/>
              </w:rPr>
              <w:t>NB/T 47003.1</w:t>
            </w:r>
          </w:p>
        </w:tc>
      </w:tr>
      <w:tr w:rsidR="009C4F21">
        <w:trPr>
          <w:cantSplit/>
          <w:trHeight w:val="312"/>
          <w:jc w:val="center"/>
        </w:trPr>
        <w:tc>
          <w:tcPr>
            <w:tcW w:w="878" w:type="dxa"/>
            <w:vMerge/>
            <w:tcBorders>
              <w:bottom w:val="single" w:sz="4" w:space="0" w:color="auto"/>
              <w:right w:val="single" w:sz="4" w:space="0" w:color="auto"/>
            </w:tcBorders>
            <w:vAlign w:val="center"/>
          </w:tcPr>
          <w:p w:rsidR="009C4F21" w:rsidRDefault="009C4F21">
            <w:pPr>
              <w:ind w:right="113"/>
              <w:jc w:val="center"/>
              <w:rPr>
                <w:rFonts w:ascii="宋体" w:cs="宋体"/>
                <w:szCs w:val="21"/>
              </w:rPr>
            </w:pPr>
          </w:p>
        </w:tc>
        <w:tc>
          <w:tcPr>
            <w:tcW w:w="1536" w:type="dxa"/>
            <w:vMerge/>
            <w:tcBorders>
              <w:left w:val="single" w:sz="4" w:space="0" w:color="auto"/>
              <w:bottom w:val="single" w:sz="4" w:space="0" w:color="auto"/>
              <w:right w:val="single" w:sz="4" w:space="0" w:color="auto"/>
            </w:tcBorders>
            <w:vAlign w:val="center"/>
          </w:tcPr>
          <w:p w:rsidR="009C4F21" w:rsidRDefault="009C4F21">
            <w:pPr>
              <w:rPr>
                <w:rFonts w:ascii="宋体" w:cs="宋体"/>
                <w:szCs w:val="21"/>
              </w:rPr>
            </w:pPr>
          </w:p>
        </w:tc>
        <w:tc>
          <w:tcPr>
            <w:tcW w:w="5357" w:type="dxa"/>
            <w:vMerge/>
            <w:tcBorders>
              <w:left w:val="single" w:sz="4" w:space="0" w:color="auto"/>
              <w:bottom w:val="single" w:sz="4" w:space="0" w:color="auto"/>
              <w:right w:val="single" w:sz="4" w:space="0" w:color="auto"/>
            </w:tcBorders>
          </w:tcPr>
          <w:p w:rsidR="009C4F21" w:rsidRDefault="009C4F21">
            <w:pPr>
              <w:widowControl/>
              <w:numPr>
                <w:ilvl w:val="0"/>
                <w:numId w:val="11"/>
              </w:numPr>
              <w:rPr>
                <w:rFonts w:ascii="宋体" w:cs="宋体"/>
                <w:szCs w:val="21"/>
              </w:rPr>
            </w:pPr>
          </w:p>
        </w:tc>
        <w:tc>
          <w:tcPr>
            <w:tcW w:w="1608" w:type="dxa"/>
            <w:vMerge/>
            <w:tcBorders>
              <w:left w:val="single" w:sz="4" w:space="0" w:color="auto"/>
              <w:bottom w:val="single" w:sz="4" w:space="0" w:color="auto"/>
            </w:tcBorders>
            <w:vAlign w:val="center"/>
          </w:tcPr>
          <w:p w:rsidR="009C4F21" w:rsidRDefault="009C4F21">
            <w:pPr>
              <w:widowControl/>
              <w:jc w:val="center"/>
              <w:rPr>
                <w:rFonts w:ascii="宋体" w:cs="宋体"/>
                <w:szCs w:val="21"/>
              </w:rPr>
            </w:pPr>
          </w:p>
        </w:tc>
      </w:tr>
      <w:tr w:rsidR="009C4F21">
        <w:trPr>
          <w:cantSplit/>
          <w:jc w:val="center"/>
        </w:trPr>
        <w:tc>
          <w:tcPr>
            <w:tcW w:w="878" w:type="dxa"/>
            <w:tcBorders>
              <w:top w:val="single" w:sz="4" w:space="0" w:color="auto"/>
              <w:bottom w:val="single" w:sz="4" w:space="0" w:color="auto"/>
              <w:right w:val="single" w:sz="4" w:space="0" w:color="auto"/>
            </w:tcBorders>
            <w:vAlign w:val="center"/>
          </w:tcPr>
          <w:p w:rsidR="009C4F21" w:rsidRDefault="00EA3A38">
            <w:pPr>
              <w:ind w:right="113"/>
              <w:jc w:val="center"/>
              <w:rPr>
                <w:rFonts w:ascii="宋体" w:cs="宋体"/>
                <w:szCs w:val="21"/>
              </w:rPr>
            </w:pPr>
            <w:r>
              <w:rPr>
                <w:rFonts w:ascii="宋体" w:hAnsi="宋体" w:cs="宋体"/>
                <w:szCs w:val="21"/>
              </w:rPr>
              <w:t>4</w:t>
            </w:r>
          </w:p>
        </w:tc>
        <w:tc>
          <w:tcPr>
            <w:tcW w:w="1536" w:type="dxa"/>
            <w:tcBorders>
              <w:top w:val="single" w:sz="4" w:space="0" w:color="auto"/>
              <w:left w:val="single" w:sz="4" w:space="0" w:color="auto"/>
              <w:bottom w:val="single" w:sz="4" w:space="0" w:color="auto"/>
              <w:right w:val="single" w:sz="4" w:space="0" w:color="auto"/>
            </w:tcBorders>
            <w:vAlign w:val="center"/>
          </w:tcPr>
          <w:p w:rsidR="009C4F21" w:rsidRDefault="00EA3A38">
            <w:pPr>
              <w:pStyle w:val="PlainText1"/>
              <w:widowControl/>
              <w:adjustRightInd/>
              <w:textAlignment w:val="auto"/>
              <w:rPr>
                <w:rFonts w:hAnsi="宋体" w:cs="宋体"/>
                <w:szCs w:val="21"/>
              </w:rPr>
            </w:pPr>
            <w:r>
              <w:rPr>
                <w:rFonts w:hAnsi="宋体" w:cs="宋体" w:hint="eastAsia"/>
                <w:szCs w:val="21"/>
              </w:rPr>
              <w:t>几何尺寸检验</w:t>
            </w:r>
          </w:p>
        </w:tc>
        <w:tc>
          <w:tcPr>
            <w:tcW w:w="5357" w:type="dxa"/>
            <w:tcBorders>
              <w:top w:val="single" w:sz="4" w:space="0" w:color="auto"/>
              <w:left w:val="single" w:sz="4" w:space="0" w:color="auto"/>
              <w:bottom w:val="single" w:sz="4" w:space="0" w:color="auto"/>
              <w:right w:val="single" w:sz="4" w:space="0" w:color="auto"/>
            </w:tcBorders>
            <w:vAlign w:val="center"/>
          </w:tcPr>
          <w:p w:rsidR="009C4F21" w:rsidRDefault="00EA3A38" w:rsidP="00B210B3">
            <w:pPr>
              <w:widowControl/>
              <w:numPr>
                <w:ilvl w:val="0"/>
                <w:numId w:val="27"/>
              </w:numPr>
              <w:tabs>
                <w:tab w:val="clear" w:pos="420"/>
                <w:tab w:val="left" w:pos="220"/>
              </w:tabs>
              <w:spacing w:beforeLines="2" w:before="4" w:afterLines="2" w:after="4"/>
              <w:rPr>
                <w:rFonts w:ascii="宋体" w:cs="宋体"/>
                <w:szCs w:val="21"/>
              </w:rPr>
            </w:pPr>
            <w:r>
              <w:rPr>
                <w:rFonts w:hAnsi="宋体" w:hint="eastAsia"/>
              </w:rPr>
              <w:t>罐体外形尺寸</w:t>
            </w:r>
          </w:p>
          <w:p w:rsidR="009C4F21" w:rsidRDefault="00EA3A38" w:rsidP="00B210B3">
            <w:pPr>
              <w:widowControl/>
              <w:numPr>
                <w:ilvl w:val="0"/>
                <w:numId w:val="27"/>
              </w:numPr>
              <w:tabs>
                <w:tab w:val="clear" w:pos="420"/>
                <w:tab w:val="left" w:pos="220"/>
              </w:tabs>
              <w:spacing w:beforeLines="2" w:before="4" w:afterLines="2" w:after="4"/>
              <w:rPr>
                <w:rFonts w:ascii="宋体" w:cs="宋体"/>
                <w:szCs w:val="21"/>
              </w:rPr>
            </w:pPr>
            <w:r>
              <w:rPr>
                <w:rFonts w:hAnsi="宋体" w:hint="eastAsia"/>
              </w:rPr>
              <w:t>单个筒节的最小长度</w:t>
            </w:r>
          </w:p>
          <w:p w:rsidR="009C4F21" w:rsidRDefault="00EA3A38" w:rsidP="00B210B3">
            <w:pPr>
              <w:widowControl/>
              <w:numPr>
                <w:ilvl w:val="0"/>
                <w:numId w:val="27"/>
              </w:numPr>
              <w:tabs>
                <w:tab w:val="clear" w:pos="420"/>
                <w:tab w:val="left" w:pos="220"/>
              </w:tabs>
              <w:spacing w:beforeLines="2" w:before="4" w:afterLines="2" w:after="4"/>
              <w:rPr>
                <w:rFonts w:ascii="宋体" w:cs="宋体"/>
                <w:kern w:val="0"/>
                <w:szCs w:val="21"/>
              </w:rPr>
            </w:pPr>
            <w:r>
              <w:rPr>
                <w:rFonts w:hAnsi="宋体" w:hint="eastAsia"/>
              </w:rPr>
              <w:t>焊缝最大对口错边量</w:t>
            </w:r>
          </w:p>
          <w:p w:rsidR="009C4F21" w:rsidRDefault="00EA3A38" w:rsidP="00B210B3">
            <w:pPr>
              <w:widowControl/>
              <w:numPr>
                <w:ilvl w:val="0"/>
                <w:numId w:val="27"/>
              </w:numPr>
              <w:tabs>
                <w:tab w:val="clear" w:pos="420"/>
                <w:tab w:val="left" w:pos="220"/>
              </w:tabs>
              <w:spacing w:beforeLines="2" w:before="4" w:afterLines="2" w:after="4"/>
              <w:rPr>
                <w:rFonts w:ascii="宋体" w:cs="宋体"/>
                <w:kern w:val="0"/>
                <w:szCs w:val="21"/>
              </w:rPr>
            </w:pPr>
            <w:r>
              <w:rPr>
                <w:rFonts w:hAnsi="宋体" w:hint="eastAsia"/>
              </w:rPr>
              <w:t>焊缝最大棱角度</w:t>
            </w:r>
          </w:p>
          <w:p w:rsidR="009C4F21" w:rsidRDefault="00EA3A38" w:rsidP="00B210B3">
            <w:pPr>
              <w:widowControl/>
              <w:numPr>
                <w:ilvl w:val="0"/>
                <w:numId w:val="27"/>
              </w:numPr>
              <w:tabs>
                <w:tab w:val="clear" w:pos="420"/>
                <w:tab w:val="left" w:pos="220"/>
              </w:tabs>
              <w:spacing w:beforeLines="2" w:before="4" w:afterLines="2" w:after="4"/>
              <w:rPr>
                <w:rFonts w:ascii="宋体" w:cs="宋体"/>
                <w:kern w:val="0"/>
                <w:szCs w:val="21"/>
              </w:rPr>
            </w:pPr>
            <w:r>
              <w:rPr>
                <w:rFonts w:hAnsi="宋体" w:hint="eastAsia"/>
              </w:rPr>
              <w:t>焊缝咬边</w:t>
            </w:r>
          </w:p>
          <w:p w:rsidR="009C4F21" w:rsidRDefault="00EA3A38" w:rsidP="00B210B3">
            <w:pPr>
              <w:widowControl/>
              <w:numPr>
                <w:ilvl w:val="0"/>
                <w:numId w:val="27"/>
              </w:numPr>
              <w:tabs>
                <w:tab w:val="clear" w:pos="420"/>
                <w:tab w:val="left" w:pos="220"/>
              </w:tabs>
              <w:spacing w:beforeLines="2" w:before="4" w:afterLines="2" w:after="4"/>
              <w:rPr>
                <w:rFonts w:ascii="宋体" w:cs="宋体"/>
                <w:kern w:val="0"/>
                <w:szCs w:val="21"/>
              </w:rPr>
            </w:pPr>
            <w:r>
              <w:rPr>
                <w:rFonts w:ascii="宋体" w:hAnsi="宋体" w:cs="宋体" w:hint="eastAsia"/>
                <w:szCs w:val="21"/>
              </w:rPr>
              <w:t>壁厚</w:t>
            </w:r>
          </w:p>
        </w:tc>
        <w:tc>
          <w:tcPr>
            <w:tcW w:w="1608" w:type="dxa"/>
            <w:tcBorders>
              <w:top w:val="single" w:sz="4" w:space="0" w:color="auto"/>
              <w:left w:val="single" w:sz="4" w:space="0" w:color="auto"/>
              <w:bottom w:val="single" w:sz="4" w:space="0" w:color="auto"/>
            </w:tcBorders>
            <w:vAlign w:val="center"/>
          </w:tcPr>
          <w:p w:rsidR="009C4F21" w:rsidRDefault="00EA3A38">
            <w:pPr>
              <w:widowControl/>
              <w:jc w:val="center"/>
              <w:rPr>
                <w:rFonts w:ascii="宋体" w:cs="宋体"/>
                <w:szCs w:val="21"/>
              </w:rPr>
            </w:pPr>
            <w:r>
              <w:rPr>
                <w:rFonts w:ascii="宋体" w:hAnsi="宋体" w:cs="宋体"/>
                <w:szCs w:val="21"/>
              </w:rPr>
              <w:t>NB/T 47003.1</w:t>
            </w:r>
          </w:p>
        </w:tc>
      </w:tr>
      <w:tr w:rsidR="009C4F21">
        <w:trPr>
          <w:jc w:val="center"/>
        </w:trPr>
        <w:tc>
          <w:tcPr>
            <w:tcW w:w="878" w:type="dxa"/>
            <w:tcBorders>
              <w:top w:val="single" w:sz="4" w:space="0" w:color="auto"/>
              <w:bottom w:val="single" w:sz="4" w:space="0" w:color="auto"/>
              <w:right w:val="single" w:sz="4" w:space="0" w:color="auto"/>
            </w:tcBorders>
            <w:vAlign w:val="center"/>
          </w:tcPr>
          <w:p w:rsidR="009C4F21" w:rsidRDefault="00EA3A38">
            <w:pPr>
              <w:ind w:right="113"/>
              <w:jc w:val="center"/>
              <w:rPr>
                <w:rFonts w:ascii="宋体" w:cs="宋体"/>
                <w:szCs w:val="21"/>
              </w:rPr>
            </w:pPr>
            <w:r>
              <w:rPr>
                <w:rFonts w:ascii="宋体" w:hAnsi="宋体" w:cs="宋体"/>
                <w:szCs w:val="21"/>
              </w:rPr>
              <w:t>5</w:t>
            </w:r>
          </w:p>
        </w:tc>
        <w:tc>
          <w:tcPr>
            <w:tcW w:w="1536"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cs="宋体"/>
                <w:szCs w:val="21"/>
              </w:rPr>
            </w:pPr>
            <w:r>
              <w:rPr>
                <w:rFonts w:ascii="宋体" w:hAnsi="宋体" w:cs="宋体" w:hint="eastAsia"/>
                <w:szCs w:val="21"/>
              </w:rPr>
              <w:t>附件检验</w:t>
            </w:r>
          </w:p>
        </w:tc>
        <w:tc>
          <w:tcPr>
            <w:tcW w:w="5357" w:type="dxa"/>
            <w:tcBorders>
              <w:top w:val="single" w:sz="4" w:space="0" w:color="auto"/>
              <w:left w:val="single" w:sz="4" w:space="0" w:color="auto"/>
              <w:bottom w:val="single" w:sz="4" w:space="0" w:color="auto"/>
              <w:right w:val="single" w:sz="4" w:space="0" w:color="auto"/>
            </w:tcBorders>
            <w:vAlign w:val="center"/>
          </w:tcPr>
          <w:p w:rsidR="009C4F21" w:rsidRDefault="00EA3A38">
            <w:pPr>
              <w:numPr>
                <w:ilvl w:val="0"/>
                <w:numId w:val="28"/>
              </w:numPr>
              <w:tabs>
                <w:tab w:val="clear" w:pos="420"/>
                <w:tab w:val="left" w:pos="220"/>
              </w:tabs>
              <w:rPr>
                <w:rFonts w:ascii="宋体" w:cs="宋体"/>
                <w:szCs w:val="21"/>
              </w:rPr>
            </w:pPr>
            <w:r>
              <w:rPr>
                <w:rFonts w:ascii="宋体" w:hAnsi="宋体" w:cs="宋体" w:hint="eastAsia"/>
                <w:kern w:val="0"/>
                <w:szCs w:val="21"/>
              </w:rPr>
              <w:t>阀门</w:t>
            </w:r>
          </w:p>
          <w:p w:rsidR="009C4F21" w:rsidRDefault="00EA3A38">
            <w:pPr>
              <w:numPr>
                <w:ilvl w:val="0"/>
                <w:numId w:val="28"/>
              </w:numPr>
              <w:tabs>
                <w:tab w:val="clear" w:pos="420"/>
                <w:tab w:val="left" w:pos="220"/>
              </w:tabs>
              <w:rPr>
                <w:rFonts w:ascii="宋体" w:cs="宋体"/>
                <w:kern w:val="0"/>
                <w:szCs w:val="21"/>
              </w:rPr>
            </w:pPr>
            <w:r>
              <w:rPr>
                <w:rFonts w:ascii="宋体" w:hAnsi="宋体" w:cs="宋体" w:hint="eastAsia"/>
                <w:szCs w:val="21"/>
              </w:rPr>
              <w:t>其他安全附件</w:t>
            </w:r>
          </w:p>
        </w:tc>
        <w:tc>
          <w:tcPr>
            <w:tcW w:w="1608" w:type="dxa"/>
            <w:tcBorders>
              <w:left w:val="single" w:sz="4" w:space="0" w:color="auto"/>
              <w:bottom w:val="single" w:sz="4" w:space="0" w:color="auto"/>
            </w:tcBorders>
            <w:vAlign w:val="center"/>
          </w:tcPr>
          <w:p w:rsidR="009C4F21" w:rsidRDefault="00EA3A38">
            <w:pPr>
              <w:widowControl/>
              <w:jc w:val="center"/>
              <w:rPr>
                <w:rFonts w:ascii="宋体" w:cs="宋体"/>
                <w:szCs w:val="21"/>
              </w:rPr>
            </w:pPr>
            <w:r>
              <w:rPr>
                <w:rFonts w:ascii="宋体" w:hAnsi="宋体" w:cs="宋体"/>
                <w:szCs w:val="21"/>
              </w:rPr>
              <w:t>NB/T 47003.1</w:t>
            </w:r>
          </w:p>
        </w:tc>
      </w:tr>
      <w:tr w:rsidR="009C4F21">
        <w:trPr>
          <w:jc w:val="center"/>
        </w:trPr>
        <w:tc>
          <w:tcPr>
            <w:tcW w:w="878" w:type="dxa"/>
            <w:tcBorders>
              <w:top w:val="single" w:sz="4" w:space="0" w:color="auto"/>
              <w:bottom w:val="single" w:sz="4" w:space="0" w:color="auto"/>
              <w:right w:val="single" w:sz="4" w:space="0" w:color="auto"/>
            </w:tcBorders>
            <w:vAlign w:val="center"/>
          </w:tcPr>
          <w:p w:rsidR="009C4F21" w:rsidRDefault="00EA3A38" w:rsidP="00EA3A38">
            <w:pPr>
              <w:ind w:leftChars="-86" w:left="-179" w:right="72" w:hanging="2"/>
              <w:jc w:val="center"/>
              <w:rPr>
                <w:rFonts w:ascii="宋体" w:cs="宋体"/>
                <w:szCs w:val="21"/>
              </w:rPr>
            </w:pPr>
            <w:r>
              <w:rPr>
                <w:rFonts w:ascii="宋体" w:hAnsi="宋体" w:cs="宋体"/>
                <w:szCs w:val="21"/>
              </w:rPr>
              <w:t xml:space="preserve"> 6</w:t>
            </w:r>
          </w:p>
        </w:tc>
        <w:tc>
          <w:tcPr>
            <w:tcW w:w="1536"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cs="宋体"/>
                <w:szCs w:val="21"/>
              </w:rPr>
            </w:pPr>
            <w:r>
              <w:rPr>
                <w:rFonts w:ascii="宋体" w:hAnsi="宋体" w:cs="宋体" w:hint="eastAsia"/>
                <w:szCs w:val="21"/>
              </w:rPr>
              <w:t>无损检测</w:t>
            </w:r>
          </w:p>
        </w:tc>
        <w:tc>
          <w:tcPr>
            <w:tcW w:w="5357" w:type="dxa"/>
            <w:tcBorders>
              <w:top w:val="single" w:sz="4" w:space="0" w:color="auto"/>
              <w:left w:val="single" w:sz="4" w:space="0" w:color="auto"/>
              <w:bottom w:val="single" w:sz="4" w:space="0" w:color="auto"/>
              <w:right w:val="single" w:sz="4" w:space="0" w:color="auto"/>
            </w:tcBorders>
            <w:vAlign w:val="center"/>
          </w:tcPr>
          <w:p w:rsidR="009C4F21" w:rsidRDefault="00EA3A38">
            <w:pPr>
              <w:numPr>
                <w:ilvl w:val="0"/>
                <w:numId w:val="29"/>
              </w:numPr>
              <w:tabs>
                <w:tab w:val="clear" w:pos="420"/>
                <w:tab w:val="left" w:pos="220"/>
              </w:tabs>
              <w:ind w:left="220" w:hanging="220"/>
              <w:rPr>
                <w:rFonts w:ascii="宋体" w:cs="宋体"/>
                <w:szCs w:val="21"/>
              </w:rPr>
            </w:pPr>
            <w:r>
              <w:rPr>
                <w:rFonts w:ascii="宋体" w:hAnsi="宋体" w:cs="宋体" w:hint="eastAsia"/>
                <w:szCs w:val="21"/>
              </w:rPr>
              <w:t>无损检测报告审查</w:t>
            </w:r>
          </w:p>
          <w:p w:rsidR="009C4F21" w:rsidRDefault="00EA3A38">
            <w:pPr>
              <w:numPr>
                <w:ilvl w:val="0"/>
                <w:numId w:val="29"/>
              </w:numPr>
              <w:tabs>
                <w:tab w:val="clear" w:pos="420"/>
                <w:tab w:val="left" w:pos="220"/>
              </w:tabs>
              <w:ind w:left="220" w:hanging="220"/>
              <w:rPr>
                <w:rFonts w:ascii="宋体" w:cs="宋体"/>
                <w:szCs w:val="21"/>
              </w:rPr>
            </w:pPr>
            <w:r>
              <w:rPr>
                <w:rFonts w:ascii="宋体" w:hAnsi="宋体" w:cs="宋体" w:hint="eastAsia"/>
                <w:szCs w:val="21"/>
              </w:rPr>
              <w:t>射线底片审查</w:t>
            </w:r>
          </w:p>
          <w:p w:rsidR="009C4F21" w:rsidRDefault="00EA3A38">
            <w:pPr>
              <w:numPr>
                <w:ilvl w:val="0"/>
                <w:numId w:val="29"/>
              </w:numPr>
              <w:tabs>
                <w:tab w:val="clear" w:pos="420"/>
                <w:tab w:val="left" w:pos="220"/>
              </w:tabs>
              <w:ind w:left="220" w:hanging="220"/>
              <w:rPr>
                <w:rFonts w:ascii="宋体" w:cs="宋体"/>
                <w:szCs w:val="21"/>
              </w:rPr>
            </w:pPr>
            <w:r>
              <w:rPr>
                <w:rFonts w:hAnsi="宋体" w:hint="eastAsia"/>
              </w:rPr>
              <w:t>焊缝质量射线抽查</w:t>
            </w:r>
            <w:r>
              <w:rPr>
                <w:rFonts w:hAnsi="宋体"/>
              </w:rPr>
              <w:t>(</w:t>
            </w:r>
            <w:r>
              <w:rPr>
                <w:rFonts w:hAnsi="宋体" w:hint="eastAsia"/>
              </w:rPr>
              <w:t>必要时，抽查</w:t>
            </w:r>
            <w:r>
              <w:rPr>
                <w:rFonts w:hAnsi="宋体"/>
              </w:rPr>
              <w:t>5%)</w:t>
            </w:r>
          </w:p>
        </w:tc>
        <w:tc>
          <w:tcPr>
            <w:tcW w:w="1608" w:type="dxa"/>
            <w:tcBorders>
              <w:left w:val="single" w:sz="4" w:space="0" w:color="auto"/>
              <w:bottom w:val="single" w:sz="4" w:space="0" w:color="auto"/>
            </w:tcBorders>
            <w:vAlign w:val="center"/>
          </w:tcPr>
          <w:p w:rsidR="009C4F21" w:rsidRDefault="00EA3A38">
            <w:pPr>
              <w:widowControl/>
              <w:jc w:val="center"/>
              <w:rPr>
                <w:rFonts w:ascii="宋体" w:cs="宋体"/>
                <w:szCs w:val="21"/>
              </w:rPr>
            </w:pPr>
            <w:r>
              <w:rPr>
                <w:rFonts w:ascii="宋体" w:hAnsi="宋体" w:cs="宋体"/>
                <w:szCs w:val="21"/>
              </w:rPr>
              <w:t>NB/T 47003.1</w:t>
            </w:r>
          </w:p>
          <w:p w:rsidR="009C4F21" w:rsidRDefault="00EA3A38">
            <w:pPr>
              <w:widowControl/>
              <w:jc w:val="center"/>
              <w:rPr>
                <w:rFonts w:ascii="宋体" w:cs="宋体"/>
                <w:szCs w:val="21"/>
              </w:rPr>
            </w:pPr>
            <w:r>
              <w:rPr>
                <w:rFonts w:ascii="宋体" w:hAnsi="宋体" w:cs="宋体"/>
                <w:szCs w:val="21"/>
              </w:rPr>
              <w:t>NB/T 47013.1</w:t>
            </w:r>
          </w:p>
          <w:p w:rsidR="009C4F21" w:rsidRDefault="00EA3A38">
            <w:pPr>
              <w:widowControl/>
              <w:jc w:val="center"/>
              <w:rPr>
                <w:rFonts w:ascii="宋体" w:cs="宋体"/>
                <w:szCs w:val="21"/>
              </w:rPr>
            </w:pPr>
            <w:r>
              <w:rPr>
                <w:rFonts w:ascii="宋体" w:hAnsi="宋体" w:cs="宋体"/>
                <w:szCs w:val="21"/>
              </w:rPr>
              <w:t>NB/T 47013.2</w:t>
            </w:r>
          </w:p>
        </w:tc>
      </w:tr>
      <w:tr w:rsidR="009C4F21">
        <w:trPr>
          <w:jc w:val="center"/>
        </w:trPr>
        <w:tc>
          <w:tcPr>
            <w:tcW w:w="878" w:type="dxa"/>
            <w:tcBorders>
              <w:top w:val="single" w:sz="4" w:space="0" w:color="auto"/>
              <w:bottom w:val="single" w:sz="4" w:space="0" w:color="auto"/>
              <w:right w:val="single" w:sz="4" w:space="0" w:color="auto"/>
            </w:tcBorders>
            <w:vAlign w:val="center"/>
          </w:tcPr>
          <w:p w:rsidR="009C4F21" w:rsidRDefault="00EA3A38">
            <w:pPr>
              <w:ind w:right="113"/>
              <w:jc w:val="center"/>
              <w:rPr>
                <w:rFonts w:ascii="宋体" w:cs="宋体"/>
                <w:szCs w:val="21"/>
              </w:rPr>
            </w:pPr>
            <w:r>
              <w:rPr>
                <w:rFonts w:ascii="宋体" w:hAnsi="宋体" w:cs="宋体"/>
                <w:szCs w:val="21"/>
              </w:rPr>
              <w:t>7</w:t>
            </w:r>
          </w:p>
        </w:tc>
        <w:tc>
          <w:tcPr>
            <w:tcW w:w="1536"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cs="宋体"/>
                <w:szCs w:val="21"/>
              </w:rPr>
            </w:pPr>
            <w:r>
              <w:rPr>
                <w:rFonts w:ascii="宋体" w:hAnsi="宋体" w:cs="宋体" w:hint="eastAsia"/>
                <w:szCs w:val="21"/>
              </w:rPr>
              <w:t>试验</w:t>
            </w:r>
          </w:p>
        </w:tc>
        <w:tc>
          <w:tcPr>
            <w:tcW w:w="5357" w:type="dxa"/>
            <w:tcBorders>
              <w:top w:val="single" w:sz="4" w:space="0" w:color="auto"/>
              <w:left w:val="single" w:sz="4" w:space="0" w:color="auto"/>
              <w:bottom w:val="single" w:sz="4" w:space="0" w:color="auto"/>
              <w:right w:val="single" w:sz="4" w:space="0" w:color="auto"/>
            </w:tcBorders>
            <w:vAlign w:val="center"/>
          </w:tcPr>
          <w:p w:rsidR="009C4F21" w:rsidRDefault="00EA3A38">
            <w:pPr>
              <w:ind w:hanging="4"/>
              <w:rPr>
                <w:rFonts w:ascii="宋体" w:cs="宋体"/>
                <w:szCs w:val="21"/>
              </w:rPr>
            </w:pPr>
            <w:r>
              <w:rPr>
                <w:rFonts w:ascii="宋体" w:hAnsi="宋体" w:cs="宋体"/>
                <w:szCs w:val="21"/>
              </w:rPr>
              <w:t>1.</w:t>
            </w:r>
            <w:r>
              <w:rPr>
                <w:rFonts w:ascii="宋体" w:hAnsi="宋体" w:cs="宋体" w:hint="eastAsia"/>
                <w:szCs w:val="21"/>
              </w:rPr>
              <w:t>盛水试验（按设计要求）</w:t>
            </w:r>
          </w:p>
          <w:p w:rsidR="009C4F21" w:rsidRDefault="00EA3A38">
            <w:pPr>
              <w:ind w:hanging="4"/>
              <w:rPr>
                <w:rFonts w:ascii="宋体" w:cs="宋体"/>
                <w:szCs w:val="21"/>
              </w:rPr>
            </w:pPr>
            <w:r>
              <w:rPr>
                <w:rFonts w:ascii="宋体" w:hAnsi="宋体" w:cs="宋体"/>
                <w:szCs w:val="21"/>
              </w:rPr>
              <w:t>2.</w:t>
            </w:r>
            <w:r>
              <w:rPr>
                <w:rFonts w:ascii="宋体" w:hAnsi="宋体" w:cs="宋体" w:hint="eastAsia"/>
                <w:szCs w:val="21"/>
              </w:rPr>
              <w:t>耐压试验（按设计要求）</w:t>
            </w:r>
          </w:p>
          <w:p w:rsidR="009C4F21" w:rsidRDefault="00EA3A38">
            <w:pPr>
              <w:rPr>
                <w:rFonts w:ascii="宋体" w:cs="宋体"/>
                <w:szCs w:val="21"/>
              </w:rPr>
            </w:pPr>
            <w:r>
              <w:rPr>
                <w:rFonts w:ascii="宋体" w:hAnsi="宋体" w:cs="宋体"/>
                <w:szCs w:val="21"/>
              </w:rPr>
              <w:t>3.</w:t>
            </w:r>
            <w:r>
              <w:rPr>
                <w:rFonts w:ascii="宋体" w:hAnsi="宋体" w:cs="宋体" w:hint="eastAsia"/>
                <w:szCs w:val="21"/>
              </w:rPr>
              <w:t>气密性试验（按设计要求）</w:t>
            </w:r>
          </w:p>
        </w:tc>
        <w:tc>
          <w:tcPr>
            <w:tcW w:w="1608" w:type="dxa"/>
            <w:tcBorders>
              <w:top w:val="single" w:sz="4" w:space="0" w:color="auto"/>
              <w:left w:val="single" w:sz="4" w:space="0" w:color="auto"/>
              <w:bottom w:val="single" w:sz="4" w:space="0" w:color="auto"/>
            </w:tcBorders>
            <w:vAlign w:val="center"/>
          </w:tcPr>
          <w:p w:rsidR="009C4F21" w:rsidRDefault="00EA3A38">
            <w:pPr>
              <w:ind w:right="113"/>
              <w:jc w:val="center"/>
              <w:rPr>
                <w:rFonts w:ascii="宋体" w:cs="宋体"/>
                <w:szCs w:val="21"/>
              </w:rPr>
            </w:pPr>
            <w:r>
              <w:rPr>
                <w:rFonts w:ascii="宋体" w:hAnsi="宋体" w:cs="宋体"/>
                <w:szCs w:val="21"/>
              </w:rPr>
              <w:t>NB/T 47003.1</w:t>
            </w:r>
          </w:p>
        </w:tc>
      </w:tr>
      <w:tr w:rsidR="009C4F21">
        <w:trPr>
          <w:jc w:val="center"/>
        </w:trPr>
        <w:tc>
          <w:tcPr>
            <w:tcW w:w="2414" w:type="dxa"/>
            <w:gridSpan w:val="2"/>
            <w:tcBorders>
              <w:top w:val="single" w:sz="4" w:space="0" w:color="auto"/>
              <w:bottom w:val="single" w:sz="4" w:space="0" w:color="auto"/>
              <w:right w:val="single" w:sz="4" w:space="0" w:color="auto"/>
            </w:tcBorders>
            <w:vAlign w:val="center"/>
          </w:tcPr>
          <w:p w:rsidR="009C4F21" w:rsidRDefault="00EA3A38">
            <w:pPr>
              <w:ind w:left="113" w:right="113"/>
              <w:jc w:val="center"/>
              <w:rPr>
                <w:rFonts w:ascii="宋体" w:cs="宋体"/>
                <w:szCs w:val="21"/>
              </w:rPr>
            </w:pPr>
            <w:r>
              <w:rPr>
                <w:rFonts w:ascii="宋体" w:hAnsi="宋体" w:cs="宋体" w:hint="eastAsia"/>
                <w:szCs w:val="21"/>
              </w:rPr>
              <w:t>判定标准</w:t>
            </w:r>
          </w:p>
        </w:tc>
        <w:tc>
          <w:tcPr>
            <w:tcW w:w="6965" w:type="dxa"/>
            <w:gridSpan w:val="2"/>
            <w:tcBorders>
              <w:top w:val="single" w:sz="4" w:space="0" w:color="auto"/>
              <w:left w:val="single" w:sz="4" w:space="0" w:color="auto"/>
              <w:bottom w:val="single" w:sz="4" w:space="0" w:color="auto"/>
            </w:tcBorders>
            <w:vAlign w:val="center"/>
          </w:tcPr>
          <w:p w:rsidR="009C4F21" w:rsidRDefault="00EA3A38">
            <w:pPr>
              <w:rPr>
                <w:rFonts w:ascii="宋体" w:cs="宋体"/>
                <w:szCs w:val="21"/>
              </w:rPr>
            </w:pPr>
            <w:r>
              <w:rPr>
                <w:rFonts w:ascii="宋体" w:hAnsi="宋体" w:cs="宋体" w:hint="eastAsia"/>
                <w:szCs w:val="21"/>
              </w:rPr>
              <w:t>检验项目出现一项或一项以上不合格，该样品判为不合格；</w:t>
            </w:r>
          </w:p>
          <w:p w:rsidR="009C4F21" w:rsidRDefault="00EA3A38">
            <w:pPr>
              <w:rPr>
                <w:rFonts w:ascii="宋体" w:cs="宋体"/>
                <w:szCs w:val="21"/>
              </w:rPr>
            </w:pPr>
            <w:r>
              <w:rPr>
                <w:rFonts w:ascii="宋体" w:hAnsi="宋体" w:cs="宋体" w:hint="eastAsia"/>
                <w:szCs w:val="21"/>
              </w:rPr>
              <w:t>有一个或一个以上不合格样品则该产品品种产品质量检验不合格。</w:t>
            </w:r>
          </w:p>
        </w:tc>
      </w:tr>
    </w:tbl>
    <w:p w:rsidR="009C4F21" w:rsidRDefault="009C4F21">
      <w:pPr>
        <w:spacing w:line="360" w:lineRule="auto"/>
        <w:jc w:val="center"/>
        <w:rPr>
          <w:rFonts w:ascii="宋体"/>
          <w:b/>
          <w:szCs w:val="21"/>
        </w:rPr>
      </w:pPr>
    </w:p>
    <w:p w:rsidR="009C4F21" w:rsidRDefault="00EA3A38">
      <w:pPr>
        <w:spacing w:line="360" w:lineRule="auto"/>
        <w:jc w:val="center"/>
        <w:rPr>
          <w:rFonts w:ascii="宋体"/>
          <w:b/>
          <w:szCs w:val="21"/>
        </w:rPr>
      </w:pPr>
      <w:r>
        <w:rPr>
          <w:rFonts w:ascii="宋体" w:hAnsi="宋体" w:hint="eastAsia"/>
          <w:b/>
          <w:szCs w:val="21"/>
        </w:rPr>
        <w:t>表</w:t>
      </w:r>
      <w:r>
        <w:rPr>
          <w:rFonts w:ascii="宋体" w:hAnsi="宋体"/>
          <w:b/>
          <w:szCs w:val="21"/>
        </w:rPr>
        <w:t xml:space="preserve">6-5  </w:t>
      </w:r>
      <w:r>
        <w:rPr>
          <w:rFonts w:ascii="宋体" w:hAnsi="宋体" w:hint="eastAsia"/>
          <w:b/>
          <w:bCs/>
          <w:szCs w:val="21"/>
        </w:rPr>
        <w:t>储存用铝罐体产品</w:t>
      </w:r>
      <w:r>
        <w:rPr>
          <w:rFonts w:ascii="宋体" w:hAnsi="宋体" w:hint="eastAsia"/>
          <w:b/>
          <w:szCs w:val="21"/>
        </w:rPr>
        <w:t>项目及判定标准</w:t>
      </w:r>
    </w:p>
    <w:tbl>
      <w:tblPr>
        <w:tblW w:w="93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8"/>
        <w:gridCol w:w="1536"/>
        <w:gridCol w:w="5357"/>
        <w:gridCol w:w="1608"/>
      </w:tblGrid>
      <w:tr w:rsidR="009C4F21">
        <w:trPr>
          <w:trHeight w:val="430"/>
          <w:tblHeader/>
          <w:jc w:val="center"/>
        </w:trPr>
        <w:tc>
          <w:tcPr>
            <w:tcW w:w="878" w:type="dxa"/>
            <w:tcBorders>
              <w:top w:val="single" w:sz="4" w:space="0" w:color="auto"/>
              <w:bottom w:val="single" w:sz="4" w:space="0" w:color="auto"/>
              <w:right w:val="single" w:sz="4" w:space="0" w:color="auto"/>
            </w:tcBorders>
            <w:vAlign w:val="center"/>
          </w:tcPr>
          <w:p w:rsidR="009C4F21" w:rsidRDefault="00EA3A38">
            <w:pPr>
              <w:jc w:val="center"/>
              <w:rPr>
                <w:rFonts w:ascii="宋体"/>
                <w:b/>
                <w:bCs/>
              </w:rPr>
            </w:pPr>
            <w:r>
              <w:rPr>
                <w:rFonts w:ascii="宋体" w:hAnsi="宋体" w:cs="宋体" w:hint="eastAsia"/>
                <w:b/>
                <w:bCs/>
                <w:sz w:val="18"/>
                <w:szCs w:val="18"/>
              </w:rPr>
              <w:t>序号</w:t>
            </w:r>
          </w:p>
        </w:tc>
        <w:tc>
          <w:tcPr>
            <w:tcW w:w="1536" w:type="dxa"/>
            <w:tcBorders>
              <w:top w:val="single" w:sz="4" w:space="0" w:color="auto"/>
              <w:left w:val="single" w:sz="4" w:space="0" w:color="auto"/>
              <w:bottom w:val="single" w:sz="4" w:space="0" w:color="auto"/>
              <w:right w:val="single" w:sz="4" w:space="0" w:color="auto"/>
            </w:tcBorders>
            <w:vAlign w:val="center"/>
          </w:tcPr>
          <w:p w:rsidR="009C4F21" w:rsidRDefault="00EA3A38">
            <w:pPr>
              <w:jc w:val="center"/>
              <w:rPr>
                <w:rFonts w:ascii="宋体"/>
                <w:b/>
                <w:bCs/>
              </w:rPr>
            </w:pPr>
            <w:r>
              <w:rPr>
                <w:rFonts w:ascii="宋体" w:hAnsi="宋体" w:cs="宋体" w:hint="eastAsia"/>
                <w:b/>
                <w:bCs/>
                <w:sz w:val="18"/>
                <w:szCs w:val="18"/>
              </w:rPr>
              <w:t>检验项目</w:t>
            </w:r>
          </w:p>
        </w:tc>
        <w:tc>
          <w:tcPr>
            <w:tcW w:w="5357" w:type="dxa"/>
            <w:tcBorders>
              <w:top w:val="single" w:sz="4" w:space="0" w:color="auto"/>
              <w:left w:val="single" w:sz="4" w:space="0" w:color="auto"/>
              <w:bottom w:val="single" w:sz="4" w:space="0" w:color="auto"/>
              <w:right w:val="single" w:sz="4" w:space="0" w:color="auto"/>
            </w:tcBorders>
            <w:vAlign w:val="center"/>
          </w:tcPr>
          <w:p w:rsidR="009C4F21" w:rsidRDefault="00EA3A38">
            <w:pPr>
              <w:jc w:val="center"/>
              <w:rPr>
                <w:rFonts w:ascii="宋体"/>
                <w:b/>
                <w:bCs/>
              </w:rPr>
            </w:pPr>
            <w:r>
              <w:rPr>
                <w:rFonts w:ascii="宋体" w:hAnsi="宋体" w:cs="宋体" w:hint="eastAsia"/>
                <w:b/>
                <w:bCs/>
                <w:sz w:val="18"/>
                <w:szCs w:val="18"/>
              </w:rPr>
              <w:t>检验内容</w:t>
            </w:r>
          </w:p>
        </w:tc>
        <w:tc>
          <w:tcPr>
            <w:tcW w:w="1608" w:type="dxa"/>
            <w:tcBorders>
              <w:top w:val="single" w:sz="4" w:space="0" w:color="auto"/>
              <w:left w:val="single" w:sz="4" w:space="0" w:color="auto"/>
              <w:bottom w:val="single" w:sz="4" w:space="0" w:color="auto"/>
            </w:tcBorders>
            <w:vAlign w:val="center"/>
          </w:tcPr>
          <w:p w:rsidR="009C4F21" w:rsidRDefault="00EA3A38">
            <w:pPr>
              <w:jc w:val="center"/>
              <w:rPr>
                <w:rFonts w:ascii="宋体"/>
                <w:b/>
                <w:bCs/>
              </w:rPr>
            </w:pPr>
            <w:r>
              <w:rPr>
                <w:rFonts w:ascii="宋体" w:hAnsi="宋体" w:cs="宋体" w:hint="eastAsia"/>
                <w:b/>
                <w:bCs/>
                <w:sz w:val="18"/>
                <w:szCs w:val="18"/>
              </w:rPr>
              <w:t>检验依据</w:t>
            </w:r>
          </w:p>
        </w:tc>
      </w:tr>
      <w:tr w:rsidR="009C4F21">
        <w:trPr>
          <w:jc w:val="center"/>
        </w:trPr>
        <w:tc>
          <w:tcPr>
            <w:tcW w:w="878" w:type="dxa"/>
            <w:tcBorders>
              <w:top w:val="single" w:sz="4" w:space="0" w:color="auto"/>
              <w:bottom w:val="single" w:sz="4" w:space="0" w:color="auto"/>
              <w:right w:val="single" w:sz="4" w:space="0" w:color="auto"/>
            </w:tcBorders>
            <w:vAlign w:val="center"/>
          </w:tcPr>
          <w:p w:rsidR="009C4F21" w:rsidRDefault="00EA3A38" w:rsidP="00B210B3">
            <w:pPr>
              <w:spacing w:beforeLines="2" w:before="4" w:afterLines="2" w:after="4"/>
              <w:jc w:val="center"/>
              <w:rPr>
                <w:rFonts w:ascii="宋体"/>
              </w:rPr>
            </w:pPr>
            <w:r>
              <w:rPr>
                <w:rFonts w:ascii="宋体" w:hAnsi="宋体"/>
              </w:rPr>
              <w:t>1</w:t>
            </w:r>
          </w:p>
        </w:tc>
        <w:tc>
          <w:tcPr>
            <w:tcW w:w="1536" w:type="dxa"/>
            <w:tcBorders>
              <w:top w:val="single" w:sz="4" w:space="0" w:color="auto"/>
              <w:left w:val="single" w:sz="4" w:space="0" w:color="auto"/>
              <w:bottom w:val="single" w:sz="4" w:space="0" w:color="auto"/>
              <w:right w:val="single" w:sz="4" w:space="0" w:color="auto"/>
            </w:tcBorders>
            <w:vAlign w:val="center"/>
          </w:tcPr>
          <w:p w:rsidR="009C4F21" w:rsidRDefault="00EA3A38" w:rsidP="00B210B3">
            <w:pPr>
              <w:pStyle w:val="PlainText1"/>
              <w:adjustRightInd/>
              <w:spacing w:beforeLines="2" w:before="4" w:afterLines="2" w:after="4"/>
              <w:textAlignment w:val="auto"/>
              <w:rPr>
                <w:rFonts w:hAnsi="宋体"/>
                <w:szCs w:val="24"/>
              </w:rPr>
            </w:pPr>
            <w:r>
              <w:rPr>
                <w:rFonts w:hAnsi="宋体" w:hint="eastAsia"/>
                <w:szCs w:val="24"/>
              </w:rPr>
              <w:t>资料检查</w:t>
            </w:r>
          </w:p>
        </w:tc>
        <w:tc>
          <w:tcPr>
            <w:tcW w:w="5357" w:type="dxa"/>
            <w:tcBorders>
              <w:top w:val="single" w:sz="4" w:space="0" w:color="auto"/>
              <w:left w:val="single" w:sz="4" w:space="0" w:color="auto"/>
              <w:bottom w:val="single" w:sz="4" w:space="0" w:color="auto"/>
              <w:right w:val="single" w:sz="4" w:space="0" w:color="auto"/>
            </w:tcBorders>
            <w:vAlign w:val="center"/>
          </w:tcPr>
          <w:p w:rsidR="009C4F21" w:rsidRDefault="00EA3A38" w:rsidP="00B210B3">
            <w:pPr>
              <w:numPr>
                <w:ilvl w:val="0"/>
                <w:numId w:val="30"/>
              </w:numPr>
              <w:tabs>
                <w:tab w:val="clear" w:pos="425"/>
                <w:tab w:val="left" w:pos="220"/>
              </w:tabs>
              <w:spacing w:beforeLines="2" w:before="4" w:afterLines="2" w:after="4"/>
              <w:ind w:left="225" w:hanging="225"/>
              <w:rPr>
                <w:rFonts w:ascii="宋体"/>
              </w:rPr>
            </w:pPr>
            <w:r>
              <w:rPr>
                <w:rFonts w:ascii="宋体" w:hAnsi="宋体" w:hint="eastAsia"/>
              </w:rPr>
              <w:t>设计文件</w:t>
            </w:r>
          </w:p>
          <w:p w:rsidR="009C4F21" w:rsidRDefault="00EA3A38" w:rsidP="00B210B3">
            <w:pPr>
              <w:numPr>
                <w:ilvl w:val="0"/>
                <w:numId w:val="30"/>
              </w:numPr>
              <w:tabs>
                <w:tab w:val="clear" w:pos="425"/>
                <w:tab w:val="left" w:pos="220"/>
              </w:tabs>
              <w:spacing w:beforeLines="2" w:before="4" w:afterLines="2" w:after="4"/>
              <w:ind w:left="225" w:hanging="225"/>
              <w:rPr>
                <w:rFonts w:ascii="宋体"/>
              </w:rPr>
            </w:pPr>
            <w:r>
              <w:rPr>
                <w:rFonts w:ascii="宋体" w:hAnsi="宋体" w:hint="eastAsia"/>
              </w:rPr>
              <w:t>出厂文件</w:t>
            </w:r>
          </w:p>
        </w:tc>
        <w:tc>
          <w:tcPr>
            <w:tcW w:w="1608" w:type="dxa"/>
            <w:tcBorders>
              <w:top w:val="single" w:sz="4" w:space="0" w:color="auto"/>
              <w:left w:val="single" w:sz="4" w:space="0" w:color="auto"/>
              <w:bottom w:val="single" w:sz="4" w:space="0" w:color="auto"/>
            </w:tcBorders>
            <w:vAlign w:val="center"/>
          </w:tcPr>
          <w:p w:rsidR="009C4F21" w:rsidRDefault="00EA3A38" w:rsidP="00B210B3">
            <w:pPr>
              <w:pStyle w:val="PlainText1"/>
              <w:adjustRightInd/>
              <w:spacing w:beforeLines="2" w:before="4" w:afterLines="2" w:after="4"/>
              <w:jc w:val="center"/>
              <w:rPr>
                <w:rFonts w:hAnsi="宋体"/>
                <w:szCs w:val="21"/>
              </w:rPr>
            </w:pPr>
            <w:r>
              <w:rPr>
                <w:rFonts w:hAnsi="宋体"/>
                <w:szCs w:val="21"/>
              </w:rPr>
              <w:t>JB/T 4734</w:t>
            </w:r>
          </w:p>
        </w:tc>
      </w:tr>
      <w:tr w:rsidR="009C4F21">
        <w:trPr>
          <w:jc w:val="center"/>
        </w:trPr>
        <w:tc>
          <w:tcPr>
            <w:tcW w:w="878" w:type="dxa"/>
            <w:tcBorders>
              <w:top w:val="single" w:sz="4" w:space="0" w:color="auto"/>
              <w:bottom w:val="single" w:sz="4" w:space="0" w:color="auto"/>
              <w:right w:val="single" w:sz="4" w:space="0" w:color="auto"/>
            </w:tcBorders>
            <w:vAlign w:val="center"/>
          </w:tcPr>
          <w:p w:rsidR="009C4F21" w:rsidRDefault="00EA3A38" w:rsidP="00B210B3">
            <w:pPr>
              <w:spacing w:beforeLines="2" w:before="4" w:afterLines="2" w:after="4"/>
              <w:jc w:val="center"/>
              <w:rPr>
                <w:rFonts w:ascii="宋体"/>
              </w:rPr>
            </w:pPr>
            <w:r>
              <w:rPr>
                <w:rFonts w:ascii="宋体" w:hAnsi="宋体"/>
              </w:rPr>
              <w:t>2</w:t>
            </w:r>
          </w:p>
        </w:tc>
        <w:tc>
          <w:tcPr>
            <w:tcW w:w="1536" w:type="dxa"/>
            <w:tcBorders>
              <w:top w:val="single" w:sz="4" w:space="0" w:color="auto"/>
              <w:left w:val="single" w:sz="4" w:space="0" w:color="auto"/>
              <w:bottom w:val="single" w:sz="4" w:space="0" w:color="auto"/>
              <w:right w:val="single" w:sz="4" w:space="0" w:color="auto"/>
            </w:tcBorders>
            <w:vAlign w:val="center"/>
          </w:tcPr>
          <w:p w:rsidR="009C4F21" w:rsidRDefault="00EA3A38">
            <w:pPr>
              <w:tabs>
                <w:tab w:val="left" w:pos="0"/>
              </w:tabs>
              <w:spacing w:line="400" w:lineRule="exact"/>
              <w:rPr>
                <w:rFonts w:ascii="宋体"/>
              </w:rPr>
            </w:pPr>
            <w:r>
              <w:rPr>
                <w:rFonts w:ascii="宋体" w:hAnsi="宋体" w:hint="eastAsia"/>
              </w:rPr>
              <w:t>罐体外观检验</w:t>
            </w:r>
          </w:p>
        </w:tc>
        <w:tc>
          <w:tcPr>
            <w:tcW w:w="5357" w:type="dxa"/>
            <w:tcBorders>
              <w:top w:val="single" w:sz="4" w:space="0" w:color="auto"/>
              <w:left w:val="single" w:sz="4" w:space="0" w:color="auto"/>
              <w:bottom w:val="single" w:sz="4" w:space="0" w:color="auto"/>
              <w:right w:val="single" w:sz="4" w:space="0" w:color="auto"/>
            </w:tcBorders>
            <w:vAlign w:val="center"/>
          </w:tcPr>
          <w:p w:rsidR="009C4F21" w:rsidRDefault="00EA3A38">
            <w:pPr>
              <w:numPr>
                <w:ilvl w:val="0"/>
                <w:numId w:val="31"/>
              </w:numPr>
              <w:tabs>
                <w:tab w:val="left" w:pos="210"/>
                <w:tab w:val="left" w:pos="425"/>
              </w:tabs>
              <w:rPr>
                <w:rFonts w:ascii="宋体" w:cs="宋体"/>
                <w:szCs w:val="21"/>
              </w:rPr>
            </w:pPr>
            <w:r>
              <w:rPr>
                <w:rFonts w:ascii="宋体" w:hAnsi="宋体" w:cs="宋体" w:hint="eastAsia"/>
                <w:szCs w:val="21"/>
              </w:rPr>
              <w:t>外表面涂装</w:t>
            </w:r>
          </w:p>
          <w:p w:rsidR="009C4F21" w:rsidRDefault="00EA3A38">
            <w:pPr>
              <w:numPr>
                <w:ilvl w:val="0"/>
                <w:numId w:val="31"/>
              </w:numPr>
              <w:tabs>
                <w:tab w:val="left" w:pos="210"/>
                <w:tab w:val="left" w:pos="425"/>
              </w:tabs>
              <w:rPr>
                <w:rFonts w:ascii="宋体" w:cs="宋体"/>
                <w:szCs w:val="21"/>
              </w:rPr>
            </w:pPr>
            <w:r>
              <w:rPr>
                <w:rFonts w:ascii="宋体" w:hAnsi="宋体" w:cs="宋体" w:hint="eastAsia"/>
                <w:szCs w:val="21"/>
              </w:rPr>
              <w:t>标志标识</w:t>
            </w:r>
          </w:p>
          <w:p w:rsidR="009C4F21" w:rsidRDefault="00EA3A38">
            <w:pPr>
              <w:numPr>
                <w:ilvl w:val="0"/>
                <w:numId w:val="31"/>
              </w:numPr>
              <w:tabs>
                <w:tab w:val="left" w:pos="210"/>
                <w:tab w:val="left" w:pos="425"/>
              </w:tabs>
              <w:rPr>
                <w:rFonts w:ascii="宋体" w:cs="宋体"/>
                <w:kern w:val="0"/>
                <w:szCs w:val="21"/>
              </w:rPr>
            </w:pPr>
            <w:r>
              <w:rPr>
                <w:rFonts w:ascii="宋体" w:hAnsi="宋体" w:cs="宋体" w:hint="eastAsia"/>
                <w:szCs w:val="21"/>
              </w:rPr>
              <w:t>铭牌</w:t>
            </w:r>
          </w:p>
          <w:p w:rsidR="009C4F21" w:rsidRDefault="00EA3A38">
            <w:pPr>
              <w:numPr>
                <w:ilvl w:val="0"/>
                <w:numId w:val="31"/>
              </w:numPr>
              <w:tabs>
                <w:tab w:val="left" w:pos="210"/>
                <w:tab w:val="left" w:pos="425"/>
              </w:tabs>
              <w:rPr>
                <w:rFonts w:ascii="宋体" w:cs="宋体"/>
                <w:kern w:val="0"/>
                <w:szCs w:val="21"/>
              </w:rPr>
            </w:pPr>
            <w:r>
              <w:rPr>
                <w:rFonts w:hAnsi="宋体" w:hint="eastAsia"/>
              </w:rPr>
              <w:t>焊接接头及母材内外表面</w:t>
            </w:r>
            <w:r>
              <w:rPr>
                <w:rFonts w:hint="eastAsia"/>
              </w:rPr>
              <w:t>质量</w:t>
            </w:r>
          </w:p>
        </w:tc>
        <w:tc>
          <w:tcPr>
            <w:tcW w:w="1608" w:type="dxa"/>
            <w:tcBorders>
              <w:top w:val="single" w:sz="4" w:space="0" w:color="auto"/>
              <w:left w:val="single" w:sz="4" w:space="0" w:color="auto"/>
              <w:bottom w:val="single" w:sz="4" w:space="0" w:color="auto"/>
            </w:tcBorders>
            <w:vAlign w:val="center"/>
          </w:tcPr>
          <w:p w:rsidR="009C4F21" w:rsidRDefault="00EA3A38" w:rsidP="00B210B3">
            <w:pPr>
              <w:pStyle w:val="PlainText1"/>
              <w:adjustRightInd/>
              <w:spacing w:beforeLines="2" w:before="4" w:afterLines="2" w:after="4"/>
              <w:jc w:val="center"/>
              <w:rPr>
                <w:rFonts w:hAnsi="宋体"/>
                <w:szCs w:val="21"/>
              </w:rPr>
            </w:pPr>
            <w:r>
              <w:rPr>
                <w:rFonts w:hAnsi="宋体"/>
                <w:szCs w:val="21"/>
              </w:rPr>
              <w:t>JB/T 4734</w:t>
            </w:r>
          </w:p>
          <w:p w:rsidR="009C4F21" w:rsidRDefault="00EA3A38" w:rsidP="00B210B3">
            <w:pPr>
              <w:pStyle w:val="PlainText1"/>
              <w:adjustRightInd/>
              <w:spacing w:beforeLines="2" w:before="4" w:afterLines="2" w:after="4"/>
              <w:jc w:val="center"/>
              <w:rPr>
                <w:rFonts w:hAnsi="宋体"/>
                <w:szCs w:val="21"/>
              </w:rPr>
            </w:pPr>
            <w:r>
              <w:rPr>
                <w:rFonts w:hAnsi="宋体"/>
                <w:szCs w:val="21"/>
              </w:rPr>
              <w:t>NB/T 47013.7</w:t>
            </w:r>
          </w:p>
        </w:tc>
      </w:tr>
      <w:tr w:rsidR="009C4F21">
        <w:trPr>
          <w:cantSplit/>
          <w:trHeight w:val="312"/>
          <w:jc w:val="center"/>
        </w:trPr>
        <w:tc>
          <w:tcPr>
            <w:tcW w:w="878" w:type="dxa"/>
            <w:vMerge w:val="restart"/>
            <w:tcBorders>
              <w:top w:val="single" w:sz="4" w:space="0" w:color="auto"/>
              <w:right w:val="single" w:sz="4" w:space="0" w:color="auto"/>
            </w:tcBorders>
            <w:vAlign w:val="center"/>
          </w:tcPr>
          <w:p w:rsidR="009C4F21" w:rsidRDefault="00EA3A38">
            <w:pPr>
              <w:jc w:val="center"/>
              <w:rPr>
                <w:rFonts w:ascii="宋体"/>
              </w:rPr>
            </w:pPr>
            <w:r>
              <w:rPr>
                <w:rFonts w:ascii="宋体" w:hAnsi="宋体"/>
              </w:rPr>
              <w:t>3</w:t>
            </w:r>
          </w:p>
        </w:tc>
        <w:tc>
          <w:tcPr>
            <w:tcW w:w="1536" w:type="dxa"/>
            <w:vMerge w:val="restart"/>
            <w:tcBorders>
              <w:top w:val="single" w:sz="4" w:space="0" w:color="auto"/>
              <w:left w:val="single" w:sz="4" w:space="0" w:color="auto"/>
              <w:right w:val="single" w:sz="4" w:space="0" w:color="auto"/>
            </w:tcBorders>
            <w:vAlign w:val="center"/>
          </w:tcPr>
          <w:p w:rsidR="009C4F21" w:rsidRDefault="00EA3A38">
            <w:pPr>
              <w:rPr>
                <w:rFonts w:ascii="宋体"/>
              </w:rPr>
            </w:pPr>
            <w:r>
              <w:rPr>
                <w:rFonts w:ascii="宋体" w:hAnsi="宋体" w:hint="eastAsia"/>
              </w:rPr>
              <w:t>结构检验</w:t>
            </w:r>
          </w:p>
        </w:tc>
        <w:tc>
          <w:tcPr>
            <w:tcW w:w="5357" w:type="dxa"/>
            <w:vMerge w:val="restart"/>
            <w:tcBorders>
              <w:top w:val="single" w:sz="4" w:space="0" w:color="auto"/>
              <w:left w:val="single" w:sz="4" w:space="0" w:color="auto"/>
              <w:right w:val="single" w:sz="4" w:space="0" w:color="auto"/>
            </w:tcBorders>
            <w:vAlign w:val="center"/>
          </w:tcPr>
          <w:p w:rsidR="009C4F21" w:rsidRDefault="00EA3A38">
            <w:pPr>
              <w:pStyle w:val="PlainText1"/>
              <w:widowControl/>
              <w:numPr>
                <w:ilvl w:val="0"/>
                <w:numId w:val="32"/>
              </w:numPr>
              <w:tabs>
                <w:tab w:val="left" w:pos="220"/>
              </w:tabs>
              <w:adjustRightInd/>
              <w:rPr>
                <w:rFonts w:hAnsi="宋体" w:cs="宋体"/>
                <w:kern w:val="0"/>
                <w:szCs w:val="21"/>
              </w:rPr>
            </w:pPr>
            <w:r>
              <w:rPr>
                <w:rFonts w:hAnsi="宋体" w:cs="宋体" w:hint="eastAsia"/>
                <w:kern w:val="0"/>
                <w:szCs w:val="21"/>
              </w:rPr>
              <w:t>封头</w:t>
            </w:r>
          </w:p>
          <w:p w:rsidR="009C4F21" w:rsidRDefault="00EA3A38">
            <w:pPr>
              <w:widowControl/>
              <w:numPr>
                <w:ilvl w:val="0"/>
                <w:numId w:val="32"/>
              </w:numPr>
              <w:tabs>
                <w:tab w:val="left" w:pos="220"/>
              </w:tabs>
              <w:rPr>
                <w:rFonts w:ascii="宋体" w:cs="宋体"/>
                <w:szCs w:val="21"/>
              </w:rPr>
            </w:pPr>
            <w:r>
              <w:rPr>
                <w:rFonts w:hAnsi="宋体" w:hint="eastAsia"/>
                <w:szCs w:val="24"/>
              </w:rPr>
              <w:t>罐体的横截面</w:t>
            </w:r>
          </w:p>
          <w:p w:rsidR="009C4F21" w:rsidRDefault="00EA3A38">
            <w:pPr>
              <w:widowControl/>
              <w:numPr>
                <w:ilvl w:val="0"/>
                <w:numId w:val="32"/>
              </w:numPr>
              <w:tabs>
                <w:tab w:val="left" w:pos="220"/>
              </w:tabs>
              <w:rPr>
                <w:rFonts w:ascii="宋体" w:cs="宋体"/>
                <w:szCs w:val="21"/>
              </w:rPr>
            </w:pPr>
            <w:r>
              <w:rPr>
                <w:rFonts w:hAnsi="宋体" w:hint="eastAsia"/>
              </w:rPr>
              <w:t>焊缝布置</w:t>
            </w:r>
          </w:p>
          <w:p w:rsidR="009C4F21" w:rsidRDefault="00EA3A38">
            <w:pPr>
              <w:widowControl/>
              <w:numPr>
                <w:ilvl w:val="0"/>
                <w:numId w:val="32"/>
              </w:numPr>
              <w:tabs>
                <w:tab w:val="left" w:pos="220"/>
              </w:tabs>
              <w:rPr>
                <w:rFonts w:ascii="宋体" w:cs="宋体"/>
                <w:szCs w:val="21"/>
              </w:rPr>
            </w:pPr>
            <w:r>
              <w:rPr>
                <w:rFonts w:hAnsi="宋体" w:hint="eastAsia"/>
                <w:szCs w:val="24"/>
              </w:rPr>
              <w:t>筒体与封头的连接</w:t>
            </w:r>
          </w:p>
          <w:p w:rsidR="009C4F21" w:rsidRDefault="00EA3A38">
            <w:pPr>
              <w:numPr>
                <w:ilvl w:val="0"/>
                <w:numId w:val="32"/>
              </w:numPr>
              <w:tabs>
                <w:tab w:val="left" w:pos="220"/>
              </w:tabs>
              <w:rPr>
                <w:rFonts w:ascii="宋体" w:cs="宋体"/>
                <w:kern w:val="0"/>
                <w:szCs w:val="21"/>
              </w:rPr>
            </w:pPr>
            <w:r>
              <w:rPr>
                <w:rFonts w:hAnsi="宋体" w:hint="eastAsia"/>
              </w:rPr>
              <w:t>支座</w:t>
            </w:r>
          </w:p>
        </w:tc>
        <w:tc>
          <w:tcPr>
            <w:tcW w:w="1608" w:type="dxa"/>
            <w:vMerge w:val="restart"/>
            <w:tcBorders>
              <w:top w:val="single" w:sz="4" w:space="0" w:color="auto"/>
              <w:left w:val="single" w:sz="4" w:space="0" w:color="auto"/>
            </w:tcBorders>
            <w:vAlign w:val="center"/>
          </w:tcPr>
          <w:p w:rsidR="009C4F21" w:rsidRDefault="00EA3A38" w:rsidP="00B210B3">
            <w:pPr>
              <w:pStyle w:val="PlainText1"/>
              <w:adjustRightInd/>
              <w:spacing w:beforeLines="2" w:before="4" w:afterLines="2" w:after="4"/>
              <w:jc w:val="center"/>
              <w:rPr>
                <w:rFonts w:hAnsi="宋体"/>
                <w:szCs w:val="21"/>
              </w:rPr>
            </w:pPr>
            <w:r>
              <w:rPr>
                <w:rFonts w:hAnsi="宋体"/>
                <w:szCs w:val="21"/>
              </w:rPr>
              <w:t>JB/T 4734</w:t>
            </w:r>
          </w:p>
        </w:tc>
      </w:tr>
      <w:tr w:rsidR="009C4F21">
        <w:trPr>
          <w:cantSplit/>
          <w:trHeight w:val="312"/>
          <w:jc w:val="center"/>
        </w:trPr>
        <w:tc>
          <w:tcPr>
            <w:tcW w:w="878" w:type="dxa"/>
            <w:vMerge/>
            <w:tcBorders>
              <w:bottom w:val="single" w:sz="4" w:space="0" w:color="auto"/>
              <w:right w:val="single" w:sz="4" w:space="0" w:color="auto"/>
            </w:tcBorders>
            <w:vAlign w:val="center"/>
          </w:tcPr>
          <w:p w:rsidR="009C4F21" w:rsidRDefault="009C4F21">
            <w:pPr>
              <w:ind w:right="113"/>
              <w:jc w:val="center"/>
              <w:rPr>
                <w:rFonts w:ascii="宋体"/>
              </w:rPr>
            </w:pPr>
          </w:p>
        </w:tc>
        <w:tc>
          <w:tcPr>
            <w:tcW w:w="1536" w:type="dxa"/>
            <w:vMerge/>
            <w:tcBorders>
              <w:left w:val="single" w:sz="4" w:space="0" w:color="auto"/>
              <w:bottom w:val="single" w:sz="4" w:space="0" w:color="auto"/>
              <w:right w:val="single" w:sz="4" w:space="0" w:color="auto"/>
            </w:tcBorders>
            <w:vAlign w:val="center"/>
          </w:tcPr>
          <w:p w:rsidR="009C4F21" w:rsidRDefault="009C4F21">
            <w:pPr>
              <w:rPr>
                <w:rFonts w:ascii="宋体"/>
              </w:rPr>
            </w:pPr>
          </w:p>
        </w:tc>
        <w:tc>
          <w:tcPr>
            <w:tcW w:w="5357" w:type="dxa"/>
            <w:vMerge/>
            <w:tcBorders>
              <w:left w:val="single" w:sz="4" w:space="0" w:color="auto"/>
              <w:bottom w:val="single" w:sz="4" w:space="0" w:color="auto"/>
              <w:right w:val="single" w:sz="4" w:space="0" w:color="auto"/>
            </w:tcBorders>
          </w:tcPr>
          <w:p w:rsidR="009C4F21" w:rsidRDefault="009C4F21">
            <w:pPr>
              <w:widowControl/>
              <w:numPr>
                <w:ilvl w:val="0"/>
                <w:numId w:val="11"/>
              </w:numPr>
              <w:rPr>
                <w:rFonts w:ascii="宋体"/>
              </w:rPr>
            </w:pPr>
          </w:p>
        </w:tc>
        <w:tc>
          <w:tcPr>
            <w:tcW w:w="1608" w:type="dxa"/>
            <w:vMerge/>
            <w:tcBorders>
              <w:left w:val="single" w:sz="4" w:space="0" w:color="auto"/>
              <w:bottom w:val="single" w:sz="4" w:space="0" w:color="auto"/>
            </w:tcBorders>
            <w:vAlign w:val="center"/>
          </w:tcPr>
          <w:p w:rsidR="009C4F21" w:rsidRDefault="009C4F21">
            <w:pPr>
              <w:widowControl/>
              <w:jc w:val="center"/>
              <w:rPr>
                <w:rFonts w:ascii="宋体"/>
                <w:szCs w:val="21"/>
              </w:rPr>
            </w:pPr>
          </w:p>
        </w:tc>
      </w:tr>
      <w:tr w:rsidR="009C4F21">
        <w:trPr>
          <w:cantSplit/>
          <w:jc w:val="center"/>
        </w:trPr>
        <w:tc>
          <w:tcPr>
            <w:tcW w:w="878" w:type="dxa"/>
            <w:tcBorders>
              <w:top w:val="single" w:sz="4" w:space="0" w:color="auto"/>
              <w:bottom w:val="single" w:sz="4" w:space="0" w:color="auto"/>
              <w:right w:val="single" w:sz="4" w:space="0" w:color="auto"/>
            </w:tcBorders>
            <w:vAlign w:val="center"/>
          </w:tcPr>
          <w:p w:rsidR="009C4F21" w:rsidRDefault="00EA3A38">
            <w:pPr>
              <w:ind w:right="113"/>
              <w:jc w:val="center"/>
              <w:rPr>
                <w:rFonts w:ascii="宋体"/>
              </w:rPr>
            </w:pPr>
            <w:r>
              <w:rPr>
                <w:rFonts w:ascii="宋体" w:hAnsi="宋体"/>
              </w:rPr>
              <w:t>4</w:t>
            </w:r>
          </w:p>
        </w:tc>
        <w:tc>
          <w:tcPr>
            <w:tcW w:w="1536" w:type="dxa"/>
            <w:tcBorders>
              <w:top w:val="single" w:sz="4" w:space="0" w:color="auto"/>
              <w:left w:val="single" w:sz="4" w:space="0" w:color="auto"/>
              <w:bottom w:val="single" w:sz="4" w:space="0" w:color="auto"/>
              <w:right w:val="single" w:sz="4" w:space="0" w:color="auto"/>
            </w:tcBorders>
            <w:vAlign w:val="center"/>
          </w:tcPr>
          <w:p w:rsidR="009C4F21" w:rsidRDefault="00EA3A38">
            <w:pPr>
              <w:pStyle w:val="PlainText1"/>
              <w:widowControl/>
              <w:adjustRightInd/>
              <w:textAlignment w:val="auto"/>
              <w:rPr>
                <w:rFonts w:hAnsi="宋体"/>
                <w:szCs w:val="24"/>
              </w:rPr>
            </w:pPr>
            <w:r>
              <w:rPr>
                <w:rFonts w:hAnsi="宋体" w:hint="eastAsia"/>
                <w:szCs w:val="24"/>
              </w:rPr>
              <w:t>几何尺寸检验</w:t>
            </w:r>
          </w:p>
        </w:tc>
        <w:tc>
          <w:tcPr>
            <w:tcW w:w="5357" w:type="dxa"/>
            <w:tcBorders>
              <w:top w:val="single" w:sz="4" w:space="0" w:color="auto"/>
              <w:left w:val="single" w:sz="4" w:space="0" w:color="auto"/>
              <w:bottom w:val="single" w:sz="4" w:space="0" w:color="auto"/>
              <w:right w:val="single" w:sz="4" w:space="0" w:color="auto"/>
            </w:tcBorders>
            <w:vAlign w:val="center"/>
          </w:tcPr>
          <w:p w:rsidR="009C4F21" w:rsidRDefault="00EA3A38" w:rsidP="00B210B3">
            <w:pPr>
              <w:widowControl/>
              <w:numPr>
                <w:ilvl w:val="0"/>
                <w:numId w:val="33"/>
              </w:numPr>
              <w:tabs>
                <w:tab w:val="left" w:pos="220"/>
              </w:tabs>
              <w:spacing w:beforeLines="2" w:before="4" w:afterLines="2" w:after="4"/>
              <w:rPr>
                <w:rFonts w:ascii="宋体" w:cs="宋体"/>
                <w:szCs w:val="21"/>
              </w:rPr>
            </w:pPr>
            <w:r>
              <w:rPr>
                <w:rFonts w:hAnsi="宋体" w:hint="eastAsia"/>
              </w:rPr>
              <w:t>罐体外形尺寸</w:t>
            </w:r>
          </w:p>
          <w:p w:rsidR="009C4F21" w:rsidRDefault="00EA3A38" w:rsidP="00B210B3">
            <w:pPr>
              <w:widowControl/>
              <w:numPr>
                <w:ilvl w:val="0"/>
                <w:numId w:val="33"/>
              </w:numPr>
              <w:tabs>
                <w:tab w:val="left" w:pos="220"/>
              </w:tabs>
              <w:spacing w:beforeLines="2" w:before="4" w:afterLines="2" w:after="4"/>
              <w:rPr>
                <w:rFonts w:ascii="宋体" w:cs="宋体"/>
                <w:szCs w:val="21"/>
              </w:rPr>
            </w:pPr>
            <w:r>
              <w:rPr>
                <w:rFonts w:hAnsi="宋体" w:hint="eastAsia"/>
              </w:rPr>
              <w:t>单个筒节的最小长度</w:t>
            </w:r>
          </w:p>
          <w:p w:rsidR="009C4F21" w:rsidRDefault="00EA3A38" w:rsidP="00B210B3">
            <w:pPr>
              <w:widowControl/>
              <w:numPr>
                <w:ilvl w:val="0"/>
                <w:numId w:val="33"/>
              </w:numPr>
              <w:tabs>
                <w:tab w:val="left" w:pos="220"/>
              </w:tabs>
              <w:spacing w:beforeLines="2" w:before="4" w:afterLines="2" w:after="4"/>
              <w:rPr>
                <w:rFonts w:ascii="宋体" w:cs="宋体"/>
                <w:kern w:val="0"/>
                <w:szCs w:val="21"/>
              </w:rPr>
            </w:pPr>
            <w:r>
              <w:rPr>
                <w:rFonts w:hAnsi="宋体" w:hint="eastAsia"/>
              </w:rPr>
              <w:t>焊缝最大对口错边量</w:t>
            </w:r>
          </w:p>
          <w:p w:rsidR="009C4F21" w:rsidRDefault="00EA3A38" w:rsidP="00B210B3">
            <w:pPr>
              <w:widowControl/>
              <w:numPr>
                <w:ilvl w:val="0"/>
                <w:numId w:val="33"/>
              </w:numPr>
              <w:tabs>
                <w:tab w:val="left" w:pos="220"/>
              </w:tabs>
              <w:spacing w:beforeLines="2" w:before="4" w:afterLines="2" w:after="4"/>
              <w:rPr>
                <w:rFonts w:ascii="宋体" w:cs="宋体"/>
                <w:kern w:val="0"/>
                <w:szCs w:val="21"/>
              </w:rPr>
            </w:pPr>
            <w:r>
              <w:rPr>
                <w:rFonts w:hAnsi="宋体" w:hint="eastAsia"/>
              </w:rPr>
              <w:t>焊缝最大棱角度</w:t>
            </w:r>
          </w:p>
          <w:p w:rsidR="009C4F21" w:rsidRDefault="00EA3A38" w:rsidP="00B210B3">
            <w:pPr>
              <w:widowControl/>
              <w:numPr>
                <w:ilvl w:val="0"/>
                <w:numId w:val="33"/>
              </w:numPr>
              <w:tabs>
                <w:tab w:val="left" w:pos="220"/>
              </w:tabs>
              <w:spacing w:beforeLines="2" w:before="4" w:afterLines="2" w:after="4"/>
              <w:rPr>
                <w:rFonts w:ascii="宋体" w:cs="宋体"/>
                <w:kern w:val="0"/>
                <w:szCs w:val="21"/>
              </w:rPr>
            </w:pPr>
            <w:r>
              <w:rPr>
                <w:rFonts w:hAnsi="宋体" w:hint="eastAsia"/>
              </w:rPr>
              <w:t>焊缝咬边</w:t>
            </w:r>
          </w:p>
          <w:p w:rsidR="009C4F21" w:rsidRDefault="00EA3A38">
            <w:pPr>
              <w:widowControl/>
              <w:numPr>
                <w:ilvl w:val="0"/>
                <w:numId w:val="33"/>
              </w:numPr>
              <w:tabs>
                <w:tab w:val="left" w:pos="220"/>
              </w:tabs>
              <w:rPr>
                <w:rFonts w:ascii="宋体" w:cs="宋体"/>
                <w:kern w:val="0"/>
                <w:szCs w:val="21"/>
              </w:rPr>
            </w:pPr>
            <w:r>
              <w:rPr>
                <w:rFonts w:ascii="宋体" w:hAnsi="宋体" w:cs="宋体" w:hint="eastAsia"/>
                <w:szCs w:val="21"/>
              </w:rPr>
              <w:t>壁厚</w:t>
            </w:r>
          </w:p>
        </w:tc>
        <w:tc>
          <w:tcPr>
            <w:tcW w:w="1608" w:type="dxa"/>
            <w:tcBorders>
              <w:top w:val="single" w:sz="4" w:space="0" w:color="auto"/>
              <w:left w:val="single" w:sz="4" w:space="0" w:color="auto"/>
              <w:bottom w:val="single" w:sz="4" w:space="0" w:color="auto"/>
            </w:tcBorders>
            <w:vAlign w:val="center"/>
          </w:tcPr>
          <w:p w:rsidR="009C4F21" w:rsidRDefault="00EA3A38">
            <w:pPr>
              <w:ind w:right="113"/>
              <w:jc w:val="center"/>
              <w:rPr>
                <w:rFonts w:ascii="宋体"/>
                <w:szCs w:val="21"/>
              </w:rPr>
            </w:pPr>
            <w:r>
              <w:rPr>
                <w:rFonts w:ascii="宋体" w:hAnsi="宋体"/>
                <w:szCs w:val="21"/>
              </w:rPr>
              <w:t>JB/T 4734</w:t>
            </w:r>
          </w:p>
        </w:tc>
      </w:tr>
      <w:tr w:rsidR="009C4F21">
        <w:trPr>
          <w:jc w:val="center"/>
        </w:trPr>
        <w:tc>
          <w:tcPr>
            <w:tcW w:w="878" w:type="dxa"/>
            <w:tcBorders>
              <w:top w:val="single" w:sz="4" w:space="0" w:color="auto"/>
              <w:bottom w:val="single" w:sz="4" w:space="0" w:color="auto"/>
              <w:right w:val="single" w:sz="4" w:space="0" w:color="auto"/>
            </w:tcBorders>
            <w:vAlign w:val="center"/>
          </w:tcPr>
          <w:p w:rsidR="009C4F21" w:rsidRDefault="00EA3A38">
            <w:pPr>
              <w:ind w:right="113"/>
              <w:jc w:val="center"/>
              <w:rPr>
                <w:rFonts w:ascii="宋体"/>
              </w:rPr>
            </w:pPr>
            <w:r>
              <w:rPr>
                <w:rFonts w:ascii="宋体" w:hAnsi="宋体"/>
              </w:rPr>
              <w:t>5</w:t>
            </w:r>
          </w:p>
        </w:tc>
        <w:tc>
          <w:tcPr>
            <w:tcW w:w="1536"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rPr>
            </w:pPr>
            <w:r>
              <w:rPr>
                <w:rFonts w:hAnsi="宋体" w:hint="eastAsia"/>
              </w:rPr>
              <w:t>附件检查</w:t>
            </w:r>
          </w:p>
        </w:tc>
        <w:tc>
          <w:tcPr>
            <w:tcW w:w="5357" w:type="dxa"/>
            <w:tcBorders>
              <w:top w:val="single" w:sz="4" w:space="0" w:color="auto"/>
              <w:left w:val="single" w:sz="4" w:space="0" w:color="auto"/>
              <w:bottom w:val="single" w:sz="4" w:space="0" w:color="auto"/>
              <w:right w:val="single" w:sz="4" w:space="0" w:color="auto"/>
            </w:tcBorders>
            <w:vAlign w:val="center"/>
          </w:tcPr>
          <w:p w:rsidR="009C4F21" w:rsidRDefault="00EA3A38" w:rsidP="00EA3A38">
            <w:pPr>
              <w:numPr>
                <w:ilvl w:val="0"/>
                <w:numId w:val="34"/>
              </w:numPr>
              <w:tabs>
                <w:tab w:val="clear" w:pos="425"/>
                <w:tab w:val="left" w:pos="220"/>
              </w:tabs>
              <w:ind w:left="225" w:hangingChars="107" w:hanging="225"/>
              <w:rPr>
                <w:rFonts w:ascii="宋体"/>
              </w:rPr>
            </w:pPr>
            <w:r>
              <w:rPr>
                <w:rFonts w:ascii="宋体" w:hAnsi="宋体" w:cs="宋体" w:hint="eastAsia"/>
                <w:kern w:val="0"/>
                <w:szCs w:val="21"/>
              </w:rPr>
              <w:t>阀门</w:t>
            </w:r>
          </w:p>
          <w:p w:rsidR="009C4F21" w:rsidRDefault="00EA3A38" w:rsidP="00EA3A38">
            <w:pPr>
              <w:numPr>
                <w:ilvl w:val="0"/>
                <w:numId w:val="34"/>
              </w:numPr>
              <w:tabs>
                <w:tab w:val="clear" w:pos="425"/>
                <w:tab w:val="left" w:pos="220"/>
              </w:tabs>
              <w:ind w:left="225" w:hangingChars="107" w:hanging="225"/>
              <w:rPr>
                <w:kern w:val="0"/>
              </w:rPr>
            </w:pPr>
            <w:r>
              <w:rPr>
                <w:rFonts w:hint="eastAsia"/>
              </w:rPr>
              <w:t>其他安全附件</w:t>
            </w:r>
          </w:p>
        </w:tc>
        <w:tc>
          <w:tcPr>
            <w:tcW w:w="1608" w:type="dxa"/>
            <w:tcBorders>
              <w:left w:val="single" w:sz="4" w:space="0" w:color="auto"/>
              <w:bottom w:val="single" w:sz="4" w:space="0" w:color="auto"/>
            </w:tcBorders>
            <w:vAlign w:val="center"/>
          </w:tcPr>
          <w:p w:rsidR="009C4F21" w:rsidRDefault="00EA3A38">
            <w:pPr>
              <w:ind w:right="113"/>
              <w:jc w:val="center"/>
              <w:rPr>
                <w:rFonts w:ascii="宋体" w:cs="宋体"/>
                <w:szCs w:val="21"/>
              </w:rPr>
            </w:pPr>
            <w:r>
              <w:rPr>
                <w:rFonts w:ascii="宋体" w:hAnsi="宋体"/>
                <w:szCs w:val="21"/>
              </w:rPr>
              <w:t>JB/T 4734</w:t>
            </w:r>
          </w:p>
        </w:tc>
      </w:tr>
      <w:tr w:rsidR="009C4F21">
        <w:trPr>
          <w:jc w:val="center"/>
        </w:trPr>
        <w:tc>
          <w:tcPr>
            <w:tcW w:w="878" w:type="dxa"/>
            <w:tcBorders>
              <w:top w:val="single" w:sz="4" w:space="0" w:color="auto"/>
              <w:bottom w:val="single" w:sz="4" w:space="0" w:color="auto"/>
              <w:right w:val="single" w:sz="4" w:space="0" w:color="auto"/>
            </w:tcBorders>
            <w:vAlign w:val="center"/>
          </w:tcPr>
          <w:p w:rsidR="009C4F21" w:rsidRDefault="00EA3A38" w:rsidP="00EA3A38">
            <w:pPr>
              <w:ind w:leftChars="-86" w:left="-179" w:right="72" w:hanging="2"/>
              <w:jc w:val="center"/>
              <w:rPr>
                <w:rFonts w:ascii="宋体"/>
              </w:rPr>
            </w:pPr>
            <w:r>
              <w:rPr>
                <w:rFonts w:ascii="宋体" w:hAnsi="宋体"/>
              </w:rPr>
              <w:t xml:space="preserve"> 6</w:t>
            </w:r>
          </w:p>
        </w:tc>
        <w:tc>
          <w:tcPr>
            <w:tcW w:w="1536"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rPr>
            </w:pPr>
            <w:r>
              <w:rPr>
                <w:rFonts w:ascii="宋体" w:hAnsi="宋体" w:hint="eastAsia"/>
              </w:rPr>
              <w:t>无损检测</w:t>
            </w:r>
          </w:p>
        </w:tc>
        <w:tc>
          <w:tcPr>
            <w:tcW w:w="5357" w:type="dxa"/>
            <w:tcBorders>
              <w:top w:val="single" w:sz="4" w:space="0" w:color="auto"/>
              <w:left w:val="single" w:sz="4" w:space="0" w:color="auto"/>
              <w:bottom w:val="single" w:sz="4" w:space="0" w:color="auto"/>
              <w:right w:val="single" w:sz="4" w:space="0" w:color="auto"/>
            </w:tcBorders>
            <w:vAlign w:val="center"/>
          </w:tcPr>
          <w:p w:rsidR="009C4F21" w:rsidRDefault="00EA3A38" w:rsidP="00EA3A38">
            <w:pPr>
              <w:numPr>
                <w:ilvl w:val="0"/>
                <w:numId w:val="35"/>
              </w:numPr>
              <w:tabs>
                <w:tab w:val="clear" w:pos="425"/>
                <w:tab w:val="left" w:pos="220"/>
              </w:tabs>
              <w:ind w:left="225" w:hangingChars="107" w:hanging="225"/>
              <w:rPr>
                <w:rFonts w:ascii="宋体"/>
              </w:rPr>
            </w:pPr>
            <w:r>
              <w:rPr>
                <w:rFonts w:ascii="宋体" w:hAnsi="宋体" w:hint="eastAsia"/>
              </w:rPr>
              <w:t>无损检测报告审查</w:t>
            </w:r>
          </w:p>
          <w:p w:rsidR="009C4F21" w:rsidRDefault="00EA3A38" w:rsidP="00EA3A38">
            <w:pPr>
              <w:numPr>
                <w:ilvl w:val="0"/>
                <w:numId w:val="35"/>
              </w:numPr>
              <w:tabs>
                <w:tab w:val="clear" w:pos="425"/>
                <w:tab w:val="left" w:pos="220"/>
              </w:tabs>
              <w:ind w:left="225" w:hangingChars="107" w:hanging="225"/>
              <w:rPr>
                <w:rFonts w:ascii="宋体"/>
              </w:rPr>
            </w:pPr>
            <w:r>
              <w:rPr>
                <w:rFonts w:ascii="宋体" w:hAnsi="宋体" w:hint="eastAsia"/>
              </w:rPr>
              <w:t>射线底片审查</w:t>
            </w:r>
          </w:p>
          <w:p w:rsidR="009C4F21" w:rsidRDefault="00EA3A38" w:rsidP="00EA3A38">
            <w:pPr>
              <w:numPr>
                <w:ilvl w:val="0"/>
                <w:numId w:val="35"/>
              </w:numPr>
              <w:tabs>
                <w:tab w:val="clear" w:pos="425"/>
                <w:tab w:val="left" w:pos="220"/>
              </w:tabs>
              <w:ind w:left="225" w:hangingChars="107" w:hanging="225"/>
              <w:rPr>
                <w:rFonts w:ascii="宋体"/>
              </w:rPr>
            </w:pPr>
            <w:r>
              <w:rPr>
                <w:rFonts w:hAnsi="宋体" w:hint="eastAsia"/>
              </w:rPr>
              <w:t>焊缝质量射线抽查</w:t>
            </w:r>
            <w:r>
              <w:rPr>
                <w:rFonts w:hAnsi="宋体"/>
              </w:rPr>
              <w:t>(</w:t>
            </w:r>
            <w:r>
              <w:rPr>
                <w:rFonts w:hAnsi="宋体" w:hint="eastAsia"/>
              </w:rPr>
              <w:t>必要时，抽查</w:t>
            </w:r>
            <w:r>
              <w:rPr>
                <w:rFonts w:hAnsi="宋体"/>
              </w:rPr>
              <w:t>5%)</w:t>
            </w:r>
          </w:p>
        </w:tc>
        <w:tc>
          <w:tcPr>
            <w:tcW w:w="1608" w:type="dxa"/>
            <w:tcBorders>
              <w:left w:val="single" w:sz="4" w:space="0" w:color="auto"/>
              <w:bottom w:val="single" w:sz="4" w:space="0" w:color="auto"/>
            </w:tcBorders>
            <w:vAlign w:val="center"/>
          </w:tcPr>
          <w:p w:rsidR="009C4F21" w:rsidRDefault="00EA3A38">
            <w:pPr>
              <w:widowControl/>
              <w:jc w:val="center"/>
              <w:rPr>
                <w:rFonts w:ascii="宋体"/>
                <w:szCs w:val="21"/>
              </w:rPr>
            </w:pPr>
            <w:r>
              <w:rPr>
                <w:rFonts w:ascii="宋体" w:hAnsi="宋体"/>
                <w:szCs w:val="21"/>
              </w:rPr>
              <w:t>JB/T 4734</w:t>
            </w:r>
          </w:p>
          <w:p w:rsidR="009C4F21" w:rsidRDefault="00EA3A38">
            <w:pPr>
              <w:widowControl/>
              <w:jc w:val="center"/>
              <w:rPr>
                <w:rFonts w:ascii="宋体" w:cs="宋体"/>
                <w:szCs w:val="21"/>
              </w:rPr>
            </w:pPr>
            <w:r>
              <w:rPr>
                <w:rFonts w:ascii="宋体" w:hAnsi="宋体" w:cs="宋体"/>
                <w:szCs w:val="21"/>
              </w:rPr>
              <w:t>NB/T 47013.1</w:t>
            </w:r>
          </w:p>
          <w:p w:rsidR="009C4F21" w:rsidRDefault="00EA3A38">
            <w:pPr>
              <w:ind w:right="113"/>
              <w:jc w:val="center"/>
              <w:rPr>
                <w:rFonts w:ascii="宋体"/>
                <w:szCs w:val="21"/>
              </w:rPr>
            </w:pPr>
            <w:r>
              <w:rPr>
                <w:rFonts w:ascii="宋体" w:hAnsi="宋体" w:cs="宋体"/>
                <w:szCs w:val="21"/>
              </w:rPr>
              <w:t>NB/T 47013.2</w:t>
            </w:r>
          </w:p>
        </w:tc>
      </w:tr>
      <w:tr w:rsidR="009C4F21">
        <w:trPr>
          <w:jc w:val="center"/>
        </w:trPr>
        <w:tc>
          <w:tcPr>
            <w:tcW w:w="878" w:type="dxa"/>
            <w:tcBorders>
              <w:top w:val="single" w:sz="4" w:space="0" w:color="auto"/>
              <w:bottom w:val="single" w:sz="4" w:space="0" w:color="auto"/>
              <w:right w:val="single" w:sz="4" w:space="0" w:color="auto"/>
            </w:tcBorders>
            <w:vAlign w:val="center"/>
          </w:tcPr>
          <w:p w:rsidR="009C4F21" w:rsidRDefault="00EA3A38">
            <w:pPr>
              <w:ind w:right="113"/>
              <w:jc w:val="center"/>
              <w:rPr>
                <w:rFonts w:ascii="宋体"/>
              </w:rPr>
            </w:pPr>
            <w:r>
              <w:rPr>
                <w:rFonts w:ascii="宋体" w:hAnsi="宋体"/>
              </w:rPr>
              <w:t>7</w:t>
            </w:r>
          </w:p>
        </w:tc>
        <w:tc>
          <w:tcPr>
            <w:tcW w:w="1536"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rPr>
            </w:pPr>
            <w:r>
              <w:rPr>
                <w:rFonts w:hAnsi="宋体" w:hint="eastAsia"/>
              </w:rPr>
              <w:t>试验</w:t>
            </w:r>
          </w:p>
        </w:tc>
        <w:tc>
          <w:tcPr>
            <w:tcW w:w="5357" w:type="dxa"/>
            <w:tcBorders>
              <w:top w:val="single" w:sz="4" w:space="0" w:color="auto"/>
              <w:left w:val="single" w:sz="4" w:space="0" w:color="auto"/>
              <w:bottom w:val="single" w:sz="4" w:space="0" w:color="auto"/>
              <w:right w:val="single" w:sz="4" w:space="0" w:color="auto"/>
            </w:tcBorders>
            <w:vAlign w:val="center"/>
          </w:tcPr>
          <w:p w:rsidR="009C4F21" w:rsidRDefault="00EA3A38">
            <w:pPr>
              <w:ind w:hanging="4"/>
              <w:rPr>
                <w:rFonts w:ascii="宋体" w:cs="宋体"/>
                <w:szCs w:val="21"/>
              </w:rPr>
            </w:pPr>
            <w:r>
              <w:rPr>
                <w:rFonts w:ascii="宋体" w:hAnsi="宋体" w:cs="宋体"/>
                <w:szCs w:val="21"/>
              </w:rPr>
              <w:t>1.</w:t>
            </w:r>
            <w:r>
              <w:rPr>
                <w:rFonts w:ascii="宋体" w:hAnsi="宋体" w:cs="宋体" w:hint="eastAsia"/>
                <w:szCs w:val="21"/>
              </w:rPr>
              <w:t>盛水试验（按设计要求）</w:t>
            </w:r>
          </w:p>
          <w:p w:rsidR="009C4F21" w:rsidRDefault="00EA3A38">
            <w:pPr>
              <w:ind w:hanging="4"/>
              <w:rPr>
                <w:rFonts w:ascii="宋体" w:cs="宋体"/>
                <w:szCs w:val="21"/>
              </w:rPr>
            </w:pPr>
            <w:r>
              <w:rPr>
                <w:rFonts w:ascii="宋体" w:hAnsi="宋体" w:cs="宋体"/>
                <w:szCs w:val="21"/>
              </w:rPr>
              <w:t>2.</w:t>
            </w:r>
            <w:r>
              <w:rPr>
                <w:rFonts w:ascii="宋体" w:hAnsi="宋体" w:cs="宋体" w:hint="eastAsia"/>
                <w:szCs w:val="21"/>
              </w:rPr>
              <w:t>耐压试验（按设计要求）</w:t>
            </w:r>
          </w:p>
          <w:p w:rsidR="009C4F21" w:rsidRDefault="00EA3A38">
            <w:pPr>
              <w:ind w:hanging="4"/>
              <w:rPr>
                <w:rFonts w:ascii="宋体"/>
              </w:rPr>
            </w:pPr>
            <w:r>
              <w:rPr>
                <w:rFonts w:ascii="宋体" w:hAnsi="宋体" w:cs="宋体"/>
                <w:szCs w:val="21"/>
              </w:rPr>
              <w:t>3.</w:t>
            </w:r>
            <w:r>
              <w:rPr>
                <w:rFonts w:ascii="宋体" w:hAnsi="宋体" w:cs="宋体" w:hint="eastAsia"/>
                <w:szCs w:val="21"/>
              </w:rPr>
              <w:t>气密性试验（按设计要求）</w:t>
            </w:r>
          </w:p>
        </w:tc>
        <w:tc>
          <w:tcPr>
            <w:tcW w:w="1608" w:type="dxa"/>
            <w:tcBorders>
              <w:top w:val="single" w:sz="4" w:space="0" w:color="auto"/>
              <w:left w:val="single" w:sz="4" w:space="0" w:color="auto"/>
              <w:bottom w:val="single" w:sz="4" w:space="0" w:color="auto"/>
            </w:tcBorders>
            <w:vAlign w:val="center"/>
          </w:tcPr>
          <w:p w:rsidR="009C4F21" w:rsidRDefault="00EA3A38">
            <w:pPr>
              <w:ind w:right="113"/>
              <w:jc w:val="center"/>
              <w:rPr>
                <w:rFonts w:ascii="宋体"/>
                <w:szCs w:val="21"/>
              </w:rPr>
            </w:pPr>
            <w:r>
              <w:rPr>
                <w:rFonts w:ascii="宋体" w:hAnsi="宋体"/>
                <w:szCs w:val="21"/>
              </w:rPr>
              <w:t>JB/T 4734</w:t>
            </w:r>
          </w:p>
        </w:tc>
      </w:tr>
      <w:tr w:rsidR="009C4F21">
        <w:trPr>
          <w:jc w:val="center"/>
        </w:trPr>
        <w:tc>
          <w:tcPr>
            <w:tcW w:w="2414" w:type="dxa"/>
            <w:gridSpan w:val="2"/>
            <w:tcBorders>
              <w:top w:val="single" w:sz="4" w:space="0" w:color="auto"/>
              <w:bottom w:val="single" w:sz="4" w:space="0" w:color="auto"/>
              <w:right w:val="single" w:sz="4" w:space="0" w:color="auto"/>
            </w:tcBorders>
            <w:vAlign w:val="center"/>
          </w:tcPr>
          <w:p w:rsidR="009C4F21" w:rsidRDefault="00EA3A38">
            <w:pPr>
              <w:ind w:left="113" w:right="113"/>
              <w:jc w:val="center"/>
              <w:rPr>
                <w:rFonts w:ascii="宋体"/>
              </w:rPr>
            </w:pPr>
            <w:r>
              <w:rPr>
                <w:rFonts w:ascii="宋体" w:hAnsi="宋体" w:hint="eastAsia"/>
              </w:rPr>
              <w:t>判定标准</w:t>
            </w:r>
          </w:p>
        </w:tc>
        <w:tc>
          <w:tcPr>
            <w:tcW w:w="6965" w:type="dxa"/>
            <w:gridSpan w:val="2"/>
            <w:tcBorders>
              <w:top w:val="single" w:sz="4" w:space="0" w:color="auto"/>
              <w:left w:val="single" w:sz="4" w:space="0" w:color="auto"/>
              <w:bottom w:val="single" w:sz="4" w:space="0" w:color="auto"/>
            </w:tcBorders>
            <w:vAlign w:val="center"/>
          </w:tcPr>
          <w:p w:rsidR="009C4F21" w:rsidRDefault="00EA3A38">
            <w:pPr>
              <w:rPr>
                <w:rFonts w:ascii="宋体"/>
              </w:rPr>
            </w:pPr>
            <w:r>
              <w:rPr>
                <w:rFonts w:ascii="宋体" w:hAnsi="宋体" w:hint="eastAsia"/>
              </w:rPr>
              <w:t>检验项目出现一项或一项以上不合格，该样品判为不合格；</w:t>
            </w:r>
          </w:p>
          <w:p w:rsidR="009C4F21" w:rsidRDefault="00EA3A38">
            <w:pPr>
              <w:rPr>
                <w:rFonts w:ascii="宋体"/>
              </w:rPr>
            </w:pPr>
            <w:r>
              <w:rPr>
                <w:rFonts w:ascii="宋体" w:hAnsi="宋体" w:hint="eastAsia"/>
              </w:rPr>
              <w:t>有一个或一个以上不合格样品则该产品品种产品质量检验不合格。</w:t>
            </w:r>
          </w:p>
        </w:tc>
      </w:tr>
    </w:tbl>
    <w:p w:rsidR="009C4F21" w:rsidRDefault="009C4F21">
      <w:pPr>
        <w:pStyle w:val="11"/>
        <w:tabs>
          <w:tab w:val="left" w:pos="1418"/>
        </w:tabs>
        <w:spacing w:line="360" w:lineRule="auto"/>
        <w:ind w:firstLineChars="0" w:firstLine="0"/>
        <w:rPr>
          <w:rFonts w:ascii="宋体"/>
          <w:kern w:val="0"/>
        </w:rPr>
      </w:pPr>
    </w:p>
    <w:p w:rsidR="009C4F21" w:rsidRDefault="00EA3A38">
      <w:pPr>
        <w:spacing w:line="360" w:lineRule="auto"/>
        <w:jc w:val="center"/>
        <w:rPr>
          <w:rFonts w:ascii="宋体"/>
          <w:b/>
          <w:szCs w:val="21"/>
        </w:rPr>
      </w:pPr>
      <w:r>
        <w:rPr>
          <w:rFonts w:ascii="宋体" w:hAnsi="宋体" w:hint="eastAsia"/>
          <w:b/>
          <w:szCs w:val="21"/>
        </w:rPr>
        <w:t>表</w:t>
      </w:r>
      <w:r>
        <w:rPr>
          <w:rFonts w:ascii="宋体" w:hAnsi="宋体"/>
          <w:b/>
          <w:szCs w:val="21"/>
        </w:rPr>
        <w:t xml:space="preserve">6-6 </w:t>
      </w:r>
      <w:r>
        <w:rPr>
          <w:rFonts w:ascii="宋体" w:hAnsi="宋体" w:hint="eastAsia"/>
          <w:b/>
          <w:bCs/>
          <w:szCs w:val="21"/>
        </w:rPr>
        <w:t>储存用玻璃钢罐体</w:t>
      </w:r>
      <w:r>
        <w:rPr>
          <w:rFonts w:ascii="宋体" w:hAnsi="宋体" w:hint="eastAsia"/>
          <w:b/>
          <w:szCs w:val="21"/>
        </w:rPr>
        <w:t>产品检验项目及判定标准</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668"/>
        <w:gridCol w:w="5347"/>
        <w:gridCol w:w="1608"/>
      </w:tblGrid>
      <w:tr w:rsidR="009C4F21">
        <w:trPr>
          <w:trHeight w:val="460"/>
          <w:tblHeader/>
          <w:jc w:val="center"/>
        </w:trPr>
        <w:tc>
          <w:tcPr>
            <w:tcW w:w="756" w:type="dxa"/>
            <w:vAlign w:val="center"/>
          </w:tcPr>
          <w:p w:rsidR="009C4F21" w:rsidRDefault="00EA3A38">
            <w:pPr>
              <w:jc w:val="center"/>
              <w:rPr>
                <w:rFonts w:ascii="宋体" w:cs="宋体"/>
                <w:b/>
                <w:bCs/>
                <w:szCs w:val="21"/>
              </w:rPr>
            </w:pPr>
            <w:r>
              <w:rPr>
                <w:rFonts w:ascii="宋体" w:hAnsi="宋体" w:cs="宋体" w:hint="eastAsia"/>
                <w:b/>
                <w:bCs/>
                <w:szCs w:val="21"/>
              </w:rPr>
              <w:t>序号</w:t>
            </w:r>
          </w:p>
        </w:tc>
        <w:tc>
          <w:tcPr>
            <w:tcW w:w="1668" w:type="dxa"/>
            <w:vAlign w:val="center"/>
          </w:tcPr>
          <w:p w:rsidR="009C4F21" w:rsidRDefault="00EA3A38">
            <w:pPr>
              <w:jc w:val="center"/>
              <w:rPr>
                <w:rFonts w:ascii="宋体" w:cs="宋体"/>
                <w:b/>
                <w:bCs/>
                <w:szCs w:val="21"/>
              </w:rPr>
            </w:pPr>
            <w:r>
              <w:rPr>
                <w:rFonts w:ascii="宋体" w:hAnsi="宋体" w:cs="宋体" w:hint="eastAsia"/>
                <w:b/>
                <w:bCs/>
                <w:szCs w:val="21"/>
              </w:rPr>
              <w:t>检验项目</w:t>
            </w:r>
          </w:p>
        </w:tc>
        <w:tc>
          <w:tcPr>
            <w:tcW w:w="5347" w:type="dxa"/>
            <w:vAlign w:val="center"/>
          </w:tcPr>
          <w:p w:rsidR="009C4F21" w:rsidRDefault="00EA3A38">
            <w:pPr>
              <w:jc w:val="center"/>
              <w:rPr>
                <w:rFonts w:ascii="宋体" w:cs="宋体"/>
                <w:b/>
                <w:bCs/>
                <w:szCs w:val="21"/>
              </w:rPr>
            </w:pPr>
            <w:r>
              <w:rPr>
                <w:rFonts w:ascii="宋体" w:hAnsi="宋体" w:cs="宋体" w:hint="eastAsia"/>
                <w:b/>
                <w:bCs/>
                <w:szCs w:val="21"/>
              </w:rPr>
              <w:t>检验内容</w:t>
            </w:r>
          </w:p>
        </w:tc>
        <w:tc>
          <w:tcPr>
            <w:tcW w:w="1608" w:type="dxa"/>
            <w:vAlign w:val="center"/>
          </w:tcPr>
          <w:p w:rsidR="009C4F21" w:rsidRDefault="00EA3A38">
            <w:pPr>
              <w:jc w:val="center"/>
              <w:rPr>
                <w:rFonts w:ascii="宋体" w:cs="宋体"/>
                <w:b/>
                <w:bCs/>
                <w:szCs w:val="21"/>
              </w:rPr>
            </w:pPr>
            <w:r>
              <w:rPr>
                <w:rFonts w:ascii="宋体" w:hAnsi="宋体" w:cs="宋体" w:hint="eastAsia"/>
                <w:b/>
                <w:bCs/>
                <w:szCs w:val="21"/>
              </w:rPr>
              <w:t>检验依据</w:t>
            </w:r>
          </w:p>
        </w:tc>
      </w:tr>
      <w:tr w:rsidR="009C4F21">
        <w:trPr>
          <w:cantSplit/>
          <w:trHeight w:val="416"/>
          <w:jc w:val="center"/>
        </w:trPr>
        <w:tc>
          <w:tcPr>
            <w:tcW w:w="756" w:type="dxa"/>
            <w:vAlign w:val="center"/>
          </w:tcPr>
          <w:p w:rsidR="009C4F21" w:rsidRDefault="00EA3A38">
            <w:pPr>
              <w:jc w:val="center"/>
              <w:rPr>
                <w:rFonts w:ascii="宋体" w:cs="宋体"/>
                <w:szCs w:val="21"/>
              </w:rPr>
            </w:pPr>
            <w:r>
              <w:rPr>
                <w:rFonts w:ascii="宋体" w:hAnsi="宋体" w:cs="宋体"/>
                <w:szCs w:val="21"/>
              </w:rPr>
              <w:t>1</w:t>
            </w:r>
          </w:p>
        </w:tc>
        <w:tc>
          <w:tcPr>
            <w:tcW w:w="1668" w:type="dxa"/>
            <w:vAlign w:val="center"/>
          </w:tcPr>
          <w:p w:rsidR="009C4F21" w:rsidRDefault="00EA3A38">
            <w:pPr>
              <w:rPr>
                <w:rFonts w:ascii="宋体" w:cs="宋体"/>
                <w:szCs w:val="21"/>
              </w:rPr>
            </w:pPr>
            <w:r>
              <w:rPr>
                <w:rFonts w:ascii="宋体" w:hAnsi="宋体" w:cs="宋体" w:hint="eastAsia"/>
                <w:szCs w:val="21"/>
              </w:rPr>
              <w:t>资料检查</w:t>
            </w:r>
          </w:p>
        </w:tc>
        <w:tc>
          <w:tcPr>
            <w:tcW w:w="5347" w:type="dxa"/>
            <w:vAlign w:val="center"/>
          </w:tcPr>
          <w:p w:rsidR="009C4F21" w:rsidRDefault="00EA3A38" w:rsidP="00B210B3">
            <w:pPr>
              <w:numPr>
                <w:ilvl w:val="0"/>
                <w:numId w:val="36"/>
              </w:numPr>
              <w:tabs>
                <w:tab w:val="clear" w:pos="420"/>
                <w:tab w:val="left" w:pos="220"/>
              </w:tabs>
              <w:spacing w:beforeLines="2" w:before="4" w:afterLines="2" w:after="4"/>
              <w:ind w:left="218" w:hangingChars="104" w:hanging="218"/>
              <w:rPr>
                <w:rFonts w:ascii="宋体" w:cs="宋体"/>
                <w:szCs w:val="21"/>
              </w:rPr>
            </w:pPr>
            <w:r>
              <w:rPr>
                <w:rFonts w:ascii="宋体" w:hAnsi="宋体" w:cs="宋体" w:hint="eastAsia"/>
                <w:szCs w:val="21"/>
              </w:rPr>
              <w:t>设计文件</w:t>
            </w:r>
          </w:p>
          <w:p w:rsidR="009C4F21" w:rsidRDefault="00EA3A38" w:rsidP="00B210B3">
            <w:pPr>
              <w:numPr>
                <w:ilvl w:val="0"/>
                <w:numId w:val="36"/>
              </w:numPr>
              <w:tabs>
                <w:tab w:val="clear" w:pos="420"/>
                <w:tab w:val="left" w:pos="220"/>
              </w:tabs>
              <w:spacing w:beforeLines="2" w:before="4" w:afterLines="2" w:after="4"/>
              <w:ind w:left="218" w:hangingChars="104" w:hanging="218"/>
              <w:rPr>
                <w:rFonts w:ascii="宋体" w:cs="宋体"/>
                <w:szCs w:val="21"/>
              </w:rPr>
            </w:pPr>
            <w:r>
              <w:rPr>
                <w:rFonts w:ascii="宋体" w:hAnsi="宋体" w:cs="宋体" w:hint="eastAsia"/>
                <w:szCs w:val="21"/>
              </w:rPr>
              <w:t>出厂文件</w:t>
            </w:r>
          </w:p>
        </w:tc>
        <w:tc>
          <w:tcPr>
            <w:tcW w:w="1608" w:type="dxa"/>
            <w:vAlign w:val="center"/>
          </w:tcPr>
          <w:p w:rsidR="009C4F21" w:rsidRDefault="00EA3A38">
            <w:pPr>
              <w:pStyle w:val="PlainText1"/>
              <w:adjustRightInd/>
              <w:jc w:val="center"/>
              <w:textAlignment w:val="auto"/>
              <w:rPr>
                <w:rFonts w:hAnsi="宋体" w:cs="宋体"/>
                <w:szCs w:val="21"/>
              </w:rPr>
            </w:pPr>
            <w:r>
              <w:rPr>
                <w:rFonts w:hAnsi="宋体"/>
                <w:szCs w:val="21"/>
              </w:rPr>
              <w:t>HG/T 20696</w:t>
            </w:r>
          </w:p>
        </w:tc>
      </w:tr>
      <w:tr w:rsidR="009C4F21">
        <w:trPr>
          <w:cantSplit/>
          <w:trHeight w:val="555"/>
          <w:jc w:val="center"/>
        </w:trPr>
        <w:tc>
          <w:tcPr>
            <w:tcW w:w="756" w:type="dxa"/>
            <w:vAlign w:val="center"/>
          </w:tcPr>
          <w:p w:rsidR="009C4F21" w:rsidRDefault="00EA3A38">
            <w:pPr>
              <w:jc w:val="center"/>
              <w:rPr>
                <w:rFonts w:ascii="宋体" w:cs="宋体"/>
                <w:szCs w:val="21"/>
              </w:rPr>
            </w:pPr>
            <w:r>
              <w:rPr>
                <w:rFonts w:ascii="宋体" w:hAnsi="宋体" w:cs="宋体"/>
                <w:szCs w:val="21"/>
              </w:rPr>
              <w:t>2</w:t>
            </w:r>
          </w:p>
        </w:tc>
        <w:tc>
          <w:tcPr>
            <w:tcW w:w="1668" w:type="dxa"/>
            <w:vAlign w:val="center"/>
          </w:tcPr>
          <w:p w:rsidR="009C4F21" w:rsidRDefault="00EA3A38">
            <w:pPr>
              <w:rPr>
                <w:rFonts w:ascii="宋体" w:cs="宋体"/>
                <w:szCs w:val="21"/>
              </w:rPr>
            </w:pPr>
            <w:r>
              <w:rPr>
                <w:rFonts w:ascii="宋体" w:hAnsi="宋体" w:cs="宋体" w:hint="eastAsia"/>
                <w:szCs w:val="21"/>
              </w:rPr>
              <w:t>外观质量检验</w:t>
            </w:r>
          </w:p>
        </w:tc>
        <w:tc>
          <w:tcPr>
            <w:tcW w:w="5347" w:type="dxa"/>
            <w:vAlign w:val="center"/>
          </w:tcPr>
          <w:p w:rsidR="009C4F21" w:rsidRDefault="00EA3A38">
            <w:pPr>
              <w:numPr>
                <w:ilvl w:val="0"/>
                <w:numId w:val="37"/>
              </w:numPr>
              <w:tabs>
                <w:tab w:val="left" w:pos="220"/>
              </w:tabs>
              <w:rPr>
                <w:rFonts w:ascii="宋体" w:cs="宋体"/>
                <w:szCs w:val="21"/>
              </w:rPr>
            </w:pPr>
            <w:r>
              <w:rPr>
                <w:rFonts w:ascii="宋体" w:hAnsi="宋体" w:cs="宋体" w:hint="eastAsia"/>
                <w:szCs w:val="21"/>
              </w:rPr>
              <w:t>标志标识</w:t>
            </w:r>
          </w:p>
          <w:p w:rsidR="009C4F21" w:rsidRDefault="00EA3A38">
            <w:pPr>
              <w:numPr>
                <w:ilvl w:val="0"/>
                <w:numId w:val="37"/>
              </w:numPr>
              <w:tabs>
                <w:tab w:val="left" w:pos="220"/>
              </w:tabs>
              <w:rPr>
                <w:rFonts w:ascii="宋体" w:cs="宋体"/>
                <w:szCs w:val="21"/>
              </w:rPr>
            </w:pPr>
            <w:r>
              <w:rPr>
                <w:rFonts w:ascii="宋体" w:hAnsi="宋体" w:cs="宋体" w:hint="eastAsia"/>
                <w:szCs w:val="21"/>
              </w:rPr>
              <w:t>铭牌</w:t>
            </w:r>
          </w:p>
          <w:p w:rsidR="009C4F21" w:rsidRDefault="00EA3A38">
            <w:pPr>
              <w:numPr>
                <w:ilvl w:val="0"/>
                <w:numId w:val="37"/>
              </w:numPr>
              <w:tabs>
                <w:tab w:val="left" w:pos="220"/>
              </w:tabs>
              <w:rPr>
                <w:rFonts w:ascii="宋体" w:cs="宋体"/>
                <w:szCs w:val="21"/>
              </w:rPr>
            </w:pPr>
            <w:r>
              <w:rPr>
                <w:rFonts w:ascii="宋体" w:hAnsi="宋体" w:cs="宋体" w:hint="eastAsia"/>
                <w:szCs w:val="21"/>
              </w:rPr>
              <w:t>表面质量</w:t>
            </w:r>
          </w:p>
        </w:tc>
        <w:tc>
          <w:tcPr>
            <w:tcW w:w="1608" w:type="dxa"/>
            <w:vAlign w:val="center"/>
          </w:tcPr>
          <w:p w:rsidR="009C4F21" w:rsidRDefault="00EA3A38">
            <w:pPr>
              <w:jc w:val="center"/>
              <w:rPr>
                <w:rFonts w:ascii="宋体" w:cs="宋体"/>
                <w:szCs w:val="21"/>
              </w:rPr>
            </w:pPr>
            <w:r>
              <w:rPr>
                <w:rFonts w:ascii="宋体" w:hAnsi="宋体"/>
                <w:szCs w:val="21"/>
              </w:rPr>
              <w:t>HG/T 20696</w:t>
            </w:r>
          </w:p>
          <w:p w:rsidR="009C4F21" w:rsidRDefault="00EA3A38">
            <w:pPr>
              <w:jc w:val="center"/>
              <w:rPr>
                <w:rFonts w:ascii="宋体" w:cs="宋体"/>
                <w:szCs w:val="21"/>
              </w:rPr>
            </w:pPr>
            <w:r>
              <w:rPr>
                <w:rFonts w:ascii="宋体" w:hAnsi="宋体" w:cs="宋体"/>
                <w:szCs w:val="21"/>
              </w:rPr>
              <w:t>NB/T 47013.7</w:t>
            </w:r>
          </w:p>
        </w:tc>
      </w:tr>
      <w:tr w:rsidR="009C4F21">
        <w:trPr>
          <w:cantSplit/>
          <w:trHeight w:val="713"/>
          <w:jc w:val="center"/>
        </w:trPr>
        <w:tc>
          <w:tcPr>
            <w:tcW w:w="756" w:type="dxa"/>
            <w:vAlign w:val="center"/>
          </w:tcPr>
          <w:p w:rsidR="009C4F21" w:rsidRDefault="00EA3A38">
            <w:pPr>
              <w:jc w:val="center"/>
              <w:rPr>
                <w:rFonts w:ascii="宋体" w:cs="宋体"/>
                <w:szCs w:val="21"/>
              </w:rPr>
            </w:pPr>
            <w:r>
              <w:rPr>
                <w:rFonts w:ascii="宋体" w:hAnsi="宋体" w:cs="宋体"/>
                <w:szCs w:val="21"/>
              </w:rPr>
              <w:t>3</w:t>
            </w:r>
          </w:p>
        </w:tc>
        <w:tc>
          <w:tcPr>
            <w:tcW w:w="1668" w:type="dxa"/>
            <w:vAlign w:val="center"/>
          </w:tcPr>
          <w:p w:rsidR="009C4F21" w:rsidRDefault="00EA3A38">
            <w:pPr>
              <w:rPr>
                <w:rFonts w:ascii="宋体" w:cs="宋体"/>
                <w:szCs w:val="21"/>
              </w:rPr>
            </w:pPr>
            <w:r>
              <w:rPr>
                <w:rFonts w:ascii="宋体" w:hAnsi="宋体" w:cs="宋体" w:hint="eastAsia"/>
                <w:szCs w:val="21"/>
              </w:rPr>
              <w:t>结构检验</w:t>
            </w:r>
          </w:p>
        </w:tc>
        <w:tc>
          <w:tcPr>
            <w:tcW w:w="5347" w:type="dxa"/>
            <w:vAlign w:val="center"/>
          </w:tcPr>
          <w:p w:rsidR="009C4F21" w:rsidRDefault="00EA3A38">
            <w:pPr>
              <w:pStyle w:val="PlainText1"/>
              <w:widowControl/>
              <w:numPr>
                <w:ilvl w:val="0"/>
                <w:numId w:val="38"/>
              </w:numPr>
              <w:tabs>
                <w:tab w:val="left" w:pos="220"/>
              </w:tabs>
              <w:adjustRightInd/>
              <w:rPr>
                <w:rFonts w:hAnsi="宋体" w:cs="宋体"/>
                <w:kern w:val="0"/>
                <w:szCs w:val="21"/>
              </w:rPr>
            </w:pPr>
            <w:r>
              <w:rPr>
                <w:rFonts w:hAnsi="宋体" w:cs="宋体" w:hint="eastAsia"/>
                <w:kern w:val="0"/>
                <w:szCs w:val="21"/>
              </w:rPr>
              <w:t>封头</w:t>
            </w:r>
          </w:p>
          <w:p w:rsidR="009C4F21" w:rsidRDefault="00EA3A38">
            <w:pPr>
              <w:widowControl/>
              <w:numPr>
                <w:ilvl w:val="0"/>
                <w:numId w:val="38"/>
              </w:numPr>
              <w:tabs>
                <w:tab w:val="clear" w:pos="420"/>
                <w:tab w:val="left" w:pos="220"/>
                <w:tab w:val="left" w:pos="425"/>
              </w:tabs>
              <w:rPr>
                <w:rFonts w:ascii="宋体" w:cs="宋体"/>
                <w:szCs w:val="21"/>
              </w:rPr>
            </w:pPr>
            <w:r>
              <w:rPr>
                <w:rFonts w:hAnsi="宋体" w:hint="eastAsia"/>
                <w:szCs w:val="24"/>
              </w:rPr>
              <w:t>罐体的横截面</w:t>
            </w:r>
          </w:p>
          <w:p w:rsidR="009C4F21" w:rsidRDefault="00EA3A38">
            <w:pPr>
              <w:widowControl/>
              <w:numPr>
                <w:ilvl w:val="0"/>
                <w:numId w:val="38"/>
              </w:numPr>
              <w:tabs>
                <w:tab w:val="clear" w:pos="420"/>
                <w:tab w:val="left" w:pos="220"/>
                <w:tab w:val="left" w:pos="425"/>
              </w:tabs>
              <w:rPr>
                <w:rFonts w:ascii="宋体" w:cs="宋体"/>
                <w:szCs w:val="21"/>
              </w:rPr>
            </w:pPr>
            <w:r>
              <w:rPr>
                <w:rFonts w:hAnsi="宋体" w:hint="eastAsia"/>
                <w:szCs w:val="24"/>
              </w:rPr>
              <w:t>筒体与封头的连接</w:t>
            </w:r>
          </w:p>
          <w:p w:rsidR="009C4F21" w:rsidRDefault="00EA3A38">
            <w:pPr>
              <w:pStyle w:val="PlainText1"/>
              <w:widowControl/>
              <w:numPr>
                <w:ilvl w:val="0"/>
                <w:numId w:val="38"/>
              </w:numPr>
              <w:tabs>
                <w:tab w:val="left" w:pos="220"/>
              </w:tabs>
              <w:adjustRightInd/>
              <w:rPr>
                <w:rFonts w:hAnsi="宋体" w:cs="宋体"/>
                <w:kern w:val="0"/>
                <w:szCs w:val="21"/>
              </w:rPr>
            </w:pPr>
            <w:r>
              <w:rPr>
                <w:rFonts w:hAnsi="宋体" w:hint="eastAsia"/>
              </w:rPr>
              <w:t>支座</w:t>
            </w:r>
          </w:p>
        </w:tc>
        <w:tc>
          <w:tcPr>
            <w:tcW w:w="1608" w:type="dxa"/>
            <w:vAlign w:val="center"/>
          </w:tcPr>
          <w:p w:rsidR="009C4F21" w:rsidRDefault="00EA3A38">
            <w:pPr>
              <w:widowControl/>
              <w:jc w:val="center"/>
              <w:rPr>
                <w:rFonts w:ascii="宋体" w:cs="宋体"/>
                <w:szCs w:val="21"/>
              </w:rPr>
            </w:pPr>
            <w:r>
              <w:rPr>
                <w:rFonts w:ascii="宋体" w:hAnsi="宋体"/>
                <w:szCs w:val="21"/>
              </w:rPr>
              <w:t>HG/T 20696</w:t>
            </w:r>
          </w:p>
        </w:tc>
      </w:tr>
      <w:tr w:rsidR="009C4F21">
        <w:trPr>
          <w:cantSplit/>
          <w:trHeight w:val="595"/>
          <w:jc w:val="center"/>
        </w:trPr>
        <w:tc>
          <w:tcPr>
            <w:tcW w:w="756" w:type="dxa"/>
            <w:vAlign w:val="center"/>
          </w:tcPr>
          <w:p w:rsidR="009C4F21" w:rsidRDefault="00EA3A38">
            <w:pPr>
              <w:ind w:left="113" w:right="113"/>
              <w:jc w:val="center"/>
              <w:rPr>
                <w:rFonts w:ascii="宋体" w:cs="宋体"/>
                <w:szCs w:val="21"/>
              </w:rPr>
            </w:pPr>
            <w:r>
              <w:rPr>
                <w:rFonts w:ascii="宋体" w:hAnsi="宋体" w:cs="宋体"/>
                <w:szCs w:val="21"/>
              </w:rPr>
              <w:t>4</w:t>
            </w:r>
          </w:p>
        </w:tc>
        <w:tc>
          <w:tcPr>
            <w:tcW w:w="1668" w:type="dxa"/>
            <w:vAlign w:val="center"/>
          </w:tcPr>
          <w:p w:rsidR="009C4F21" w:rsidRDefault="00EA3A38">
            <w:pPr>
              <w:rPr>
                <w:rFonts w:ascii="宋体" w:cs="宋体"/>
                <w:szCs w:val="21"/>
              </w:rPr>
            </w:pPr>
            <w:r>
              <w:rPr>
                <w:rFonts w:ascii="宋体" w:hAnsi="宋体" w:cs="宋体" w:hint="eastAsia"/>
                <w:szCs w:val="21"/>
              </w:rPr>
              <w:t>几何尺寸检验</w:t>
            </w:r>
          </w:p>
        </w:tc>
        <w:tc>
          <w:tcPr>
            <w:tcW w:w="5347" w:type="dxa"/>
            <w:vAlign w:val="center"/>
          </w:tcPr>
          <w:p w:rsidR="009C4F21" w:rsidRDefault="00EA3A38" w:rsidP="00EA3A38">
            <w:pPr>
              <w:widowControl/>
              <w:numPr>
                <w:ilvl w:val="0"/>
                <w:numId w:val="39"/>
              </w:numPr>
              <w:tabs>
                <w:tab w:val="clear" w:pos="420"/>
                <w:tab w:val="left" w:pos="220"/>
              </w:tabs>
              <w:ind w:left="218" w:hangingChars="104" w:hanging="218"/>
              <w:rPr>
                <w:rFonts w:ascii="宋体" w:cs="宋体"/>
                <w:kern w:val="0"/>
                <w:szCs w:val="21"/>
              </w:rPr>
            </w:pPr>
            <w:r>
              <w:rPr>
                <w:rFonts w:ascii="宋体" w:hAnsi="宋体" w:cs="宋体" w:hint="eastAsia"/>
                <w:kern w:val="0"/>
                <w:szCs w:val="21"/>
              </w:rPr>
              <w:t>罐体外形尺寸</w:t>
            </w:r>
          </w:p>
          <w:p w:rsidR="009C4F21" w:rsidRDefault="00EA3A38" w:rsidP="00EA3A38">
            <w:pPr>
              <w:widowControl/>
              <w:numPr>
                <w:ilvl w:val="0"/>
                <w:numId w:val="39"/>
              </w:numPr>
              <w:tabs>
                <w:tab w:val="clear" w:pos="420"/>
                <w:tab w:val="left" w:pos="220"/>
              </w:tabs>
              <w:ind w:left="218" w:hangingChars="104" w:hanging="218"/>
              <w:rPr>
                <w:rFonts w:ascii="宋体" w:cs="宋体"/>
                <w:kern w:val="0"/>
                <w:szCs w:val="21"/>
              </w:rPr>
            </w:pPr>
            <w:r>
              <w:rPr>
                <w:rFonts w:ascii="宋体" w:hAnsi="宋体" w:cs="宋体" w:hint="eastAsia"/>
                <w:szCs w:val="21"/>
              </w:rPr>
              <w:t>壁厚</w:t>
            </w:r>
          </w:p>
        </w:tc>
        <w:tc>
          <w:tcPr>
            <w:tcW w:w="1608" w:type="dxa"/>
            <w:vAlign w:val="center"/>
          </w:tcPr>
          <w:p w:rsidR="009C4F21" w:rsidRDefault="00EA3A38">
            <w:pPr>
              <w:widowControl/>
              <w:jc w:val="center"/>
              <w:rPr>
                <w:rFonts w:ascii="宋体" w:cs="宋体"/>
                <w:szCs w:val="21"/>
              </w:rPr>
            </w:pPr>
            <w:r>
              <w:rPr>
                <w:rFonts w:ascii="宋体" w:hAnsi="宋体"/>
                <w:szCs w:val="21"/>
              </w:rPr>
              <w:t>HG/T 20696</w:t>
            </w:r>
          </w:p>
        </w:tc>
      </w:tr>
      <w:tr w:rsidR="009C4F21">
        <w:trPr>
          <w:cantSplit/>
          <w:trHeight w:val="505"/>
          <w:jc w:val="center"/>
        </w:trPr>
        <w:tc>
          <w:tcPr>
            <w:tcW w:w="756" w:type="dxa"/>
            <w:vAlign w:val="center"/>
          </w:tcPr>
          <w:p w:rsidR="009C4F21" w:rsidRDefault="00EA3A38">
            <w:pPr>
              <w:ind w:left="113" w:right="113"/>
              <w:jc w:val="center"/>
              <w:rPr>
                <w:rFonts w:ascii="宋体" w:cs="宋体"/>
                <w:szCs w:val="21"/>
              </w:rPr>
            </w:pPr>
            <w:r>
              <w:rPr>
                <w:rFonts w:ascii="宋体" w:hAnsi="宋体" w:cs="宋体"/>
                <w:szCs w:val="21"/>
              </w:rPr>
              <w:t>5</w:t>
            </w:r>
          </w:p>
        </w:tc>
        <w:tc>
          <w:tcPr>
            <w:tcW w:w="1668" w:type="dxa"/>
            <w:vAlign w:val="center"/>
          </w:tcPr>
          <w:p w:rsidR="009C4F21" w:rsidRDefault="00EA3A38">
            <w:pPr>
              <w:tabs>
                <w:tab w:val="left" w:pos="0"/>
              </w:tabs>
              <w:spacing w:line="400" w:lineRule="exact"/>
              <w:rPr>
                <w:rFonts w:ascii="宋体" w:cs="宋体"/>
                <w:szCs w:val="21"/>
              </w:rPr>
            </w:pPr>
            <w:r>
              <w:rPr>
                <w:rFonts w:ascii="宋体" w:hAnsi="宋体" w:cs="宋体" w:hint="eastAsia"/>
                <w:szCs w:val="21"/>
              </w:rPr>
              <w:t>硬度检测</w:t>
            </w:r>
          </w:p>
        </w:tc>
        <w:tc>
          <w:tcPr>
            <w:tcW w:w="5347" w:type="dxa"/>
            <w:vAlign w:val="center"/>
          </w:tcPr>
          <w:p w:rsidR="009C4F21" w:rsidRDefault="00EA3A38">
            <w:pPr>
              <w:tabs>
                <w:tab w:val="left" w:pos="0"/>
              </w:tabs>
              <w:rPr>
                <w:rFonts w:ascii="宋体" w:cs="宋体"/>
                <w:szCs w:val="21"/>
              </w:rPr>
            </w:pPr>
            <w:r>
              <w:rPr>
                <w:rFonts w:ascii="宋体" w:hAnsi="宋体" w:cs="宋体" w:hint="eastAsia"/>
                <w:szCs w:val="21"/>
              </w:rPr>
              <w:t>外表面巴柯尔硬度</w:t>
            </w:r>
          </w:p>
        </w:tc>
        <w:tc>
          <w:tcPr>
            <w:tcW w:w="1608" w:type="dxa"/>
            <w:vAlign w:val="center"/>
          </w:tcPr>
          <w:p w:rsidR="009C4F21" w:rsidRDefault="00EA3A38">
            <w:pPr>
              <w:pStyle w:val="PlainText1"/>
              <w:adjustRightInd/>
              <w:jc w:val="center"/>
              <w:textAlignment w:val="auto"/>
              <w:rPr>
                <w:rFonts w:hAnsi="宋体" w:cs="宋体"/>
                <w:szCs w:val="21"/>
              </w:rPr>
            </w:pPr>
            <w:r>
              <w:rPr>
                <w:rFonts w:hAnsi="宋体" w:cs="宋体"/>
                <w:szCs w:val="21"/>
              </w:rPr>
              <w:t>GB/T 3584</w:t>
            </w:r>
          </w:p>
          <w:p w:rsidR="009C4F21" w:rsidRDefault="00EA3A38">
            <w:pPr>
              <w:pStyle w:val="PlainText1"/>
              <w:adjustRightInd/>
              <w:jc w:val="center"/>
              <w:textAlignment w:val="auto"/>
              <w:rPr>
                <w:rFonts w:hAnsi="宋体" w:cs="宋体"/>
                <w:szCs w:val="21"/>
              </w:rPr>
            </w:pPr>
            <w:r>
              <w:rPr>
                <w:rFonts w:hAnsi="宋体"/>
                <w:szCs w:val="21"/>
              </w:rPr>
              <w:t>HG/T 20696</w:t>
            </w:r>
          </w:p>
        </w:tc>
      </w:tr>
      <w:tr w:rsidR="009C4F21">
        <w:trPr>
          <w:cantSplit/>
          <w:trHeight w:val="750"/>
          <w:jc w:val="center"/>
        </w:trPr>
        <w:tc>
          <w:tcPr>
            <w:tcW w:w="756" w:type="dxa"/>
            <w:vAlign w:val="center"/>
          </w:tcPr>
          <w:p w:rsidR="009C4F21" w:rsidRDefault="00EA3A38">
            <w:pPr>
              <w:ind w:left="113" w:right="113"/>
              <w:jc w:val="center"/>
              <w:rPr>
                <w:rFonts w:ascii="宋体" w:cs="宋体"/>
                <w:szCs w:val="21"/>
              </w:rPr>
            </w:pPr>
            <w:r>
              <w:rPr>
                <w:rFonts w:ascii="宋体" w:hAnsi="宋体" w:cs="宋体"/>
                <w:szCs w:val="21"/>
              </w:rPr>
              <w:t>6</w:t>
            </w:r>
          </w:p>
        </w:tc>
        <w:tc>
          <w:tcPr>
            <w:tcW w:w="1668" w:type="dxa"/>
            <w:vAlign w:val="center"/>
          </w:tcPr>
          <w:p w:rsidR="009C4F21" w:rsidRDefault="00EA3A38">
            <w:pPr>
              <w:rPr>
                <w:rFonts w:ascii="宋体" w:cs="宋体"/>
                <w:szCs w:val="21"/>
              </w:rPr>
            </w:pPr>
            <w:r>
              <w:rPr>
                <w:rFonts w:ascii="宋体" w:hAnsi="宋体" w:cs="宋体" w:hint="eastAsia"/>
                <w:szCs w:val="21"/>
              </w:rPr>
              <w:t>附件检查</w:t>
            </w:r>
          </w:p>
        </w:tc>
        <w:tc>
          <w:tcPr>
            <w:tcW w:w="5347" w:type="dxa"/>
            <w:vAlign w:val="center"/>
          </w:tcPr>
          <w:p w:rsidR="009C4F21" w:rsidRDefault="00EA3A38">
            <w:pPr>
              <w:numPr>
                <w:ilvl w:val="0"/>
                <w:numId w:val="40"/>
              </w:numPr>
              <w:tabs>
                <w:tab w:val="clear" w:pos="420"/>
                <w:tab w:val="left" w:pos="220"/>
              </w:tabs>
              <w:ind w:left="220" w:hanging="220"/>
              <w:rPr>
                <w:rFonts w:ascii="宋体" w:cs="宋体"/>
                <w:szCs w:val="21"/>
              </w:rPr>
            </w:pPr>
            <w:r>
              <w:rPr>
                <w:rFonts w:ascii="宋体" w:hAnsi="宋体" w:cs="宋体" w:hint="eastAsia"/>
                <w:kern w:val="0"/>
                <w:szCs w:val="21"/>
              </w:rPr>
              <w:t>阀门</w:t>
            </w:r>
          </w:p>
          <w:p w:rsidR="009C4F21" w:rsidRDefault="00EA3A38">
            <w:pPr>
              <w:numPr>
                <w:ilvl w:val="0"/>
                <w:numId w:val="40"/>
              </w:numPr>
              <w:tabs>
                <w:tab w:val="clear" w:pos="420"/>
                <w:tab w:val="left" w:pos="220"/>
              </w:tabs>
              <w:ind w:left="220" w:hanging="220"/>
              <w:rPr>
                <w:rFonts w:ascii="宋体" w:cs="宋体"/>
                <w:szCs w:val="21"/>
              </w:rPr>
            </w:pPr>
            <w:r>
              <w:rPr>
                <w:rFonts w:ascii="宋体" w:hAnsi="宋体" w:cs="宋体" w:hint="eastAsia"/>
                <w:szCs w:val="21"/>
              </w:rPr>
              <w:t>其他安全附件</w:t>
            </w:r>
          </w:p>
        </w:tc>
        <w:tc>
          <w:tcPr>
            <w:tcW w:w="1608" w:type="dxa"/>
            <w:vAlign w:val="center"/>
          </w:tcPr>
          <w:p w:rsidR="009C4F21" w:rsidRDefault="00EA3A38">
            <w:pPr>
              <w:pStyle w:val="PlainText1"/>
              <w:adjustRightInd/>
              <w:jc w:val="center"/>
              <w:textAlignment w:val="auto"/>
              <w:rPr>
                <w:rFonts w:hAnsi="宋体" w:cs="宋体"/>
                <w:szCs w:val="21"/>
              </w:rPr>
            </w:pPr>
            <w:r>
              <w:rPr>
                <w:rFonts w:hAnsi="宋体"/>
                <w:szCs w:val="21"/>
              </w:rPr>
              <w:t>HG/T 20696</w:t>
            </w:r>
          </w:p>
        </w:tc>
      </w:tr>
      <w:tr w:rsidR="009C4F21">
        <w:trPr>
          <w:cantSplit/>
          <w:trHeight w:val="495"/>
          <w:jc w:val="center"/>
        </w:trPr>
        <w:tc>
          <w:tcPr>
            <w:tcW w:w="756" w:type="dxa"/>
            <w:vAlign w:val="center"/>
          </w:tcPr>
          <w:p w:rsidR="009C4F21" w:rsidRDefault="00EA3A38">
            <w:pPr>
              <w:ind w:right="113"/>
              <w:jc w:val="center"/>
              <w:rPr>
                <w:rFonts w:ascii="宋体" w:cs="宋体"/>
                <w:szCs w:val="21"/>
              </w:rPr>
            </w:pPr>
            <w:r>
              <w:rPr>
                <w:rFonts w:ascii="宋体" w:hAnsi="宋体" w:cs="宋体"/>
                <w:szCs w:val="21"/>
              </w:rPr>
              <w:t xml:space="preserve"> 7</w:t>
            </w:r>
          </w:p>
        </w:tc>
        <w:tc>
          <w:tcPr>
            <w:tcW w:w="1668" w:type="dxa"/>
            <w:vAlign w:val="center"/>
          </w:tcPr>
          <w:p w:rsidR="009C4F21" w:rsidRDefault="00EA3A38">
            <w:pPr>
              <w:rPr>
                <w:rFonts w:ascii="宋体" w:cs="宋体"/>
                <w:szCs w:val="21"/>
              </w:rPr>
            </w:pPr>
            <w:r>
              <w:rPr>
                <w:rFonts w:ascii="宋体" w:hAnsi="宋体" w:cs="宋体" w:hint="eastAsia"/>
                <w:szCs w:val="21"/>
              </w:rPr>
              <w:t>试验</w:t>
            </w:r>
          </w:p>
        </w:tc>
        <w:tc>
          <w:tcPr>
            <w:tcW w:w="5347" w:type="dxa"/>
            <w:vAlign w:val="center"/>
          </w:tcPr>
          <w:p w:rsidR="009C4F21" w:rsidRDefault="00EA3A38">
            <w:pPr>
              <w:numPr>
                <w:ilvl w:val="0"/>
                <w:numId w:val="41"/>
              </w:numPr>
              <w:tabs>
                <w:tab w:val="clear" w:pos="420"/>
                <w:tab w:val="left" w:pos="220"/>
              </w:tabs>
              <w:ind w:left="220" w:hanging="220"/>
              <w:rPr>
                <w:rFonts w:ascii="宋体" w:cs="宋体"/>
                <w:szCs w:val="21"/>
              </w:rPr>
            </w:pPr>
            <w:r>
              <w:rPr>
                <w:rFonts w:ascii="宋体" w:hAnsi="宋体" w:cs="宋体" w:hint="eastAsia"/>
                <w:szCs w:val="21"/>
              </w:rPr>
              <w:t>盛水试验（按设计要求）</w:t>
            </w:r>
          </w:p>
          <w:p w:rsidR="009C4F21" w:rsidRDefault="00EA3A38">
            <w:pPr>
              <w:numPr>
                <w:ilvl w:val="0"/>
                <w:numId w:val="41"/>
              </w:numPr>
              <w:tabs>
                <w:tab w:val="clear" w:pos="420"/>
                <w:tab w:val="left" w:pos="220"/>
              </w:tabs>
              <w:ind w:left="220" w:hanging="220"/>
              <w:rPr>
                <w:rFonts w:ascii="宋体" w:cs="宋体"/>
                <w:szCs w:val="21"/>
              </w:rPr>
            </w:pPr>
            <w:r>
              <w:rPr>
                <w:rFonts w:ascii="宋体" w:hAnsi="宋体" w:cs="宋体" w:hint="eastAsia"/>
                <w:szCs w:val="21"/>
              </w:rPr>
              <w:t>耐压试验（按设计要求）</w:t>
            </w:r>
          </w:p>
        </w:tc>
        <w:tc>
          <w:tcPr>
            <w:tcW w:w="1608" w:type="dxa"/>
            <w:vAlign w:val="center"/>
          </w:tcPr>
          <w:p w:rsidR="009C4F21" w:rsidRDefault="00EA3A38">
            <w:pPr>
              <w:ind w:right="113"/>
              <w:jc w:val="center"/>
              <w:rPr>
                <w:rFonts w:ascii="宋体" w:cs="宋体"/>
                <w:szCs w:val="21"/>
              </w:rPr>
            </w:pPr>
            <w:r>
              <w:rPr>
                <w:rFonts w:ascii="宋体" w:hAnsi="宋体"/>
                <w:szCs w:val="21"/>
              </w:rPr>
              <w:t>HG/T 20696</w:t>
            </w:r>
          </w:p>
        </w:tc>
      </w:tr>
      <w:tr w:rsidR="009C4F21">
        <w:trPr>
          <w:cantSplit/>
          <w:trHeight w:val="764"/>
          <w:jc w:val="center"/>
        </w:trPr>
        <w:tc>
          <w:tcPr>
            <w:tcW w:w="2424" w:type="dxa"/>
            <w:gridSpan w:val="2"/>
            <w:vAlign w:val="center"/>
          </w:tcPr>
          <w:p w:rsidR="009C4F21" w:rsidRDefault="00EA3A38">
            <w:pPr>
              <w:ind w:left="113" w:right="113"/>
              <w:jc w:val="center"/>
              <w:rPr>
                <w:rFonts w:ascii="宋体" w:cs="宋体"/>
                <w:szCs w:val="21"/>
              </w:rPr>
            </w:pPr>
            <w:r>
              <w:rPr>
                <w:rFonts w:ascii="宋体" w:hAnsi="宋体" w:cs="宋体" w:hint="eastAsia"/>
                <w:szCs w:val="21"/>
              </w:rPr>
              <w:t>判定标准</w:t>
            </w:r>
          </w:p>
        </w:tc>
        <w:tc>
          <w:tcPr>
            <w:tcW w:w="6955" w:type="dxa"/>
            <w:gridSpan w:val="2"/>
            <w:vAlign w:val="center"/>
          </w:tcPr>
          <w:p w:rsidR="009C4F21" w:rsidRDefault="00EA3A38">
            <w:pPr>
              <w:rPr>
                <w:rFonts w:ascii="宋体" w:cs="宋体"/>
                <w:szCs w:val="21"/>
              </w:rPr>
            </w:pPr>
            <w:r>
              <w:rPr>
                <w:rFonts w:ascii="宋体" w:hAnsi="宋体" w:cs="宋体" w:hint="eastAsia"/>
                <w:szCs w:val="21"/>
              </w:rPr>
              <w:t>检验项目出现一项或一项以上不合格，该样品判为不合格；</w:t>
            </w:r>
          </w:p>
          <w:p w:rsidR="009C4F21" w:rsidRDefault="00EA3A38">
            <w:pPr>
              <w:rPr>
                <w:rFonts w:ascii="宋体" w:cs="宋体"/>
                <w:szCs w:val="21"/>
              </w:rPr>
            </w:pPr>
            <w:r>
              <w:rPr>
                <w:rFonts w:ascii="宋体" w:hAnsi="宋体" w:cs="宋体" w:hint="eastAsia"/>
                <w:szCs w:val="21"/>
              </w:rPr>
              <w:t>有一个或一个以上不合格样品则该产品品种产品质量检验不合格。</w:t>
            </w:r>
          </w:p>
        </w:tc>
      </w:tr>
    </w:tbl>
    <w:p w:rsidR="009C4F21" w:rsidRDefault="009C4F21">
      <w:pPr>
        <w:tabs>
          <w:tab w:val="left" w:pos="0"/>
        </w:tabs>
        <w:spacing w:line="360" w:lineRule="auto"/>
        <w:rPr>
          <w:rFonts w:ascii="宋体"/>
          <w:b/>
        </w:rPr>
      </w:pPr>
    </w:p>
    <w:p w:rsidR="009C4F21" w:rsidRDefault="00EA3A38">
      <w:pPr>
        <w:spacing w:line="360" w:lineRule="auto"/>
        <w:jc w:val="center"/>
        <w:rPr>
          <w:rFonts w:ascii="宋体"/>
          <w:b/>
          <w:szCs w:val="21"/>
        </w:rPr>
      </w:pPr>
      <w:r>
        <w:rPr>
          <w:rFonts w:ascii="宋体" w:hAnsi="宋体" w:hint="eastAsia"/>
          <w:b/>
          <w:szCs w:val="21"/>
        </w:rPr>
        <w:t>表</w:t>
      </w:r>
      <w:r>
        <w:rPr>
          <w:rFonts w:ascii="宋体" w:hAnsi="宋体"/>
          <w:b/>
          <w:szCs w:val="21"/>
        </w:rPr>
        <w:t xml:space="preserve">6-7 </w:t>
      </w:r>
      <w:r>
        <w:rPr>
          <w:rFonts w:ascii="宋体" w:hAnsi="宋体" w:hint="eastAsia"/>
          <w:b/>
          <w:bCs/>
          <w:szCs w:val="21"/>
        </w:rPr>
        <w:t>储存用塑料罐体</w:t>
      </w:r>
      <w:r>
        <w:rPr>
          <w:rFonts w:ascii="宋体" w:hAnsi="宋体" w:hint="eastAsia"/>
          <w:b/>
          <w:szCs w:val="21"/>
        </w:rPr>
        <w:t>产品检验项目及判定标准</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668"/>
        <w:gridCol w:w="5347"/>
        <w:gridCol w:w="1608"/>
      </w:tblGrid>
      <w:tr w:rsidR="009C4F21">
        <w:trPr>
          <w:trHeight w:val="500"/>
          <w:tblHeader/>
          <w:jc w:val="center"/>
        </w:trPr>
        <w:tc>
          <w:tcPr>
            <w:tcW w:w="756" w:type="dxa"/>
            <w:vAlign w:val="center"/>
          </w:tcPr>
          <w:p w:rsidR="009C4F21" w:rsidRDefault="00EA3A38">
            <w:pPr>
              <w:jc w:val="center"/>
              <w:rPr>
                <w:rFonts w:ascii="宋体" w:cs="宋体"/>
                <w:b/>
                <w:bCs/>
                <w:szCs w:val="21"/>
              </w:rPr>
            </w:pPr>
            <w:r>
              <w:rPr>
                <w:rFonts w:ascii="宋体" w:hAnsi="宋体" w:cs="宋体" w:hint="eastAsia"/>
                <w:b/>
                <w:bCs/>
                <w:szCs w:val="21"/>
              </w:rPr>
              <w:t>序号</w:t>
            </w:r>
          </w:p>
        </w:tc>
        <w:tc>
          <w:tcPr>
            <w:tcW w:w="1668" w:type="dxa"/>
            <w:vAlign w:val="center"/>
          </w:tcPr>
          <w:p w:rsidR="009C4F21" w:rsidRDefault="00EA3A38">
            <w:pPr>
              <w:jc w:val="center"/>
              <w:rPr>
                <w:rFonts w:ascii="宋体" w:cs="宋体"/>
                <w:b/>
                <w:bCs/>
                <w:szCs w:val="21"/>
              </w:rPr>
            </w:pPr>
            <w:r>
              <w:rPr>
                <w:rFonts w:ascii="宋体" w:hAnsi="宋体" w:cs="宋体" w:hint="eastAsia"/>
                <w:b/>
                <w:bCs/>
                <w:szCs w:val="21"/>
              </w:rPr>
              <w:t>检验项目</w:t>
            </w:r>
          </w:p>
        </w:tc>
        <w:tc>
          <w:tcPr>
            <w:tcW w:w="5347" w:type="dxa"/>
            <w:vAlign w:val="center"/>
          </w:tcPr>
          <w:p w:rsidR="009C4F21" w:rsidRDefault="00EA3A38">
            <w:pPr>
              <w:jc w:val="center"/>
              <w:rPr>
                <w:rFonts w:ascii="宋体" w:cs="宋体"/>
                <w:b/>
                <w:bCs/>
                <w:szCs w:val="21"/>
              </w:rPr>
            </w:pPr>
            <w:r>
              <w:rPr>
                <w:rFonts w:ascii="宋体" w:hAnsi="宋体" w:cs="宋体" w:hint="eastAsia"/>
                <w:b/>
                <w:bCs/>
                <w:szCs w:val="21"/>
              </w:rPr>
              <w:t>检验内容</w:t>
            </w:r>
          </w:p>
        </w:tc>
        <w:tc>
          <w:tcPr>
            <w:tcW w:w="1608" w:type="dxa"/>
            <w:vAlign w:val="center"/>
          </w:tcPr>
          <w:p w:rsidR="009C4F21" w:rsidRDefault="00EA3A38">
            <w:pPr>
              <w:jc w:val="center"/>
              <w:rPr>
                <w:rFonts w:ascii="宋体" w:cs="宋体"/>
                <w:b/>
                <w:bCs/>
                <w:szCs w:val="21"/>
              </w:rPr>
            </w:pPr>
            <w:r>
              <w:rPr>
                <w:rFonts w:ascii="宋体" w:hAnsi="宋体" w:cs="宋体" w:hint="eastAsia"/>
                <w:b/>
                <w:bCs/>
                <w:szCs w:val="21"/>
              </w:rPr>
              <w:t>检验依据</w:t>
            </w:r>
          </w:p>
        </w:tc>
      </w:tr>
      <w:tr w:rsidR="009C4F21">
        <w:trPr>
          <w:cantSplit/>
          <w:trHeight w:val="545"/>
          <w:jc w:val="center"/>
        </w:trPr>
        <w:tc>
          <w:tcPr>
            <w:tcW w:w="756" w:type="dxa"/>
            <w:vAlign w:val="center"/>
          </w:tcPr>
          <w:p w:rsidR="009C4F21" w:rsidRDefault="00EA3A38">
            <w:pPr>
              <w:jc w:val="center"/>
              <w:rPr>
                <w:rFonts w:ascii="宋体" w:cs="宋体"/>
                <w:szCs w:val="21"/>
              </w:rPr>
            </w:pPr>
            <w:r>
              <w:rPr>
                <w:rFonts w:ascii="宋体" w:hAnsi="宋体" w:cs="宋体"/>
                <w:szCs w:val="21"/>
              </w:rPr>
              <w:t>1</w:t>
            </w:r>
          </w:p>
        </w:tc>
        <w:tc>
          <w:tcPr>
            <w:tcW w:w="1668" w:type="dxa"/>
            <w:vAlign w:val="center"/>
          </w:tcPr>
          <w:p w:rsidR="009C4F21" w:rsidRDefault="00EA3A38">
            <w:pPr>
              <w:rPr>
                <w:rFonts w:ascii="宋体" w:cs="宋体"/>
                <w:szCs w:val="21"/>
              </w:rPr>
            </w:pPr>
            <w:r>
              <w:rPr>
                <w:rFonts w:ascii="宋体" w:hAnsi="宋体" w:cs="宋体" w:hint="eastAsia"/>
                <w:szCs w:val="21"/>
              </w:rPr>
              <w:t>资料检查</w:t>
            </w:r>
          </w:p>
        </w:tc>
        <w:tc>
          <w:tcPr>
            <w:tcW w:w="5347" w:type="dxa"/>
            <w:vAlign w:val="center"/>
          </w:tcPr>
          <w:p w:rsidR="009C4F21" w:rsidRDefault="00EA3A38" w:rsidP="00B210B3">
            <w:pPr>
              <w:tabs>
                <w:tab w:val="left" w:pos="220"/>
                <w:tab w:val="left" w:pos="420"/>
              </w:tabs>
              <w:spacing w:beforeLines="2" w:before="4" w:afterLines="2" w:after="4"/>
              <w:rPr>
                <w:rFonts w:ascii="宋体" w:cs="宋体"/>
                <w:szCs w:val="21"/>
              </w:rPr>
            </w:pPr>
            <w:r>
              <w:rPr>
                <w:rFonts w:ascii="宋体" w:hAnsi="宋体" w:cs="宋体"/>
                <w:szCs w:val="21"/>
              </w:rPr>
              <w:t>1.</w:t>
            </w:r>
            <w:r>
              <w:rPr>
                <w:rFonts w:ascii="宋体" w:hAnsi="宋体" w:cs="宋体" w:hint="eastAsia"/>
                <w:szCs w:val="21"/>
              </w:rPr>
              <w:t>设计文件</w:t>
            </w:r>
          </w:p>
          <w:p w:rsidR="009C4F21" w:rsidRDefault="00EA3A38" w:rsidP="00B210B3">
            <w:pPr>
              <w:tabs>
                <w:tab w:val="left" w:pos="220"/>
                <w:tab w:val="left" w:pos="420"/>
              </w:tabs>
              <w:spacing w:beforeLines="2" w:before="4" w:afterLines="2" w:after="4"/>
              <w:rPr>
                <w:rFonts w:ascii="宋体" w:cs="宋体"/>
                <w:szCs w:val="21"/>
              </w:rPr>
            </w:pPr>
            <w:r>
              <w:rPr>
                <w:rFonts w:ascii="宋体" w:hAnsi="宋体" w:cs="宋体"/>
                <w:szCs w:val="21"/>
              </w:rPr>
              <w:t>2.</w:t>
            </w:r>
            <w:r>
              <w:rPr>
                <w:rFonts w:ascii="宋体" w:hAnsi="宋体" w:cs="宋体" w:hint="eastAsia"/>
                <w:szCs w:val="21"/>
              </w:rPr>
              <w:t>出厂文件</w:t>
            </w:r>
          </w:p>
        </w:tc>
        <w:tc>
          <w:tcPr>
            <w:tcW w:w="1608" w:type="dxa"/>
            <w:vAlign w:val="center"/>
          </w:tcPr>
          <w:p w:rsidR="009C4F21" w:rsidRDefault="00EA3A38">
            <w:pPr>
              <w:pStyle w:val="PlainText1"/>
              <w:adjustRightInd/>
              <w:jc w:val="center"/>
              <w:textAlignment w:val="auto"/>
              <w:rPr>
                <w:rFonts w:hAnsi="宋体" w:cs="宋体"/>
                <w:szCs w:val="21"/>
              </w:rPr>
            </w:pPr>
            <w:r>
              <w:rPr>
                <w:rFonts w:hAnsi="宋体" w:cs="宋体"/>
                <w:szCs w:val="21"/>
              </w:rPr>
              <w:t>HG20640</w:t>
            </w:r>
          </w:p>
        </w:tc>
      </w:tr>
      <w:tr w:rsidR="009C4F21">
        <w:trPr>
          <w:cantSplit/>
          <w:trHeight w:val="824"/>
          <w:jc w:val="center"/>
        </w:trPr>
        <w:tc>
          <w:tcPr>
            <w:tcW w:w="756" w:type="dxa"/>
            <w:vAlign w:val="center"/>
          </w:tcPr>
          <w:p w:rsidR="009C4F21" w:rsidRDefault="00EA3A38">
            <w:pPr>
              <w:jc w:val="center"/>
              <w:rPr>
                <w:rFonts w:ascii="宋体" w:cs="宋体"/>
                <w:szCs w:val="21"/>
              </w:rPr>
            </w:pPr>
            <w:r>
              <w:rPr>
                <w:rFonts w:ascii="宋体" w:hAnsi="宋体" w:cs="宋体"/>
                <w:szCs w:val="21"/>
              </w:rPr>
              <w:t>2</w:t>
            </w:r>
          </w:p>
        </w:tc>
        <w:tc>
          <w:tcPr>
            <w:tcW w:w="1668" w:type="dxa"/>
            <w:vAlign w:val="center"/>
          </w:tcPr>
          <w:p w:rsidR="009C4F21" w:rsidRDefault="00EA3A38">
            <w:pPr>
              <w:rPr>
                <w:rFonts w:ascii="宋体" w:cs="宋体"/>
                <w:szCs w:val="21"/>
              </w:rPr>
            </w:pPr>
            <w:r>
              <w:rPr>
                <w:rFonts w:ascii="宋体" w:hAnsi="宋体" w:cs="宋体" w:hint="eastAsia"/>
                <w:szCs w:val="21"/>
              </w:rPr>
              <w:t>外观质量检验</w:t>
            </w:r>
          </w:p>
        </w:tc>
        <w:tc>
          <w:tcPr>
            <w:tcW w:w="5347" w:type="dxa"/>
            <w:vAlign w:val="center"/>
          </w:tcPr>
          <w:p w:rsidR="009C4F21" w:rsidRDefault="00EA3A38" w:rsidP="00B210B3">
            <w:pPr>
              <w:pStyle w:val="ListParagraph2"/>
              <w:widowControl/>
              <w:numPr>
                <w:ilvl w:val="0"/>
                <w:numId w:val="42"/>
              </w:numPr>
              <w:tabs>
                <w:tab w:val="left" w:pos="220"/>
                <w:tab w:val="left" w:pos="425"/>
              </w:tabs>
              <w:spacing w:beforeLines="2" w:before="4" w:afterLines="2" w:after="4"/>
              <w:ind w:firstLineChars="0"/>
              <w:rPr>
                <w:rFonts w:ascii="宋体" w:cs="宋体"/>
                <w:kern w:val="0"/>
                <w:szCs w:val="21"/>
              </w:rPr>
            </w:pPr>
            <w:r>
              <w:rPr>
                <w:rFonts w:ascii="宋体" w:hAnsi="宋体" w:cs="宋体" w:hint="eastAsia"/>
                <w:kern w:val="0"/>
                <w:szCs w:val="21"/>
              </w:rPr>
              <w:t>标志标识</w:t>
            </w:r>
          </w:p>
          <w:p w:rsidR="009C4F21" w:rsidRDefault="00EA3A38" w:rsidP="00B210B3">
            <w:pPr>
              <w:pStyle w:val="ListParagraph2"/>
              <w:widowControl/>
              <w:numPr>
                <w:ilvl w:val="0"/>
                <w:numId w:val="42"/>
              </w:numPr>
              <w:tabs>
                <w:tab w:val="left" w:pos="220"/>
                <w:tab w:val="left" w:pos="425"/>
              </w:tabs>
              <w:spacing w:beforeLines="2" w:before="4" w:afterLines="2" w:after="4"/>
              <w:ind w:firstLineChars="0"/>
              <w:rPr>
                <w:rFonts w:ascii="宋体" w:cs="宋体"/>
                <w:kern w:val="0"/>
                <w:szCs w:val="21"/>
              </w:rPr>
            </w:pPr>
            <w:r>
              <w:rPr>
                <w:rFonts w:ascii="宋体" w:cs="宋体" w:hint="eastAsia"/>
                <w:kern w:val="0"/>
                <w:szCs w:val="21"/>
              </w:rPr>
              <w:t>铭牌</w:t>
            </w:r>
          </w:p>
          <w:p w:rsidR="009C4F21" w:rsidRDefault="00EA3A38">
            <w:pPr>
              <w:tabs>
                <w:tab w:val="left" w:pos="220"/>
                <w:tab w:val="left" w:pos="425"/>
              </w:tabs>
              <w:rPr>
                <w:rFonts w:ascii="宋体" w:cs="宋体"/>
                <w:szCs w:val="21"/>
              </w:rPr>
            </w:pPr>
            <w:r>
              <w:rPr>
                <w:rFonts w:ascii="宋体" w:hAnsi="宋体" w:cs="宋体"/>
                <w:szCs w:val="21"/>
              </w:rPr>
              <w:t>3.</w:t>
            </w:r>
            <w:r>
              <w:rPr>
                <w:rFonts w:hAnsi="宋体" w:hint="eastAsia"/>
              </w:rPr>
              <w:t>焊接接头及母材内外表面</w:t>
            </w:r>
            <w:r>
              <w:rPr>
                <w:rFonts w:ascii="宋体" w:hAnsi="宋体" w:cs="宋体" w:hint="eastAsia"/>
                <w:szCs w:val="21"/>
              </w:rPr>
              <w:t>质量</w:t>
            </w:r>
          </w:p>
        </w:tc>
        <w:tc>
          <w:tcPr>
            <w:tcW w:w="1608" w:type="dxa"/>
            <w:vAlign w:val="center"/>
          </w:tcPr>
          <w:p w:rsidR="009C4F21" w:rsidRDefault="00EA3A38">
            <w:pPr>
              <w:jc w:val="center"/>
              <w:rPr>
                <w:rFonts w:ascii="宋体" w:cs="宋体"/>
                <w:szCs w:val="21"/>
              </w:rPr>
            </w:pPr>
            <w:r>
              <w:rPr>
                <w:rFonts w:ascii="宋体" w:hAnsi="宋体" w:cs="宋体"/>
                <w:szCs w:val="21"/>
              </w:rPr>
              <w:t>HG20640</w:t>
            </w:r>
          </w:p>
          <w:p w:rsidR="009C4F21" w:rsidRDefault="00EA3A38">
            <w:pPr>
              <w:jc w:val="center"/>
              <w:rPr>
                <w:rFonts w:ascii="宋体" w:cs="宋体"/>
                <w:szCs w:val="21"/>
              </w:rPr>
            </w:pPr>
            <w:r>
              <w:rPr>
                <w:rFonts w:ascii="宋体" w:hAnsi="宋体" w:cs="宋体"/>
                <w:szCs w:val="21"/>
              </w:rPr>
              <w:t>NB/T 47013.7</w:t>
            </w:r>
          </w:p>
        </w:tc>
      </w:tr>
      <w:tr w:rsidR="009C4F21">
        <w:trPr>
          <w:cantSplit/>
          <w:trHeight w:val="1118"/>
          <w:jc w:val="center"/>
        </w:trPr>
        <w:tc>
          <w:tcPr>
            <w:tcW w:w="756" w:type="dxa"/>
            <w:vAlign w:val="center"/>
          </w:tcPr>
          <w:p w:rsidR="009C4F21" w:rsidRDefault="00EA3A38">
            <w:pPr>
              <w:jc w:val="center"/>
              <w:rPr>
                <w:rFonts w:ascii="宋体" w:cs="宋体"/>
                <w:szCs w:val="21"/>
              </w:rPr>
            </w:pPr>
            <w:r>
              <w:rPr>
                <w:rFonts w:ascii="宋体" w:hAnsi="宋体" w:cs="宋体"/>
                <w:szCs w:val="21"/>
              </w:rPr>
              <w:t>3</w:t>
            </w:r>
          </w:p>
        </w:tc>
        <w:tc>
          <w:tcPr>
            <w:tcW w:w="1668" w:type="dxa"/>
            <w:vAlign w:val="center"/>
          </w:tcPr>
          <w:p w:rsidR="009C4F21" w:rsidRDefault="00EA3A38">
            <w:pPr>
              <w:rPr>
                <w:rFonts w:ascii="宋体" w:cs="宋体"/>
                <w:szCs w:val="21"/>
              </w:rPr>
            </w:pPr>
            <w:r>
              <w:rPr>
                <w:rFonts w:ascii="宋体" w:hAnsi="宋体" w:cs="宋体" w:hint="eastAsia"/>
                <w:szCs w:val="21"/>
              </w:rPr>
              <w:t>结构检验</w:t>
            </w:r>
          </w:p>
        </w:tc>
        <w:tc>
          <w:tcPr>
            <w:tcW w:w="5347" w:type="dxa"/>
            <w:vAlign w:val="center"/>
          </w:tcPr>
          <w:p w:rsidR="009C4F21" w:rsidRDefault="00EA3A38">
            <w:pPr>
              <w:pStyle w:val="PlainText1"/>
              <w:widowControl/>
              <w:tabs>
                <w:tab w:val="left" w:pos="220"/>
                <w:tab w:val="left" w:pos="420"/>
              </w:tabs>
              <w:adjustRightInd/>
              <w:rPr>
                <w:rFonts w:hAnsi="宋体" w:cs="宋体"/>
                <w:kern w:val="0"/>
                <w:szCs w:val="21"/>
              </w:rPr>
            </w:pPr>
            <w:r>
              <w:rPr>
                <w:rFonts w:hAnsi="宋体" w:cs="宋体"/>
                <w:kern w:val="0"/>
                <w:szCs w:val="21"/>
              </w:rPr>
              <w:t>1.</w:t>
            </w:r>
            <w:r>
              <w:rPr>
                <w:rFonts w:hAnsi="宋体" w:cs="宋体" w:hint="eastAsia"/>
                <w:kern w:val="0"/>
                <w:szCs w:val="21"/>
              </w:rPr>
              <w:t>封头</w:t>
            </w:r>
          </w:p>
          <w:p w:rsidR="009C4F21" w:rsidRDefault="00EA3A38">
            <w:pPr>
              <w:pStyle w:val="PlainText1"/>
              <w:widowControl/>
              <w:tabs>
                <w:tab w:val="left" w:pos="220"/>
                <w:tab w:val="left" w:pos="420"/>
              </w:tabs>
              <w:adjustRightInd/>
              <w:rPr>
                <w:rFonts w:hAnsi="宋体" w:cs="宋体"/>
                <w:kern w:val="0"/>
                <w:szCs w:val="21"/>
              </w:rPr>
            </w:pPr>
            <w:r>
              <w:rPr>
                <w:rFonts w:hAnsi="宋体" w:cs="宋体"/>
                <w:kern w:val="0"/>
                <w:szCs w:val="21"/>
              </w:rPr>
              <w:t>2.</w:t>
            </w:r>
            <w:r>
              <w:rPr>
                <w:rFonts w:hAnsi="宋体" w:cs="宋体" w:hint="eastAsia"/>
                <w:kern w:val="0"/>
                <w:szCs w:val="21"/>
              </w:rPr>
              <w:t>罐体的横截面</w:t>
            </w:r>
          </w:p>
          <w:p w:rsidR="009C4F21" w:rsidRDefault="00EA3A38">
            <w:pPr>
              <w:pStyle w:val="PlainText1"/>
              <w:widowControl/>
              <w:tabs>
                <w:tab w:val="left" w:pos="220"/>
                <w:tab w:val="left" w:pos="420"/>
              </w:tabs>
              <w:adjustRightInd/>
              <w:rPr>
                <w:rFonts w:hAnsi="宋体" w:cs="宋体"/>
                <w:kern w:val="0"/>
                <w:szCs w:val="21"/>
              </w:rPr>
            </w:pPr>
            <w:r>
              <w:rPr>
                <w:rFonts w:hAnsi="宋体" w:cs="宋体"/>
                <w:kern w:val="0"/>
                <w:szCs w:val="21"/>
              </w:rPr>
              <w:t>3.</w:t>
            </w:r>
            <w:r>
              <w:rPr>
                <w:rFonts w:hAnsi="宋体" w:cs="宋体" w:hint="eastAsia"/>
                <w:kern w:val="0"/>
                <w:szCs w:val="21"/>
              </w:rPr>
              <w:t>焊缝布置</w:t>
            </w:r>
          </w:p>
          <w:p w:rsidR="009C4F21" w:rsidRDefault="00EA3A38">
            <w:pPr>
              <w:pStyle w:val="PlainText1"/>
              <w:widowControl/>
              <w:tabs>
                <w:tab w:val="left" w:pos="220"/>
                <w:tab w:val="left" w:pos="420"/>
              </w:tabs>
              <w:adjustRightInd/>
              <w:rPr>
                <w:rFonts w:hAnsi="宋体" w:cs="宋体"/>
                <w:kern w:val="0"/>
                <w:szCs w:val="21"/>
              </w:rPr>
            </w:pPr>
            <w:r>
              <w:rPr>
                <w:rFonts w:hAnsi="宋体" w:cs="宋体"/>
                <w:szCs w:val="21"/>
              </w:rPr>
              <w:t>4.</w:t>
            </w:r>
            <w:r>
              <w:rPr>
                <w:rFonts w:hAnsi="宋体" w:cs="宋体" w:hint="eastAsia"/>
                <w:szCs w:val="21"/>
              </w:rPr>
              <w:t>筒体与封头的连接</w:t>
            </w:r>
          </w:p>
          <w:p w:rsidR="009C4F21" w:rsidRDefault="00EA3A38">
            <w:pPr>
              <w:pStyle w:val="PlainText1"/>
              <w:widowControl/>
              <w:tabs>
                <w:tab w:val="left" w:pos="220"/>
                <w:tab w:val="left" w:pos="420"/>
              </w:tabs>
              <w:adjustRightInd/>
              <w:rPr>
                <w:rFonts w:hAnsi="宋体" w:cs="宋体"/>
                <w:kern w:val="0"/>
                <w:szCs w:val="21"/>
              </w:rPr>
            </w:pPr>
            <w:r>
              <w:rPr>
                <w:rFonts w:hAnsi="宋体" w:cs="宋体"/>
                <w:kern w:val="0"/>
                <w:szCs w:val="21"/>
              </w:rPr>
              <w:t>5.</w:t>
            </w:r>
            <w:r>
              <w:rPr>
                <w:rFonts w:hAnsi="宋体" w:cs="宋体" w:hint="eastAsia"/>
                <w:kern w:val="0"/>
                <w:szCs w:val="21"/>
              </w:rPr>
              <w:t>支座</w:t>
            </w:r>
          </w:p>
        </w:tc>
        <w:tc>
          <w:tcPr>
            <w:tcW w:w="1608" w:type="dxa"/>
            <w:vAlign w:val="center"/>
          </w:tcPr>
          <w:p w:rsidR="009C4F21" w:rsidRDefault="00EA3A38">
            <w:pPr>
              <w:jc w:val="center"/>
              <w:rPr>
                <w:rFonts w:ascii="宋体" w:cs="宋体"/>
                <w:szCs w:val="21"/>
              </w:rPr>
            </w:pPr>
            <w:r>
              <w:rPr>
                <w:rFonts w:ascii="宋体" w:hAnsi="宋体" w:cs="宋体"/>
                <w:szCs w:val="21"/>
              </w:rPr>
              <w:t>HG20640</w:t>
            </w:r>
          </w:p>
        </w:tc>
      </w:tr>
      <w:tr w:rsidR="009C4F21">
        <w:trPr>
          <w:cantSplit/>
          <w:trHeight w:val="1641"/>
          <w:jc w:val="center"/>
        </w:trPr>
        <w:tc>
          <w:tcPr>
            <w:tcW w:w="756" w:type="dxa"/>
            <w:vAlign w:val="center"/>
          </w:tcPr>
          <w:p w:rsidR="009C4F21" w:rsidRDefault="00EA3A38">
            <w:pPr>
              <w:ind w:left="113" w:right="113"/>
              <w:jc w:val="center"/>
              <w:rPr>
                <w:rFonts w:ascii="宋体" w:cs="宋体"/>
                <w:szCs w:val="21"/>
              </w:rPr>
            </w:pPr>
            <w:r>
              <w:rPr>
                <w:rFonts w:ascii="宋体" w:hAnsi="宋体" w:cs="宋体"/>
                <w:szCs w:val="21"/>
              </w:rPr>
              <w:t>4</w:t>
            </w:r>
          </w:p>
        </w:tc>
        <w:tc>
          <w:tcPr>
            <w:tcW w:w="1668" w:type="dxa"/>
            <w:vAlign w:val="center"/>
          </w:tcPr>
          <w:p w:rsidR="009C4F21" w:rsidRDefault="00EA3A38">
            <w:pPr>
              <w:rPr>
                <w:rFonts w:ascii="宋体" w:cs="宋体"/>
                <w:szCs w:val="21"/>
              </w:rPr>
            </w:pPr>
            <w:r>
              <w:rPr>
                <w:rFonts w:ascii="宋体" w:hAnsi="宋体" w:cs="宋体" w:hint="eastAsia"/>
                <w:szCs w:val="21"/>
              </w:rPr>
              <w:t>几何尺寸检验</w:t>
            </w:r>
          </w:p>
        </w:tc>
        <w:tc>
          <w:tcPr>
            <w:tcW w:w="5347" w:type="dxa"/>
            <w:vAlign w:val="center"/>
          </w:tcPr>
          <w:p w:rsidR="009C4F21" w:rsidRDefault="00EA3A38">
            <w:pPr>
              <w:widowControl/>
              <w:tabs>
                <w:tab w:val="left" w:pos="220"/>
                <w:tab w:val="left" w:pos="420"/>
              </w:tabs>
              <w:rPr>
                <w:rFonts w:ascii="宋体" w:cs="宋体"/>
                <w:kern w:val="0"/>
                <w:szCs w:val="21"/>
              </w:rPr>
            </w:pPr>
            <w:r>
              <w:rPr>
                <w:rFonts w:ascii="宋体" w:hAnsi="宋体" w:cs="宋体"/>
                <w:kern w:val="0"/>
                <w:szCs w:val="21"/>
              </w:rPr>
              <w:t>1.</w:t>
            </w:r>
            <w:r>
              <w:rPr>
                <w:rFonts w:ascii="宋体" w:hAnsi="宋体" w:cs="宋体" w:hint="eastAsia"/>
                <w:kern w:val="0"/>
                <w:szCs w:val="21"/>
              </w:rPr>
              <w:t>罐体外形尺寸</w:t>
            </w:r>
          </w:p>
          <w:p w:rsidR="009C4F21" w:rsidRDefault="00EA3A38">
            <w:pPr>
              <w:widowControl/>
              <w:tabs>
                <w:tab w:val="left" w:pos="220"/>
                <w:tab w:val="left" w:pos="420"/>
              </w:tabs>
              <w:rPr>
                <w:rFonts w:ascii="宋体" w:cs="宋体"/>
                <w:kern w:val="0"/>
                <w:szCs w:val="21"/>
              </w:rPr>
            </w:pPr>
            <w:r>
              <w:rPr>
                <w:rFonts w:ascii="宋体" w:hAnsi="宋体" w:cs="宋体"/>
                <w:kern w:val="0"/>
                <w:szCs w:val="21"/>
              </w:rPr>
              <w:t>2.</w:t>
            </w:r>
            <w:r>
              <w:rPr>
                <w:rFonts w:hAnsi="宋体" w:hint="eastAsia"/>
              </w:rPr>
              <w:t>单个筒节的最小长度</w:t>
            </w:r>
          </w:p>
          <w:p w:rsidR="009C4F21" w:rsidRDefault="00EA3A38" w:rsidP="00B210B3">
            <w:pPr>
              <w:widowControl/>
              <w:tabs>
                <w:tab w:val="left" w:pos="220"/>
                <w:tab w:val="left" w:pos="425"/>
              </w:tabs>
              <w:spacing w:beforeLines="2" w:before="4" w:afterLines="2" w:after="4"/>
              <w:rPr>
                <w:rFonts w:ascii="宋体" w:cs="宋体"/>
                <w:kern w:val="0"/>
                <w:szCs w:val="21"/>
              </w:rPr>
            </w:pPr>
            <w:r>
              <w:rPr>
                <w:rFonts w:ascii="宋体" w:hAnsi="宋体" w:cs="宋体"/>
                <w:kern w:val="0"/>
                <w:szCs w:val="21"/>
              </w:rPr>
              <w:t>3.</w:t>
            </w:r>
            <w:r>
              <w:rPr>
                <w:rFonts w:hAnsi="宋体" w:hint="eastAsia"/>
              </w:rPr>
              <w:t>焊缝最大对口错边量</w:t>
            </w:r>
          </w:p>
          <w:p w:rsidR="009C4F21" w:rsidRDefault="00EA3A38" w:rsidP="00B210B3">
            <w:pPr>
              <w:widowControl/>
              <w:tabs>
                <w:tab w:val="left" w:pos="220"/>
                <w:tab w:val="left" w:pos="425"/>
              </w:tabs>
              <w:spacing w:beforeLines="2" w:before="4" w:afterLines="2" w:after="4"/>
              <w:rPr>
                <w:rFonts w:ascii="宋体" w:cs="宋体"/>
                <w:kern w:val="0"/>
                <w:szCs w:val="21"/>
              </w:rPr>
            </w:pPr>
            <w:r>
              <w:rPr>
                <w:rFonts w:hAnsi="宋体"/>
              </w:rPr>
              <w:t>4.</w:t>
            </w:r>
            <w:r>
              <w:rPr>
                <w:rFonts w:hAnsi="宋体" w:hint="eastAsia"/>
              </w:rPr>
              <w:t>焊缝最大棱角度</w:t>
            </w:r>
          </w:p>
          <w:p w:rsidR="009C4F21" w:rsidRDefault="00EA3A38">
            <w:pPr>
              <w:widowControl/>
              <w:tabs>
                <w:tab w:val="left" w:pos="220"/>
                <w:tab w:val="left" w:pos="420"/>
              </w:tabs>
              <w:rPr>
                <w:rFonts w:ascii="宋体" w:cs="宋体"/>
                <w:kern w:val="0"/>
                <w:szCs w:val="21"/>
              </w:rPr>
            </w:pPr>
            <w:r>
              <w:rPr>
                <w:rFonts w:hAnsi="宋体"/>
              </w:rPr>
              <w:t>5.</w:t>
            </w:r>
            <w:r>
              <w:rPr>
                <w:rFonts w:hAnsi="宋体" w:hint="eastAsia"/>
              </w:rPr>
              <w:t>焊缝咬边</w:t>
            </w:r>
          </w:p>
          <w:p w:rsidR="009C4F21" w:rsidRDefault="00EA3A38">
            <w:pPr>
              <w:widowControl/>
              <w:tabs>
                <w:tab w:val="left" w:pos="220"/>
                <w:tab w:val="left" w:pos="420"/>
              </w:tabs>
              <w:rPr>
                <w:rFonts w:ascii="宋体" w:cs="宋体"/>
                <w:kern w:val="0"/>
                <w:szCs w:val="21"/>
              </w:rPr>
            </w:pPr>
            <w:r>
              <w:rPr>
                <w:rFonts w:ascii="宋体" w:hAnsi="宋体" w:cs="宋体"/>
                <w:szCs w:val="21"/>
              </w:rPr>
              <w:t>6.</w:t>
            </w:r>
            <w:r>
              <w:rPr>
                <w:rFonts w:ascii="宋体" w:hAnsi="宋体" w:cs="宋体" w:hint="eastAsia"/>
                <w:szCs w:val="21"/>
              </w:rPr>
              <w:t>壁厚</w:t>
            </w:r>
          </w:p>
        </w:tc>
        <w:tc>
          <w:tcPr>
            <w:tcW w:w="1608" w:type="dxa"/>
            <w:vAlign w:val="center"/>
          </w:tcPr>
          <w:p w:rsidR="009C4F21" w:rsidRDefault="00EA3A38">
            <w:pPr>
              <w:widowControl/>
              <w:jc w:val="center"/>
              <w:rPr>
                <w:rFonts w:ascii="宋体" w:cs="宋体"/>
                <w:szCs w:val="21"/>
              </w:rPr>
            </w:pPr>
            <w:r>
              <w:rPr>
                <w:rFonts w:ascii="宋体" w:hAnsi="宋体" w:cs="宋体"/>
                <w:szCs w:val="21"/>
              </w:rPr>
              <w:t>HG20640</w:t>
            </w:r>
          </w:p>
        </w:tc>
      </w:tr>
      <w:tr w:rsidR="009C4F21">
        <w:trPr>
          <w:cantSplit/>
          <w:trHeight w:val="954"/>
          <w:jc w:val="center"/>
        </w:trPr>
        <w:tc>
          <w:tcPr>
            <w:tcW w:w="756" w:type="dxa"/>
            <w:vAlign w:val="center"/>
          </w:tcPr>
          <w:p w:rsidR="009C4F21" w:rsidRDefault="00EA3A38">
            <w:pPr>
              <w:ind w:left="113" w:right="113"/>
              <w:jc w:val="center"/>
              <w:rPr>
                <w:rFonts w:ascii="宋体" w:cs="宋体"/>
                <w:szCs w:val="21"/>
              </w:rPr>
            </w:pPr>
            <w:r>
              <w:rPr>
                <w:rFonts w:ascii="宋体" w:cs="宋体"/>
                <w:szCs w:val="21"/>
              </w:rPr>
              <w:t>5</w:t>
            </w:r>
          </w:p>
        </w:tc>
        <w:tc>
          <w:tcPr>
            <w:tcW w:w="1668" w:type="dxa"/>
            <w:vAlign w:val="center"/>
          </w:tcPr>
          <w:p w:rsidR="009C4F21" w:rsidRDefault="00EA3A38">
            <w:pPr>
              <w:rPr>
                <w:rFonts w:ascii="宋体" w:cs="宋体"/>
                <w:szCs w:val="21"/>
              </w:rPr>
            </w:pPr>
            <w:r>
              <w:rPr>
                <w:rFonts w:ascii="宋体" w:hAnsi="宋体" w:cs="宋体" w:hint="eastAsia"/>
                <w:szCs w:val="21"/>
              </w:rPr>
              <w:t>附件检查</w:t>
            </w:r>
          </w:p>
        </w:tc>
        <w:tc>
          <w:tcPr>
            <w:tcW w:w="5347" w:type="dxa"/>
            <w:vAlign w:val="center"/>
          </w:tcPr>
          <w:p w:rsidR="009C4F21" w:rsidRDefault="00EA3A38">
            <w:pPr>
              <w:tabs>
                <w:tab w:val="left" w:pos="220"/>
                <w:tab w:val="left" w:pos="420"/>
              </w:tabs>
              <w:rPr>
                <w:rFonts w:ascii="宋体" w:cs="宋体"/>
                <w:szCs w:val="21"/>
              </w:rPr>
            </w:pPr>
            <w:r>
              <w:rPr>
                <w:rFonts w:ascii="宋体" w:hAnsi="宋体" w:cs="宋体"/>
                <w:kern w:val="0"/>
                <w:szCs w:val="21"/>
              </w:rPr>
              <w:t>1.</w:t>
            </w:r>
            <w:r>
              <w:rPr>
                <w:rFonts w:ascii="宋体" w:hAnsi="宋体" w:cs="宋体" w:hint="eastAsia"/>
                <w:kern w:val="0"/>
                <w:szCs w:val="21"/>
              </w:rPr>
              <w:t>阀门</w:t>
            </w:r>
          </w:p>
          <w:p w:rsidR="009C4F21" w:rsidRDefault="00EA3A38">
            <w:pPr>
              <w:tabs>
                <w:tab w:val="left" w:pos="220"/>
                <w:tab w:val="left" w:pos="420"/>
              </w:tabs>
              <w:rPr>
                <w:rFonts w:ascii="宋体" w:cs="宋体"/>
                <w:szCs w:val="21"/>
              </w:rPr>
            </w:pPr>
            <w:r>
              <w:rPr>
                <w:rFonts w:ascii="宋体" w:hAnsi="宋体" w:cs="宋体"/>
                <w:szCs w:val="21"/>
              </w:rPr>
              <w:t>2.</w:t>
            </w:r>
            <w:r>
              <w:rPr>
                <w:rFonts w:ascii="宋体" w:hAnsi="宋体" w:cs="宋体" w:hint="eastAsia"/>
                <w:szCs w:val="21"/>
              </w:rPr>
              <w:t>其他安全附件</w:t>
            </w:r>
          </w:p>
        </w:tc>
        <w:tc>
          <w:tcPr>
            <w:tcW w:w="1608" w:type="dxa"/>
            <w:vAlign w:val="center"/>
          </w:tcPr>
          <w:p w:rsidR="009C4F21" w:rsidRDefault="00EA3A38">
            <w:pPr>
              <w:pStyle w:val="PlainText1"/>
              <w:adjustRightInd/>
              <w:jc w:val="center"/>
              <w:textAlignment w:val="auto"/>
              <w:rPr>
                <w:rFonts w:hAnsi="宋体" w:cs="宋体"/>
                <w:szCs w:val="21"/>
              </w:rPr>
            </w:pPr>
            <w:r>
              <w:rPr>
                <w:rFonts w:hAnsi="宋体" w:cs="宋体"/>
                <w:szCs w:val="21"/>
              </w:rPr>
              <w:t>HG20640</w:t>
            </w:r>
          </w:p>
        </w:tc>
      </w:tr>
      <w:tr w:rsidR="009C4F21">
        <w:trPr>
          <w:cantSplit/>
          <w:trHeight w:val="685"/>
          <w:jc w:val="center"/>
        </w:trPr>
        <w:tc>
          <w:tcPr>
            <w:tcW w:w="756" w:type="dxa"/>
            <w:vAlign w:val="center"/>
          </w:tcPr>
          <w:p w:rsidR="009C4F21" w:rsidRDefault="00EA3A38">
            <w:pPr>
              <w:ind w:right="113"/>
              <w:jc w:val="center"/>
              <w:rPr>
                <w:rFonts w:ascii="宋体" w:cs="宋体"/>
                <w:szCs w:val="21"/>
              </w:rPr>
            </w:pPr>
            <w:r>
              <w:rPr>
                <w:rFonts w:ascii="宋体" w:hAnsi="宋体" w:cs="宋体"/>
                <w:szCs w:val="21"/>
              </w:rPr>
              <w:t xml:space="preserve"> 6</w:t>
            </w:r>
          </w:p>
        </w:tc>
        <w:tc>
          <w:tcPr>
            <w:tcW w:w="1668" w:type="dxa"/>
            <w:vAlign w:val="center"/>
          </w:tcPr>
          <w:p w:rsidR="009C4F21" w:rsidRDefault="00EA3A38">
            <w:pPr>
              <w:rPr>
                <w:rFonts w:ascii="宋体" w:cs="宋体"/>
                <w:szCs w:val="21"/>
              </w:rPr>
            </w:pPr>
            <w:r>
              <w:rPr>
                <w:rFonts w:ascii="宋体" w:hAnsi="宋体" w:cs="宋体" w:hint="eastAsia"/>
                <w:szCs w:val="21"/>
              </w:rPr>
              <w:t>试验</w:t>
            </w:r>
          </w:p>
        </w:tc>
        <w:tc>
          <w:tcPr>
            <w:tcW w:w="5347" w:type="dxa"/>
            <w:vAlign w:val="center"/>
          </w:tcPr>
          <w:p w:rsidR="009C4F21" w:rsidRDefault="00EA3A38">
            <w:pPr>
              <w:tabs>
                <w:tab w:val="left" w:pos="220"/>
                <w:tab w:val="left" w:pos="420"/>
              </w:tabs>
              <w:rPr>
                <w:rFonts w:ascii="宋体" w:cs="宋体"/>
                <w:szCs w:val="21"/>
              </w:rPr>
            </w:pPr>
            <w:r>
              <w:rPr>
                <w:rFonts w:ascii="宋体" w:hAnsi="宋体" w:cs="宋体"/>
                <w:szCs w:val="21"/>
              </w:rPr>
              <w:t>1.</w:t>
            </w:r>
            <w:r>
              <w:rPr>
                <w:rFonts w:ascii="宋体" w:hAnsi="宋体" w:cs="宋体" w:hint="eastAsia"/>
                <w:szCs w:val="21"/>
              </w:rPr>
              <w:t>盛水试验（按设计要求）</w:t>
            </w:r>
          </w:p>
          <w:p w:rsidR="009C4F21" w:rsidRDefault="00EA3A38">
            <w:pPr>
              <w:tabs>
                <w:tab w:val="left" w:pos="220"/>
                <w:tab w:val="left" w:pos="420"/>
              </w:tabs>
              <w:rPr>
                <w:rFonts w:ascii="宋体" w:cs="宋体"/>
                <w:szCs w:val="21"/>
              </w:rPr>
            </w:pPr>
            <w:r>
              <w:rPr>
                <w:rFonts w:ascii="宋体" w:hAnsi="宋体" w:cs="宋体"/>
                <w:szCs w:val="21"/>
              </w:rPr>
              <w:t>2.</w:t>
            </w:r>
            <w:r>
              <w:rPr>
                <w:rFonts w:ascii="宋体" w:hAnsi="宋体" w:cs="宋体" w:hint="eastAsia"/>
                <w:szCs w:val="21"/>
              </w:rPr>
              <w:t>其他试验（按设计要求）</w:t>
            </w:r>
          </w:p>
        </w:tc>
        <w:tc>
          <w:tcPr>
            <w:tcW w:w="1608" w:type="dxa"/>
            <w:vAlign w:val="center"/>
          </w:tcPr>
          <w:p w:rsidR="009C4F21" w:rsidRDefault="00EA3A38">
            <w:pPr>
              <w:ind w:right="113"/>
              <w:jc w:val="center"/>
              <w:rPr>
                <w:rFonts w:ascii="宋体" w:cs="宋体"/>
                <w:szCs w:val="21"/>
              </w:rPr>
            </w:pPr>
            <w:r>
              <w:rPr>
                <w:rFonts w:ascii="宋体" w:hAnsi="宋体" w:cs="宋体"/>
                <w:szCs w:val="21"/>
              </w:rPr>
              <w:t>HG20640</w:t>
            </w:r>
          </w:p>
        </w:tc>
      </w:tr>
      <w:tr w:rsidR="009C4F21">
        <w:trPr>
          <w:cantSplit/>
          <w:trHeight w:val="704"/>
          <w:jc w:val="center"/>
        </w:trPr>
        <w:tc>
          <w:tcPr>
            <w:tcW w:w="2424" w:type="dxa"/>
            <w:gridSpan w:val="2"/>
            <w:vAlign w:val="center"/>
          </w:tcPr>
          <w:p w:rsidR="009C4F21" w:rsidRDefault="00EA3A38">
            <w:pPr>
              <w:ind w:left="113" w:right="113"/>
              <w:jc w:val="center"/>
              <w:rPr>
                <w:rFonts w:ascii="宋体" w:cs="宋体"/>
                <w:szCs w:val="21"/>
              </w:rPr>
            </w:pPr>
            <w:r>
              <w:rPr>
                <w:rFonts w:ascii="宋体" w:hAnsi="宋体" w:cs="宋体" w:hint="eastAsia"/>
                <w:szCs w:val="21"/>
              </w:rPr>
              <w:t>判定标准</w:t>
            </w:r>
          </w:p>
        </w:tc>
        <w:tc>
          <w:tcPr>
            <w:tcW w:w="6955" w:type="dxa"/>
            <w:gridSpan w:val="2"/>
            <w:vAlign w:val="center"/>
          </w:tcPr>
          <w:p w:rsidR="009C4F21" w:rsidRDefault="00EA3A38">
            <w:pPr>
              <w:rPr>
                <w:rFonts w:ascii="宋体" w:cs="宋体"/>
                <w:szCs w:val="21"/>
              </w:rPr>
            </w:pPr>
            <w:r>
              <w:rPr>
                <w:rFonts w:ascii="宋体" w:hAnsi="宋体" w:cs="宋体" w:hint="eastAsia"/>
                <w:szCs w:val="21"/>
              </w:rPr>
              <w:t>检验项目出现一项或一项以上不合格，该样品判为不合格；</w:t>
            </w:r>
          </w:p>
          <w:p w:rsidR="009C4F21" w:rsidRDefault="00EA3A38">
            <w:pPr>
              <w:rPr>
                <w:rFonts w:ascii="宋体" w:cs="宋体"/>
                <w:szCs w:val="21"/>
              </w:rPr>
            </w:pPr>
            <w:r>
              <w:rPr>
                <w:rFonts w:ascii="宋体" w:hAnsi="宋体" w:cs="宋体" w:hint="eastAsia"/>
                <w:szCs w:val="21"/>
              </w:rPr>
              <w:t>有一个或一个以上不合格样品则该产品品种产品质量检验不合格。</w:t>
            </w:r>
          </w:p>
        </w:tc>
      </w:tr>
    </w:tbl>
    <w:p w:rsidR="009C4F21" w:rsidRDefault="009C4F21">
      <w:pPr>
        <w:pStyle w:val="11"/>
        <w:tabs>
          <w:tab w:val="left" w:pos="1418"/>
        </w:tabs>
        <w:spacing w:line="360" w:lineRule="auto"/>
        <w:ind w:firstLineChars="0" w:firstLine="0"/>
        <w:rPr>
          <w:rFonts w:ascii="宋体"/>
          <w:i/>
          <w:iCs/>
          <w:kern w:val="0"/>
          <w:szCs w:val="24"/>
        </w:rPr>
      </w:pPr>
    </w:p>
    <w:p w:rsidR="009C4F21" w:rsidRPr="007420D5" w:rsidRDefault="00EA3A38">
      <w:pPr>
        <w:pStyle w:val="11"/>
        <w:numPr>
          <w:ilvl w:val="0"/>
          <w:numId w:val="2"/>
        </w:numPr>
        <w:tabs>
          <w:tab w:val="left" w:pos="1418"/>
        </w:tabs>
        <w:spacing w:line="360" w:lineRule="auto"/>
        <w:ind w:left="0" w:firstLineChars="0" w:firstLine="420"/>
        <w:rPr>
          <w:rFonts w:ascii="宋体" w:cs="宋体"/>
          <w:sz w:val="24"/>
          <w:szCs w:val="24"/>
        </w:rPr>
      </w:pPr>
      <w:r w:rsidRPr="007420D5">
        <w:rPr>
          <w:rFonts w:ascii="宋体" w:hAnsi="宋体" w:hint="eastAsia"/>
          <w:kern w:val="0"/>
          <w:sz w:val="24"/>
          <w:szCs w:val="24"/>
        </w:rPr>
        <w:t>危险化学品罐体产品</w:t>
      </w:r>
      <w:r w:rsidRPr="007420D5">
        <w:rPr>
          <w:rFonts w:ascii="宋体" w:hAnsi="宋体" w:cs="宋体" w:hint="eastAsia"/>
          <w:sz w:val="24"/>
          <w:szCs w:val="24"/>
        </w:rPr>
        <w:t>许可证检验综合判定原则：检验项目全部合格，判定产品检验合格，否则判定产品检验不合格。</w:t>
      </w:r>
    </w:p>
    <w:p w:rsidR="009C4F21" w:rsidRPr="007420D5" w:rsidRDefault="00EA3A38">
      <w:pPr>
        <w:pStyle w:val="11"/>
        <w:numPr>
          <w:ilvl w:val="0"/>
          <w:numId w:val="2"/>
        </w:numPr>
        <w:tabs>
          <w:tab w:val="left" w:pos="1418"/>
        </w:tabs>
        <w:spacing w:line="360" w:lineRule="auto"/>
        <w:ind w:left="0" w:firstLineChars="0" w:firstLine="420"/>
        <w:rPr>
          <w:rFonts w:ascii="宋体" w:cs="宋体"/>
          <w:sz w:val="24"/>
          <w:szCs w:val="24"/>
        </w:rPr>
      </w:pPr>
      <w:r w:rsidRPr="007420D5">
        <w:rPr>
          <w:rFonts w:ascii="宋体" w:hAnsi="宋体" w:hint="eastAsia"/>
          <w:kern w:val="0"/>
          <w:sz w:val="24"/>
          <w:szCs w:val="24"/>
        </w:rPr>
        <w:t>检验报告</w:t>
      </w:r>
    </w:p>
    <w:p w:rsidR="009C4F21" w:rsidRPr="007420D5" w:rsidRDefault="00EA3A38">
      <w:pPr>
        <w:pStyle w:val="11"/>
        <w:tabs>
          <w:tab w:val="left" w:pos="1418"/>
        </w:tabs>
        <w:spacing w:line="360" w:lineRule="auto"/>
        <w:ind w:firstLineChars="0" w:firstLine="0"/>
        <w:rPr>
          <w:rFonts w:ascii="宋体"/>
          <w:sz w:val="24"/>
          <w:szCs w:val="24"/>
        </w:rPr>
      </w:pPr>
      <w:r w:rsidRPr="007420D5">
        <w:rPr>
          <w:rFonts w:ascii="宋体" w:hAnsi="宋体" w:hint="eastAsia"/>
          <w:sz w:val="24"/>
          <w:szCs w:val="24"/>
        </w:rPr>
        <w:t>（一）发证检验机构应当在收到企业样品之日起</w:t>
      </w:r>
      <w:r w:rsidRPr="007420D5">
        <w:rPr>
          <w:rFonts w:ascii="宋体" w:hAnsi="宋体"/>
          <w:sz w:val="24"/>
          <w:szCs w:val="24"/>
        </w:rPr>
        <w:t>30</w:t>
      </w:r>
      <w:r w:rsidRPr="007420D5">
        <w:rPr>
          <w:rFonts w:ascii="宋体" w:hAnsi="宋体" w:hint="eastAsia"/>
          <w:sz w:val="24"/>
          <w:szCs w:val="24"/>
        </w:rPr>
        <w:t>日内完成检验工作，出具检验报告</w:t>
      </w:r>
      <w:r w:rsidRPr="007420D5">
        <w:rPr>
          <w:rFonts w:ascii="宋体" w:hAnsi="宋体"/>
          <w:sz w:val="24"/>
          <w:szCs w:val="24"/>
        </w:rPr>
        <w:t>(</w:t>
      </w:r>
      <w:r w:rsidRPr="007420D5">
        <w:rPr>
          <w:rFonts w:ascii="宋体" w:hAnsi="宋体" w:hint="eastAsia"/>
          <w:sz w:val="24"/>
          <w:szCs w:val="24"/>
        </w:rPr>
        <w:t>格式见附件</w:t>
      </w:r>
      <w:r w:rsidRPr="007420D5">
        <w:rPr>
          <w:rFonts w:ascii="宋体" w:hAnsi="宋体"/>
          <w:sz w:val="24"/>
          <w:szCs w:val="24"/>
        </w:rPr>
        <w:t>6)</w:t>
      </w:r>
      <w:r w:rsidRPr="007420D5">
        <w:rPr>
          <w:rFonts w:ascii="宋体" w:hAnsi="宋体" w:hint="eastAsia"/>
          <w:sz w:val="24"/>
          <w:szCs w:val="24"/>
        </w:rPr>
        <w:t>一式三份</w:t>
      </w:r>
      <w:r w:rsidRPr="007420D5">
        <w:rPr>
          <w:rFonts w:ascii="宋体" w:hAnsi="宋体"/>
          <w:sz w:val="24"/>
          <w:szCs w:val="24"/>
        </w:rPr>
        <w:t>(</w:t>
      </w:r>
      <w:r w:rsidRPr="007420D5">
        <w:rPr>
          <w:rFonts w:ascii="宋体" w:hAnsi="宋体" w:hint="eastAsia"/>
          <w:sz w:val="24"/>
          <w:szCs w:val="24"/>
        </w:rPr>
        <w:t>企业、发证检验机构、审查组织单位各一份</w:t>
      </w:r>
      <w:r w:rsidRPr="007420D5">
        <w:rPr>
          <w:rFonts w:ascii="宋体" w:hAnsi="宋体"/>
          <w:sz w:val="24"/>
          <w:szCs w:val="24"/>
        </w:rPr>
        <w:t>)</w:t>
      </w:r>
      <w:r w:rsidRPr="007420D5">
        <w:rPr>
          <w:rFonts w:ascii="宋体" w:hAnsi="宋体" w:hint="eastAsia"/>
          <w:sz w:val="24"/>
          <w:szCs w:val="24"/>
        </w:rPr>
        <w:t>。</w:t>
      </w:r>
    </w:p>
    <w:p w:rsidR="009C4F21" w:rsidRPr="007420D5" w:rsidRDefault="00EA3A38" w:rsidP="007420D5">
      <w:pPr>
        <w:pStyle w:val="af2"/>
        <w:numPr>
          <w:ilvl w:val="0"/>
          <w:numId w:val="43"/>
        </w:numPr>
        <w:spacing w:line="360" w:lineRule="auto"/>
        <w:ind w:firstLineChars="200" w:firstLine="480"/>
        <w:rPr>
          <w:rFonts w:ascii="宋体" w:cs="宋体"/>
          <w:iCs/>
          <w:sz w:val="24"/>
          <w:szCs w:val="24"/>
        </w:rPr>
      </w:pPr>
      <w:r w:rsidRPr="007420D5">
        <w:rPr>
          <w:rFonts w:ascii="宋体" w:cs="宋体" w:hint="eastAsia"/>
          <w:iCs/>
          <w:sz w:val="24"/>
          <w:szCs w:val="24"/>
        </w:rPr>
        <w:t>证书延续企业提供同单元产品</w:t>
      </w:r>
      <w:r w:rsidRPr="007420D5">
        <w:rPr>
          <w:rFonts w:ascii="宋体" w:cs="宋体"/>
          <w:iCs/>
          <w:sz w:val="24"/>
          <w:szCs w:val="24"/>
        </w:rPr>
        <w:t>6</w:t>
      </w:r>
      <w:r w:rsidRPr="007420D5">
        <w:rPr>
          <w:rFonts w:ascii="宋体" w:cs="宋体" w:hint="eastAsia"/>
          <w:iCs/>
          <w:sz w:val="24"/>
          <w:szCs w:val="24"/>
        </w:rPr>
        <w:t>个月内（自检验报告签发日期起）省级及以上产品质量监督抽查合格检验报告的，可免于该单元许可证产品检验。</w:t>
      </w:r>
    </w:p>
    <w:p w:rsidR="009C4F21" w:rsidRDefault="009C4F21">
      <w:pPr>
        <w:pStyle w:val="af2"/>
        <w:spacing w:line="360" w:lineRule="auto"/>
        <w:rPr>
          <w:rFonts w:ascii="宋体" w:cs="宋体"/>
          <w:iCs/>
          <w:sz w:val="21"/>
          <w:szCs w:val="21"/>
        </w:rPr>
      </w:pPr>
    </w:p>
    <w:p w:rsidR="009C4F21" w:rsidRDefault="00EA3A38" w:rsidP="00B210B3">
      <w:pPr>
        <w:pStyle w:val="11"/>
        <w:spacing w:line="360" w:lineRule="auto"/>
        <w:ind w:firstLineChars="0" w:firstLine="0"/>
        <w:jc w:val="center"/>
        <w:outlineLvl w:val="0"/>
        <w:rPr>
          <w:rFonts w:ascii="宋体" w:cs="宋体"/>
        </w:rPr>
      </w:pPr>
      <w:bookmarkStart w:id="6" w:name="_Toc463002422"/>
      <w:r>
        <w:rPr>
          <w:rFonts w:ascii="宋体" w:hAnsi="宋体" w:cs="宋体" w:hint="eastAsia"/>
          <w:b/>
          <w:bCs/>
          <w:sz w:val="28"/>
          <w:szCs w:val="28"/>
        </w:rPr>
        <w:t>第六章证书许可范围</w:t>
      </w:r>
      <w:bookmarkEnd w:id="6"/>
    </w:p>
    <w:p w:rsidR="009C4F21" w:rsidRPr="007420D5" w:rsidRDefault="00EA3A38">
      <w:pPr>
        <w:pStyle w:val="11"/>
        <w:numPr>
          <w:ilvl w:val="0"/>
          <w:numId w:val="2"/>
        </w:numPr>
        <w:tabs>
          <w:tab w:val="left" w:pos="1418"/>
        </w:tabs>
        <w:spacing w:line="360" w:lineRule="auto"/>
        <w:ind w:left="0" w:firstLineChars="0" w:firstLine="426"/>
        <w:rPr>
          <w:rFonts w:ascii="宋体" w:cs="宋体"/>
          <w:sz w:val="24"/>
          <w:szCs w:val="24"/>
        </w:rPr>
      </w:pPr>
      <w:r w:rsidRPr="007420D5">
        <w:rPr>
          <w:rFonts w:ascii="宋体" w:hAnsi="宋体" w:hint="eastAsia"/>
          <w:kern w:val="0"/>
          <w:sz w:val="24"/>
          <w:szCs w:val="24"/>
        </w:rPr>
        <w:t>企业申请的发证产品通过</w:t>
      </w:r>
      <w:r w:rsidRPr="007420D5">
        <w:rPr>
          <w:rFonts w:ascii="宋体" w:hAnsi="宋体" w:hint="eastAsia"/>
          <w:bCs/>
          <w:sz w:val="24"/>
          <w:szCs w:val="24"/>
        </w:rPr>
        <w:t>材料核实</w:t>
      </w:r>
      <w:r w:rsidRPr="007420D5">
        <w:rPr>
          <w:rFonts w:ascii="宋体" w:hAnsi="宋体" w:hint="eastAsia"/>
          <w:kern w:val="0"/>
          <w:sz w:val="24"/>
          <w:szCs w:val="24"/>
        </w:rPr>
        <w:t>、</w:t>
      </w:r>
      <w:r w:rsidRPr="007420D5">
        <w:rPr>
          <w:rFonts w:ascii="宋体" w:hAnsi="宋体" w:hint="eastAsia"/>
          <w:sz w:val="24"/>
          <w:szCs w:val="24"/>
        </w:rPr>
        <w:t>现场</w:t>
      </w:r>
      <w:r w:rsidRPr="007420D5">
        <w:rPr>
          <w:rFonts w:ascii="宋体" w:hAnsi="宋体" w:hint="eastAsia"/>
          <w:kern w:val="0"/>
          <w:sz w:val="24"/>
          <w:szCs w:val="24"/>
        </w:rPr>
        <w:t>实地核查和许可证产品检验合格、符合通则和本细则规定要求的，由审查组织单位拟定产品生产许可范围</w:t>
      </w:r>
      <w:r w:rsidR="004D5303">
        <w:rPr>
          <w:rFonts w:ascii="宋体" w:hAnsi="宋体" w:hint="eastAsia"/>
          <w:kern w:val="0"/>
          <w:sz w:val="24"/>
          <w:szCs w:val="24"/>
        </w:rPr>
        <w:t>，报送省级工业产品生产许可证主管部门批准</w:t>
      </w:r>
      <w:r w:rsidRPr="007420D5">
        <w:rPr>
          <w:rFonts w:ascii="宋体" w:hAnsi="宋体" w:hint="eastAsia"/>
          <w:kern w:val="0"/>
          <w:sz w:val="24"/>
          <w:szCs w:val="24"/>
        </w:rPr>
        <w:t>。</w:t>
      </w:r>
    </w:p>
    <w:p w:rsidR="009C4F21" w:rsidRPr="007420D5" w:rsidRDefault="00EA3A38">
      <w:pPr>
        <w:pStyle w:val="11"/>
        <w:numPr>
          <w:ilvl w:val="0"/>
          <w:numId w:val="2"/>
        </w:numPr>
        <w:tabs>
          <w:tab w:val="left" w:pos="1418"/>
        </w:tabs>
        <w:spacing w:line="360" w:lineRule="auto"/>
        <w:ind w:left="0" w:firstLineChars="0" w:firstLine="426"/>
        <w:rPr>
          <w:rFonts w:ascii="宋体" w:cs="宋体"/>
          <w:sz w:val="24"/>
          <w:szCs w:val="24"/>
        </w:rPr>
      </w:pPr>
      <w:r w:rsidRPr="007420D5">
        <w:rPr>
          <w:rFonts w:ascii="宋体" w:hAnsi="宋体" w:hint="eastAsia"/>
          <w:kern w:val="0"/>
          <w:sz w:val="24"/>
          <w:szCs w:val="24"/>
        </w:rPr>
        <w:t>产品生产许可范围的判定原则及示例：</w:t>
      </w:r>
    </w:p>
    <w:p w:rsidR="009C4F21" w:rsidRPr="007420D5" w:rsidRDefault="00EA3A38" w:rsidP="007420D5">
      <w:pPr>
        <w:pStyle w:val="11"/>
        <w:tabs>
          <w:tab w:val="left" w:pos="1418"/>
        </w:tabs>
        <w:spacing w:line="360" w:lineRule="auto"/>
        <w:ind w:firstLine="480"/>
        <w:rPr>
          <w:rFonts w:ascii="宋体"/>
          <w:kern w:val="0"/>
          <w:sz w:val="24"/>
          <w:szCs w:val="24"/>
        </w:rPr>
      </w:pPr>
      <w:r w:rsidRPr="007420D5">
        <w:rPr>
          <w:rFonts w:ascii="宋体" w:hAnsi="宋体" w:hint="eastAsia"/>
          <w:kern w:val="0"/>
          <w:sz w:val="24"/>
          <w:szCs w:val="24"/>
        </w:rPr>
        <w:t>产品单元对应产品品种经实地核查合格，且抽样的样品全部合格，则许可范围为该产品单元检验合格的产品</w:t>
      </w:r>
      <w:r w:rsidR="007420D5">
        <w:rPr>
          <w:rFonts w:ascii="宋体" w:hAnsi="宋体" w:hint="eastAsia"/>
          <w:kern w:val="0"/>
          <w:sz w:val="24"/>
          <w:szCs w:val="24"/>
        </w:rPr>
        <w:t>品种</w:t>
      </w:r>
      <w:r w:rsidRPr="007420D5">
        <w:rPr>
          <w:rFonts w:ascii="宋体" w:hAnsi="宋体" w:hint="eastAsia"/>
          <w:kern w:val="0"/>
          <w:sz w:val="24"/>
          <w:szCs w:val="24"/>
        </w:rPr>
        <w:t>；如有检验不合格的产品</w:t>
      </w:r>
      <w:r w:rsidR="007420D5">
        <w:rPr>
          <w:rFonts w:ascii="宋体" w:hAnsi="宋体" w:hint="eastAsia"/>
          <w:kern w:val="0"/>
          <w:sz w:val="24"/>
          <w:szCs w:val="24"/>
        </w:rPr>
        <w:t>品种</w:t>
      </w:r>
      <w:r w:rsidRPr="007420D5">
        <w:rPr>
          <w:rFonts w:ascii="宋体" w:hAnsi="宋体" w:hint="eastAsia"/>
          <w:kern w:val="0"/>
          <w:sz w:val="24"/>
          <w:szCs w:val="24"/>
        </w:rPr>
        <w:t>，许可范围不包括其产品</w:t>
      </w:r>
      <w:r w:rsidR="007420D5">
        <w:rPr>
          <w:rFonts w:ascii="宋体" w:hAnsi="宋体" w:hint="eastAsia"/>
          <w:kern w:val="0"/>
          <w:sz w:val="24"/>
          <w:szCs w:val="24"/>
        </w:rPr>
        <w:t>品种</w:t>
      </w:r>
      <w:r w:rsidRPr="007420D5">
        <w:rPr>
          <w:rFonts w:ascii="宋体" w:hAnsi="宋体" w:hint="eastAsia"/>
          <w:kern w:val="0"/>
          <w:sz w:val="24"/>
          <w:szCs w:val="24"/>
        </w:rPr>
        <w:t>。</w:t>
      </w:r>
    </w:p>
    <w:p w:rsidR="009C4F21" w:rsidRPr="007420D5" w:rsidRDefault="00EA3A38" w:rsidP="007420D5">
      <w:pPr>
        <w:adjustRightInd w:val="0"/>
        <w:snapToGrid w:val="0"/>
        <w:spacing w:line="360" w:lineRule="auto"/>
        <w:ind w:firstLineChars="200" w:firstLine="480"/>
        <w:jc w:val="left"/>
        <w:rPr>
          <w:kern w:val="0"/>
          <w:sz w:val="24"/>
          <w:szCs w:val="24"/>
        </w:rPr>
      </w:pPr>
      <w:r w:rsidRPr="007420D5">
        <w:rPr>
          <w:rFonts w:ascii="宋体" w:hAnsi="宋体" w:hint="eastAsia"/>
          <w:kern w:val="0"/>
          <w:sz w:val="24"/>
          <w:szCs w:val="24"/>
        </w:rPr>
        <w:t>证书产品明细内容示例见表</w:t>
      </w:r>
      <w:r w:rsidRPr="007420D5">
        <w:rPr>
          <w:rFonts w:ascii="宋体" w:hAnsi="宋体"/>
          <w:sz w:val="24"/>
          <w:szCs w:val="24"/>
        </w:rPr>
        <w:t>7</w:t>
      </w:r>
      <w:r w:rsidRPr="007420D5">
        <w:rPr>
          <w:rFonts w:ascii="宋体" w:hAnsi="宋体" w:hint="eastAsia"/>
          <w:kern w:val="0"/>
          <w:sz w:val="24"/>
          <w:szCs w:val="24"/>
        </w:rPr>
        <w:t>。</w:t>
      </w:r>
    </w:p>
    <w:p w:rsidR="009C4F21" w:rsidRDefault="00EA3A38" w:rsidP="00EA3A38">
      <w:pPr>
        <w:spacing w:line="420" w:lineRule="exact"/>
        <w:ind w:firstLineChars="200" w:firstLine="422"/>
        <w:jc w:val="center"/>
        <w:rPr>
          <w:rFonts w:ascii="宋体"/>
          <w:b/>
        </w:rPr>
      </w:pPr>
      <w:r>
        <w:rPr>
          <w:rFonts w:ascii="宋体" w:hAnsi="宋体" w:hint="eastAsia"/>
          <w:b/>
        </w:rPr>
        <w:t>表</w:t>
      </w:r>
      <w:r>
        <w:rPr>
          <w:rFonts w:ascii="宋体" w:hAnsi="宋体"/>
          <w:b/>
        </w:rPr>
        <w:t xml:space="preserve">7  </w:t>
      </w:r>
      <w:r>
        <w:rPr>
          <w:rFonts w:ascii="宋体" w:hAnsi="宋体" w:hint="eastAsia"/>
          <w:b/>
        </w:rPr>
        <w:t>证书产品明细内容示例</w:t>
      </w:r>
    </w:p>
    <w:tbl>
      <w:tblPr>
        <w:tblW w:w="9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47"/>
        <w:gridCol w:w="2013"/>
        <w:gridCol w:w="1019"/>
        <w:gridCol w:w="966"/>
        <w:gridCol w:w="3079"/>
      </w:tblGrid>
      <w:tr w:rsidR="009C4F21">
        <w:trPr>
          <w:tblHeader/>
        </w:trPr>
        <w:tc>
          <w:tcPr>
            <w:tcW w:w="709" w:type="dxa"/>
            <w:vAlign w:val="bottom"/>
          </w:tcPr>
          <w:p w:rsidR="009C4F21" w:rsidRDefault="00EA3A38">
            <w:pPr>
              <w:spacing w:line="360" w:lineRule="auto"/>
              <w:jc w:val="center"/>
              <w:rPr>
                <w:rFonts w:ascii="宋体"/>
                <w:b/>
                <w:kern w:val="0"/>
              </w:rPr>
            </w:pPr>
            <w:r>
              <w:rPr>
                <w:rFonts w:ascii="宋体" w:hAnsi="宋体" w:hint="eastAsia"/>
                <w:b/>
                <w:kern w:val="0"/>
              </w:rPr>
              <w:t>示例</w:t>
            </w:r>
          </w:p>
        </w:tc>
        <w:tc>
          <w:tcPr>
            <w:tcW w:w="1247" w:type="dxa"/>
            <w:vAlign w:val="bottom"/>
          </w:tcPr>
          <w:p w:rsidR="009C4F21" w:rsidRDefault="00EA3A38">
            <w:pPr>
              <w:spacing w:line="360" w:lineRule="auto"/>
              <w:jc w:val="center"/>
              <w:rPr>
                <w:rFonts w:ascii="宋体"/>
                <w:b/>
                <w:kern w:val="0"/>
              </w:rPr>
            </w:pPr>
            <w:r>
              <w:rPr>
                <w:rFonts w:ascii="宋体" w:hAnsi="宋体" w:hint="eastAsia"/>
                <w:b/>
                <w:kern w:val="0"/>
              </w:rPr>
              <w:t>产品单元</w:t>
            </w:r>
          </w:p>
        </w:tc>
        <w:tc>
          <w:tcPr>
            <w:tcW w:w="2013" w:type="dxa"/>
            <w:vAlign w:val="bottom"/>
          </w:tcPr>
          <w:p w:rsidR="009C4F21" w:rsidRDefault="00EA3A38">
            <w:pPr>
              <w:spacing w:line="360" w:lineRule="auto"/>
              <w:jc w:val="center"/>
              <w:rPr>
                <w:rFonts w:ascii="宋体"/>
                <w:b/>
                <w:kern w:val="0"/>
              </w:rPr>
            </w:pPr>
            <w:r>
              <w:rPr>
                <w:rFonts w:ascii="宋体" w:hAnsi="宋体" w:hint="eastAsia"/>
                <w:b/>
                <w:kern w:val="0"/>
              </w:rPr>
              <w:t>企业申请内容</w:t>
            </w:r>
          </w:p>
        </w:tc>
        <w:tc>
          <w:tcPr>
            <w:tcW w:w="1019" w:type="dxa"/>
            <w:vAlign w:val="bottom"/>
          </w:tcPr>
          <w:p w:rsidR="009C4F21" w:rsidRDefault="00EA3A38" w:rsidP="00EA3A38">
            <w:pPr>
              <w:snapToGrid w:val="0"/>
              <w:ind w:leftChars="-95" w:left="1" w:rightChars="-105" w:right="-220" w:hangingChars="95" w:hanging="200"/>
              <w:jc w:val="center"/>
              <w:rPr>
                <w:rFonts w:ascii="宋体"/>
                <w:b/>
                <w:kern w:val="0"/>
              </w:rPr>
            </w:pPr>
            <w:r>
              <w:rPr>
                <w:rFonts w:ascii="宋体" w:hAnsi="宋体" w:hint="eastAsia"/>
                <w:b/>
                <w:kern w:val="0"/>
              </w:rPr>
              <w:t>实地核</w:t>
            </w:r>
          </w:p>
          <w:p w:rsidR="009C4F21" w:rsidRDefault="00EA3A38" w:rsidP="00EA3A38">
            <w:pPr>
              <w:snapToGrid w:val="0"/>
              <w:ind w:leftChars="-95" w:left="1" w:rightChars="-105" w:right="-220" w:hangingChars="95" w:hanging="200"/>
              <w:jc w:val="center"/>
              <w:rPr>
                <w:rFonts w:ascii="宋体"/>
                <w:b/>
                <w:kern w:val="0"/>
              </w:rPr>
            </w:pPr>
            <w:proofErr w:type="gramStart"/>
            <w:r>
              <w:rPr>
                <w:rFonts w:ascii="宋体" w:hAnsi="宋体" w:hint="eastAsia"/>
                <w:b/>
                <w:kern w:val="0"/>
              </w:rPr>
              <w:t>查结果</w:t>
            </w:r>
            <w:proofErr w:type="gramEnd"/>
          </w:p>
        </w:tc>
        <w:tc>
          <w:tcPr>
            <w:tcW w:w="966" w:type="dxa"/>
            <w:vAlign w:val="bottom"/>
          </w:tcPr>
          <w:p w:rsidR="009C4F21" w:rsidRDefault="00EA3A38">
            <w:pPr>
              <w:snapToGrid w:val="0"/>
              <w:jc w:val="center"/>
              <w:rPr>
                <w:rFonts w:ascii="宋体"/>
                <w:b/>
                <w:kern w:val="0"/>
              </w:rPr>
            </w:pPr>
            <w:r>
              <w:rPr>
                <w:rFonts w:ascii="宋体" w:hAnsi="宋体" w:hint="eastAsia"/>
                <w:b/>
                <w:kern w:val="0"/>
              </w:rPr>
              <w:t>产品检</w:t>
            </w:r>
          </w:p>
          <w:p w:rsidR="009C4F21" w:rsidRDefault="00EA3A38">
            <w:pPr>
              <w:snapToGrid w:val="0"/>
              <w:jc w:val="center"/>
              <w:rPr>
                <w:rFonts w:ascii="宋体"/>
                <w:b/>
                <w:kern w:val="0"/>
              </w:rPr>
            </w:pPr>
            <w:proofErr w:type="gramStart"/>
            <w:r>
              <w:rPr>
                <w:rFonts w:ascii="宋体" w:hAnsi="宋体" w:hint="eastAsia"/>
                <w:b/>
                <w:kern w:val="0"/>
              </w:rPr>
              <w:t>验</w:t>
            </w:r>
            <w:proofErr w:type="gramEnd"/>
            <w:r>
              <w:rPr>
                <w:rFonts w:ascii="宋体" w:hAnsi="宋体" w:hint="eastAsia"/>
                <w:b/>
                <w:kern w:val="0"/>
              </w:rPr>
              <w:t>结果</w:t>
            </w:r>
          </w:p>
        </w:tc>
        <w:tc>
          <w:tcPr>
            <w:tcW w:w="3079" w:type="dxa"/>
            <w:vAlign w:val="bottom"/>
          </w:tcPr>
          <w:p w:rsidR="009C4F21" w:rsidRDefault="00EA3A38">
            <w:pPr>
              <w:spacing w:line="360" w:lineRule="auto"/>
              <w:jc w:val="center"/>
              <w:rPr>
                <w:rFonts w:ascii="宋体"/>
                <w:b/>
                <w:kern w:val="0"/>
              </w:rPr>
            </w:pPr>
            <w:r>
              <w:rPr>
                <w:rFonts w:ascii="宋体" w:hAnsi="宋体" w:hint="eastAsia"/>
                <w:b/>
                <w:kern w:val="0"/>
              </w:rPr>
              <w:t>确认证书产品许可范围</w:t>
            </w:r>
          </w:p>
        </w:tc>
      </w:tr>
      <w:tr w:rsidR="009C4F21">
        <w:trPr>
          <w:trHeight w:val="306"/>
        </w:trPr>
        <w:tc>
          <w:tcPr>
            <w:tcW w:w="709" w:type="dxa"/>
            <w:vMerge w:val="restart"/>
            <w:vAlign w:val="center"/>
          </w:tcPr>
          <w:p w:rsidR="009C4F21" w:rsidRDefault="00EA3A38">
            <w:pPr>
              <w:adjustRightInd w:val="0"/>
              <w:snapToGrid w:val="0"/>
              <w:spacing w:line="240" w:lineRule="atLeast"/>
              <w:jc w:val="center"/>
              <w:rPr>
                <w:rFonts w:ascii="宋体"/>
                <w:szCs w:val="21"/>
              </w:rPr>
            </w:pPr>
            <w:r>
              <w:rPr>
                <w:rFonts w:ascii="宋体" w:hAnsi="宋体"/>
                <w:szCs w:val="21"/>
              </w:rPr>
              <w:t>1</w:t>
            </w:r>
          </w:p>
        </w:tc>
        <w:tc>
          <w:tcPr>
            <w:tcW w:w="1247" w:type="dxa"/>
            <w:vMerge w:val="restart"/>
            <w:vAlign w:val="center"/>
          </w:tcPr>
          <w:p w:rsidR="009C4F21" w:rsidRDefault="00EA3A38" w:rsidP="00EA3A38">
            <w:pPr>
              <w:spacing w:line="240" w:lineRule="atLeast"/>
              <w:ind w:leftChars="-22" w:rightChars="-36" w:right="-76" w:hangingChars="22" w:hanging="46"/>
              <w:jc w:val="center"/>
              <w:rPr>
                <w:rFonts w:ascii="宋体"/>
                <w:szCs w:val="21"/>
              </w:rPr>
            </w:pPr>
            <w:r>
              <w:rPr>
                <w:rFonts w:ascii="宋体" w:hint="eastAsia"/>
                <w:szCs w:val="21"/>
              </w:rPr>
              <w:t>车载罐体</w:t>
            </w:r>
          </w:p>
        </w:tc>
        <w:tc>
          <w:tcPr>
            <w:tcW w:w="2013" w:type="dxa"/>
            <w:vAlign w:val="center"/>
          </w:tcPr>
          <w:p w:rsidR="009C4F21" w:rsidRDefault="00EA3A38" w:rsidP="00EA3A38">
            <w:pPr>
              <w:spacing w:line="240" w:lineRule="atLeast"/>
              <w:ind w:rightChars="-4" w:right="-8"/>
              <w:jc w:val="center"/>
              <w:rPr>
                <w:rFonts w:ascii="宋体"/>
                <w:kern w:val="0"/>
                <w:szCs w:val="21"/>
                <w:u w:val="single"/>
              </w:rPr>
            </w:pPr>
            <w:r>
              <w:rPr>
                <w:rFonts w:ascii="宋体" w:hint="eastAsia"/>
                <w:szCs w:val="21"/>
              </w:rPr>
              <w:t>车载钢罐体</w:t>
            </w:r>
          </w:p>
        </w:tc>
        <w:tc>
          <w:tcPr>
            <w:tcW w:w="1019" w:type="dxa"/>
            <w:vAlign w:val="center"/>
          </w:tcPr>
          <w:p w:rsidR="009C4F21" w:rsidRDefault="00EA3A38" w:rsidP="00EA3A38">
            <w:pPr>
              <w:spacing w:line="240" w:lineRule="atLeast"/>
              <w:ind w:leftChars="-22" w:rightChars="-36" w:right="-76" w:hangingChars="22" w:hanging="46"/>
              <w:jc w:val="center"/>
              <w:rPr>
                <w:rFonts w:ascii="宋体"/>
                <w:szCs w:val="21"/>
              </w:rPr>
            </w:pPr>
            <w:r>
              <w:rPr>
                <w:rFonts w:ascii="宋体" w:hAnsi="宋体" w:hint="eastAsia"/>
                <w:szCs w:val="21"/>
              </w:rPr>
              <w:t>合格</w:t>
            </w:r>
          </w:p>
        </w:tc>
        <w:tc>
          <w:tcPr>
            <w:tcW w:w="966" w:type="dxa"/>
            <w:vAlign w:val="center"/>
          </w:tcPr>
          <w:p w:rsidR="009C4F21" w:rsidRDefault="00EA3A38" w:rsidP="00EA3A38">
            <w:pPr>
              <w:ind w:rightChars="-83" w:right="-174"/>
              <w:jc w:val="left"/>
              <w:rPr>
                <w:rFonts w:ascii="宋体"/>
                <w:kern w:val="0"/>
                <w:szCs w:val="21"/>
                <w:u w:val="single"/>
              </w:rPr>
            </w:pPr>
            <w:r>
              <w:rPr>
                <w:rFonts w:ascii="宋体" w:hAnsi="宋体" w:hint="eastAsia"/>
                <w:szCs w:val="21"/>
              </w:rPr>
              <w:t>合格</w:t>
            </w:r>
          </w:p>
        </w:tc>
        <w:tc>
          <w:tcPr>
            <w:tcW w:w="3079" w:type="dxa"/>
            <w:vAlign w:val="center"/>
          </w:tcPr>
          <w:p w:rsidR="009C4F21" w:rsidRDefault="00EA3A38" w:rsidP="00EA3A38">
            <w:pPr>
              <w:spacing w:line="240" w:lineRule="atLeast"/>
              <w:ind w:rightChars="-4" w:right="-8"/>
              <w:jc w:val="center"/>
              <w:rPr>
                <w:rFonts w:ascii="宋体"/>
                <w:kern w:val="0"/>
                <w:szCs w:val="21"/>
                <w:u w:val="single"/>
              </w:rPr>
            </w:pPr>
            <w:r>
              <w:rPr>
                <w:rFonts w:ascii="宋体" w:hint="eastAsia"/>
                <w:szCs w:val="21"/>
              </w:rPr>
              <w:t>车载罐体：车载钢罐体</w:t>
            </w:r>
          </w:p>
        </w:tc>
      </w:tr>
      <w:tr w:rsidR="009C4F21">
        <w:trPr>
          <w:trHeight w:val="269"/>
        </w:trPr>
        <w:tc>
          <w:tcPr>
            <w:tcW w:w="709" w:type="dxa"/>
            <w:vMerge/>
            <w:vAlign w:val="center"/>
          </w:tcPr>
          <w:p w:rsidR="009C4F21" w:rsidRDefault="009C4F21">
            <w:pPr>
              <w:adjustRightInd w:val="0"/>
              <w:snapToGrid w:val="0"/>
              <w:spacing w:line="240" w:lineRule="atLeast"/>
              <w:jc w:val="center"/>
              <w:rPr>
                <w:rFonts w:ascii="宋体"/>
                <w:szCs w:val="21"/>
              </w:rPr>
            </w:pPr>
          </w:p>
        </w:tc>
        <w:tc>
          <w:tcPr>
            <w:tcW w:w="1247" w:type="dxa"/>
            <w:vMerge/>
            <w:vAlign w:val="center"/>
          </w:tcPr>
          <w:p w:rsidR="009C4F21" w:rsidRDefault="009C4F21" w:rsidP="00EA3A38">
            <w:pPr>
              <w:spacing w:line="240" w:lineRule="atLeast"/>
              <w:ind w:leftChars="-22" w:rightChars="-36" w:right="-76" w:hangingChars="22" w:hanging="46"/>
              <w:jc w:val="center"/>
              <w:rPr>
                <w:rFonts w:ascii="宋体"/>
                <w:szCs w:val="21"/>
              </w:rPr>
            </w:pPr>
          </w:p>
        </w:tc>
        <w:tc>
          <w:tcPr>
            <w:tcW w:w="2013" w:type="dxa"/>
            <w:vAlign w:val="center"/>
          </w:tcPr>
          <w:p w:rsidR="009C4F21" w:rsidRDefault="00EA3A38" w:rsidP="00EA3A38">
            <w:pPr>
              <w:spacing w:line="240" w:lineRule="atLeast"/>
              <w:ind w:rightChars="-4" w:right="-8"/>
              <w:jc w:val="center"/>
              <w:rPr>
                <w:rFonts w:ascii="宋体"/>
                <w:szCs w:val="21"/>
              </w:rPr>
            </w:pPr>
            <w:r>
              <w:rPr>
                <w:rFonts w:ascii="宋体" w:hint="eastAsia"/>
                <w:szCs w:val="21"/>
              </w:rPr>
              <w:t>车载铝罐体</w:t>
            </w:r>
          </w:p>
        </w:tc>
        <w:tc>
          <w:tcPr>
            <w:tcW w:w="1019" w:type="dxa"/>
            <w:vAlign w:val="center"/>
          </w:tcPr>
          <w:p w:rsidR="009C4F21" w:rsidRDefault="00EA3A38" w:rsidP="00EA3A38">
            <w:pPr>
              <w:spacing w:line="240" w:lineRule="atLeast"/>
              <w:ind w:leftChars="-22" w:rightChars="-36" w:right="-76" w:hangingChars="22" w:hanging="46"/>
              <w:jc w:val="center"/>
              <w:rPr>
                <w:rFonts w:ascii="宋体"/>
                <w:szCs w:val="21"/>
              </w:rPr>
            </w:pPr>
            <w:r>
              <w:rPr>
                <w:rFonts w:ascii="宋体" w:hAnsi="宋体" w:hint="eastAsia"/>
                <w:szCs w:val="21"/>
              </w:rPr>
              <w:t>合格</w:t>
            </w:r>
          </w:p>
        </w:tc>
        <w:tc>
          <w:tcPr>
            <w:tcW w:w="966" w:type="dxa"/>
            <w:vAlign w:val="center"/>
          </w:tcPr>
          <w:p w:rsidR="009C4F21" w:rsidRDefault="00EA3A38" w:rsidP="00EA3A38">
            <w:pPr>
              <w:ind w:rightChars="-83" w:right="-174"/>
              <w:jc w:val="left"/>
              <w:rPr>
                <w:rFonts w:ascii="宋体"/>
                <w:kern w:val="0"/>
                <w:szCs w:val="21"/>
                <w:u w:val="single"/>
              </w:rPr>
            </w:pPr>
            <w:r>
              <w:rPr>
                <w:rFonts w:ascii="宋体" w:hAnsi="宋体" w:hint="eastAsia"/>
                <w:szCs w:val="21"/>
              </w:rPr>
              <w:t>合格</w:t>
            </w:r>
          </w:p>
        </w:tc>
        <w:tc>
          <w:tcPr>
            <w:tcW w:w="3079" w:type="dxa"/>
            <w:vAlign w:val="center"/>
          </w:tcPr>
          <w:p w:rsidR="009C4F21" w:rsidRDefault="00EA3A38" w:rsidP="00EA3A38">
            <w:pPr>
              <w:spacing w:line="240" w:lineRule="atLeast"/>
              <w:ind w:rightChars="-4" w:right="-8"/>
              <w:jc w:val="center"/>
              <w:rPr>
                <w:rFonts w:ascii="宋体"/>
                <w:kern w:val="0"/>
                <w:szCs w:val="21"/>
                <w:u w:val="single"/>
              </w:rPr>
            </w:pPr>
            <w:r>
              <w:rPr>
                <w:rFonts w:ascii="宋体" w:hint="eastAsia"/>
                <w:szCs w:val="21"/>
              </w:rPr>
              <w:t>车载罐体：车载铝罐体</w:t>
            </w:r>
          </w:p>
        </w:tc>
      </w:tr>
      <w:tr w:rsidR="009C4F21">
        <w:trPr>
          <w:trHeight w:val="304"/>
        </w:trPr>
        <w:tc>
          <w:tcPr>
            <w:tcW w:w="709" w:type="dxa"/>
            <w:vMerge/>
            <w:vAlign w:val="center"/>
          </w:tcPr>
          <w:p w:rsidR="009C4F21" w:rsidRDefault="009C4F21">
            <w:pPr>
              <w:adjustRightInd w:val="0"/>
              <w:snapToGrid w:val="0"/>
              <w:spacing w:line="240" w:lineRule="atLeast"/>
              <w:jc w:val="center"/>
              <w:rPr>
                <w:rFonts w:ascii="宋体"/>
                <w:szCs w:val="21"/>
              </w:rPr>
            </w:pPr>
          </w:p>
        </w:tc>
        <w:tc>
          <w:tcPr>
            <w:tcW w:w="1247" w:type="dxa"/>
            <w:vMerge/>
            <w:vAlign w:val="center"/>
          </w:tcPr>
          <w:p w:rsidR="009C4F21" w:rsidRDefault="009C4F21" w:rsidP="00EA3A38">
            <w:pPr>
              <w:spacing w:line="240" w:lineRule="atLeast"/>
              <w:ind w:leftChars="-22" w:rightChars="-36" w:right="-76" w:hangingChars="22" w:hanging="46"/>
              <w:jc w:val="center"/>
              <w:rPr>
                <w:rFonts w:ascii="宋体"/>
                <w:szCs w:val="21"/>
              </w:rPr>
            </w:pPr>
          </w:p>
        </w:tc>
        <w:tc>
          <w:tcPr>
            <w:tcW w:w="2013" w:type="dxa"/>
            <w:vAlign w:val="center"/>
          </w:tcPr>
          <w:p w:rsidR="009C4F21" w:rsidRDefault="00EA3A38" w:rsidP="00EA3A38">
            <w:pPr>
              <w:spacing w:line="240" w:lineRule="atLeast"/>
              <w:ind w:rightChars="-4" w:right="-8"/>
              <w:jc w:val="center"/>
              <w:rPr>
                <w:rFonts w:ascii="宋体"/>
                <w:szCs w:val="21"/>
              </w:rPr>
            </w:pPr>
            <w:r>
              <w:rPr>
                <w:rFonts w:ascii="宋体" w:hint="eastAsia"/>
                <w:szCs w:val="21"/>
              </w:rPr>
              <w:t>车载玻璃钢罐体</w:t>
            </w:r>
          </w:p>
        </w:tc>
        <w:tc>
          <w:tcPr>
            <w:tcW w:w="1019" w:type="dxa"/>
            <w:vAlign w:val="center"/>
          </w:tcPr>
          <w:p w:rsidR="009C4F21" w:rsidRDefault="00EA3A38" w:rsidP="00EA3A38">
            <w:pPr>
              <w:spacing w:line="240" w:lineRule="atLeast"/>
              <w:ind w:leftChars="-22" w:rightChars="-36" w:right="-76" w:hangingChars="22" w:hanging="46"/>
              <w:jc w:val="center"/>
              <w:rPr>
                <w:rFonts w:ascii="宋体"/>
                <w:szCs w:val="21"/>
              </w:rPr>
            </w:pPr>
            <w:r>
              <w:rPr>
                <w:rFonts w:ascii="宋体" w:hAnsi="宋体" w:hint="eastAsia"/>
                <w:szCs w:val="21"/>
              </w:rPr>
              <w:t>合格</w:t>
            </w:r>
          </w:p>
        </w:tc>
        <w:tc>
          <w:tcPr>
            <w:tcW w:w="966" w:type="dxa"/>
            <w:vAlign w:val="center"/>
          </w:tcPr>
          <w:p w:rsidR="009C4F21" w:rsidRDefault="00EA3A38" w:rsidP="00EA3A38">
            <w:pPr>
              <w:ind w:rightChars="-83" w:right="-174"/>
              <w:jc w:val="left"/>
              <w:rPr>
                <w:rFonts w:ascii="宋体"/>
                <w:szCs w:val="21"/>
              </w:rPr>
            </w:pPr>
            <w:r>
              <w:rPr>
                <w:rFonts w:ascii="宋体" w:hAnsi="宋体" w:hint="eastAsia"/>
                <w:szCs w:val="21"/>
              </w:rPr>
              <w:t>合格</w:t>
            </w:r>
          </w:p>
        </w:tc>
        <w:tc>
          <w:tcPr>
            <w:tcW w:w="3079" w:type="dxa"/>
            <w:vAlign w:val="center"/>
          </w:tcPr>
          <w:p w:rsidR="009C4F21" w:rsidRDefault="00EA3A38" w:rsidP="00EA3A38">
            <w:pPr>
              <w:spacing w:line="240" w:lineRule="atLeast"/>
              <w:ind w:rightChars="-4" w:right="-8"/>
              <w:jc w:val="center"/>
              <w:rPr>
                <w:rFonts w:ascii="宋体"/>
                <w:szCs w:val="21"/>
              </w:rPr>
            </w:pPr>
            <w:r>
              <w:rPr>
                <w:rFonts w:ascii="宋体" w:hint="eastAsia"/>
                <w:szCs w:val="21"/>
              </w:rPr>
              <w:t>车载罐体：车载玻璃钢罐体</w:t>
            </w:r>
          </w:p>
        </w:tc>
      </w:tr>
      <w:tr w:rsidR="009C4F21">
        <w:trPr>
          <w:trHeight w:val="235"/>
        </w:trPr>
        <w:tc>
          <w:tcPr>
            <w:tcW w:w="709" w:type="dxa"/>
            <w:vMerge/>
            <w:vAlign w:val="center"/>
          </w:tcPr>
          <w:p w:rsidR="009C4F21" w:rsidRDefault="009C4F21">
            <w:pPr>
              <w:adjustRightInd w:val="0"/>
              <w:snapToGrid w:val="0"/>
              <w:spacing w:line="240" w:lineRule="atLeast"/>
              <w:jc w:val="center"/>
              <w:rPr>
                <w:rFonts w:ascii="宋体"/>
                <w:szCs w:val="21"/>
              </w:rPr>
            </w:pPr>
          </w:p>
        </w:tc>
        <w:tc>
          <w:tcPr>
            <w:tcW w:w="1247" w:type="dxa"/>
            <w:vMerge/>
            <w:vAlign w:val="center"/>
          </w:tcPr>
          <w:p w:rsidR="009C4F21" w:rsidRDefault="009C4F21" w:rsidP="00EA3A38">
            <w:pPr>
              <w:spacing w:line="240" w:lineRule="atLeast"/>
              <w:ind w:leftChars="-22" w:rightChars="-36" w:right="-76" w:hangingChars="22" w:hanging="46"/>
              <w:jc w:val="center"/>
              <w:rPr>
                <w:rFonts w:ascii="宋体"/>
                <w:szCs w:val="21"/>
              </w:rPr>
            </w:pPr>
          </w:p>
        </w:tc>
        <w:tc>
          <w:tcPr>
            <w:tcW w:w="2013" w:type="dxa"/>
            <w:vAlign w:val="center"/>
          </w:tcPr>
          <w:p w:rsidR="009C4F21" w:rsidRDefault="00EA3A38" w:rsidP="00EA3A38">
            <w:pPr>
              <w:spacing w:line="240" w:lineRule="atLeast"/>
              <w:ind w:rightChars="-4" w:right="-8"/>
              <w:jc w:val="center"/>
              <w:rPr>
                <w:rFonts w:ascii="宋体"/>
                <w:szCs w:val="21"/>
              </w:rPr>
            </w:pPr>
            <w:r>
              <w:rPr>
                <w:rFonts w:ascii="宋体" w:hint="eastAsia"/>
                <w:szCs w:val="21"/>
              </w:rPr>
              <w:t>车载塑料罐体</w:t>
            </w:r>
          </w:p>
        </w:tc>
        <w:tc>
          <w:tcPr>
            <w:tcW w:w="1019" w:type="dxa"/>
            <w:vAlign w:val="center"/>
          </w:tcPr>
          <w:p w:rsidR="009C4F21" w:rsidRDefault="00EA3A38" w:rsidP="00EA3A38">
            <w:pPr>
              <w:spacing w:line="240" w:lineRule="atLeast"/>
              <w:ind w:leftChars="-22" w:rightChars="-36" w:right="-76" w:hangingChars="22" w:hanging="46"/>
              <w:jc w:val="center"/>
              <w:rPr>
                <w:rFonts w:ascii="宋体"/>
                <w:szCs w:val="21"/>
              </w:rPr>
            </w:pPr>
            <w:r>
              <w:rPr>
                <w:rFonts w:ascii="宋体" w:hAnsi="宋体" w:hint="eastAsia"/>
                <w:szCs w:val="21"/>
              </w:rPr>
              <w:t>合格</w:t>
            </w:r>
          </w:p>
        </w:tc>
        <w:tc>
          <w:tcPr>
            <w:tcW w:w="966" w:type="dxa"/>
            <w:vAlign w:val="center"/>
          </w:tcPr>
          <w:p w:rsidR="009C4F21" w:rsidRDefault="00EA3A38" w:rsidP="00EA3A38">
            <w:pPr>
              <w:ind w:rightChars="-83" w:right="-174"/>
              <w:jc w:val="left"/>
              <w:rPr>
                <w:rFonts w:ascii="宋体"/>
                <w:szCs w:val="21"/>
              </w:rPr>
            </w:pPr>
            <w:r>
              <w:rPr>
                <w:rFonts w:ascii="宋体" w:hAnsi="宋体" w:hint="eastAsia"/>
                <w:szCs w:val="21"/>
              </w:rPr>
              <w:t>合格</w:t>
            </w:r>
          </w:p>
        </w:tc>
        <w:tc>
          <w:tcPr>
            <w:tcW w:w="3079" w:type="dxa"/>
            <w:vAlign w:val="center"/>
          </w:tcPr>
          <w:p w:rsidR="009C4F21" w:rsidRDefault="00EA3A38" w:rsidP="00EA3A38">
            <w:pPr>
              <w:spacing w:line="240" w:lineRule="atLeast"/>
              <w:ind w:rightChars="-4" w:right="-8"/>
              <w:jc w:val="center"/>
              <w:rPr>
                <w:rFonts w:ascii="宋体"/>
                <w:szCs w:val="21"/>
              </w:rPr>
            </w:pPr>
            <w:r>
              <w:rPr>
                <w:rFonts w:ascii="宋体" w:hint="eastAsia"/>
                <w:szCs w:val="21"/>
              </w:rPr>
              <w:t>车载罐体：车载塑料罐体</w:t>
            </w:r>
          </w:p>
        </w:tc>
      </w:tr>
      <w:tr w:rsidR="009C4F21">
        <w:trPr>
          <w:trHeight w:val="254"/>
        </w:trPr>
        <w:tc>
          <w:tcPr>
            <w:tcW w:w="709" w:type="dxa"/>
            <w:vMerge w:val="restart"/>
            <w:vAlign w:val="center"/>
          </w:tcPr>
          <w:p w:rsidR="009C4F21" w:rsidRDefault="00EA3A38">
            <w:pPr>
              <w:spacing w:line="240" w:lineRule="atLeast"/>
              <w:jc w:val="center"/>
              <w:rPr>
                <w:rFonts w:ascii="宋体"/>
                <w:szCs w:val="21"/>
              </w:rPr>
            </w:pPr>
            <w:r>
              <w:rPr>
                <w:rFonts w:ascii="宋体" w:hAnsi="宋体"/>
                <w:szCs w:val="21"/>
              </w:rPr>
              <w:t>2</w:t>
            </w:r>
          </w:p>
        </w:tc>
        <w:tc>
          <w:tcPr>
            <w:tcW w:w="1247" w:type="dxa"/>
            <w:vMerge w:val="restart"/>
            <w:vAlign w:val="center"/>
          </w:tcPr>
          <w:p w:rsidR="009C4F21" w:rsidRDefault="00EA3A38" w:rsidP="00EA3A38">
            <w:pPr>
              <w:spacing w:line="240" w:lineRule="atLeast"/>
              <w:ind w:leftChars="-22" w:rightChars="-36" w:right="-76" w:hangingChars="22" w:hanging="46"/>
              <w:jc w:val="center"/>
              <w:rPr>
                <w:rFonts w:ascii="宋体"/>
                <w:szCs w:val="21"/>
              </w:rPr>
            </w:pPr>
            <w:r>
              <w:rPr>
                <w:rFonts w:ascii="宋体" w:hint="eastAsia"/>
                <w:szCs w:val="21"/>
              </w:rPr>
              <w:t>储存用罐体</w:t>
            </w:r>
          </w:p>
        </w:tc>
        <w:tc>
          <w:tcPr>
            <w:tcW w:w="2013" w:type="dxa"/>
            <w:vAlign w:val="center"/>
          </w:tcPr>
          <w:p w:rsidR="009C4F21" w:rsidRDefault="00EA3A38" w:rsidP="00EA3A38">
            <w:pPr>
              <w:spacing w:line="240" w:lineRule="atLeast"/>
              <w:ind w:left="-14" w:rightChars="-4" w:right="-8"/>
              <w:jc w:val="center"/>
              <w:rPr>
                <w:rFonts w:ascii="宋体"/>
                <w:szCs w:val="21"/>
              </w:rPr>
            </w:pPr>
            <w:r>
              <w:rPr>
                <w:rFonts w:ascii="宋体" w:hint="eastAsia"/>
                <w:szCs w:val="21"/>
              </w:rPr>
              <w:t>储存用钢罐体</w:t>
            </w:r>
          </w:p>
        </w:tc>
        <w:tc>
          <w:tcPr>
            <w:tcW w:w="1019" w:type="dxa"/>
            <w:vAlign w:val="center"/>
          </w:tcPr>
          <w:p w:rsidR="009C4F21" w:rsidRDefault="00EA3A38" w:rsidP="00EA3A38">
            <w:pPr>
              <w:spacing w:line="240" w:lineRule="atLeast"/>
              <w:ind w:leftChars="-22" w:rightChars="-36" w:right="-76" w:hangingChars="22" w:hanging="46"/>
              <w:jc w:val="center"/>
              <w:rPr>
                <w:rFonts w:ascii="宋体"/>
                <w:szCs w:val="21"/>
              </w:rPr>
            </w:pPr>
            <w:r>
              <w:rPr>
                <w:rFonts w:ascii="宋体" w:hAnsi="宋体" w:hint="eastAsia"/>
                <w:szCs w:val="21"/>
              </w:rPr>
              <w:t>合格</w:t>
            </w:r>
          </w:p>
        </w:tc>
        <w:tc>
          <w:tcPr>
            <w:tcW w:w="966" w:type="dxa"/>
            <w:vAlign w:val="center"/>
          </w:tcPr>
          <w:p w:rsidR="009C4F21" w:rsidRDefault="00EA3A38" w:rsidP="00EA3A38">
            <w:pPr>
              <w:ind w:rightChars="-83" w:right="-174"/>
              <w:jc w:val="left"/>
              <w:rPr>
                <w:rFonts w:ascii="宋体"/>
                <w:szCs w:val="21"/>
              </w:rPr>
            </w:pPr>
            <w:r>
              <w:rPr>
                <w:rFonts w:ascii="宋体" w:hAnsi="宋体" w:hint="eastAsia"/>
                <w:szCs w:val="21"/>
              </w:rPr>
              <w:t>合格</w:t>
            </w:r>
          </w:p>
        </w:tc>
        <w:tc>
          <w:tcPr>
            <w:tcW w:w="3079" w:type="dxa"/>
            <w:vAlign w:val="center"/>
          </w:tcPr>
          <w:p w:rsidR="009C4F21" w:rsidRDefault="00EA3A38" w:rsidP="00EA3A38">
            <w:pPr>
              <w:spacing w:line="240" w:lineRule="atLeast"/>
              <w:ind w:leftChars="-22" w:rightChars="-36" w:right="-76" w:hangingChars="22" w:hanging="46"/>
              <w:jc w:val="center"/>
              <w:rPr>
                <w:rFonts w:ascii="宋体"/>
                <w:szCs w:val="21"/>
              </w:rPr>
            </w:pPr>
            <w:r>
              <w:rPr>
                <w:rFonts w:ascii="宋体" w:hint="eastAsia"/>
                <w:szCs w:val="21"/>
              </w:rPr>
              <w:t>储存用罐体：储存用钢罐体</w:t>
            </w:r>
          </w:p>
        </w:tc>
      </w:tr>
      <w:tr w:rsidR="009C4F21">
        <w:trPr>
          <w:trHeight w:val="243"/>
        </w:trPr>
        <w:tc>
          <w:tcPr>
            <w:tcW w:w="709" w:type="dxa"/>
            <w:vMerge/>
            <w:vAlign w:val="center"/>
          </w:tcPr>
          <w:p w:rsidR="009C4F21" w:rsidRDefault="009C4F21">
            <w:pPr>
              <w:spacing w:line="240" w:lineRule="atLeast"/>
              <w:jc w:val="center"/>
              <w:rPr>
                <w:rFonts w:ascii="宋体"/>
                <w:szCs w:val="21"/>
              </w:rPr>
            </w:pPr>
          </w:p>
        </w:tc>
        <w:tc>
          <w:tcPr>
            <w:tcW w:w="1247" w:type="dxa"/>
            <w:vMerge/>
            <w:vAlign w:val="center"/>
          </w:tcPr>
          <w:p w:rsidR="009C4F21" w:rsidRDefault="009C4F21" w:rsidP="00EA3A38">
            <w:pPr>
              <w:spacing w:line="240" w:lineRule="atLeast"/>
              <w:ind w:leftChars="-22" w:rightChars="-36" w:right="-76" w:hangingChars="22" w:hanging="46"/>
              <w:jc w:val="center"/>
              <w:rPr>
                <w:rFonts w:ascii="宋体"/>
                <w:szCs w:val="21"/>
              </w:rPr>
            </w:pPr>
          </w:p>
        </w:tc>
        <w:tc>
          <w:tcPr>
            <w:tcW w:w="2013" w:type="dxa"/>
            <w:vAlign w:val="center"/>
          </w:tcPr>
          <w:p w:rsidR="009C4F21" w:rsidRDefault="00EA3A38" w:rsidP="00EA3A38">
            <w:pPr>
              <w:spacing w:line="240" w:lineRule="atLeast"/>
              <w:ind w:left="-14" w:rightChars="-4" w:right="-8"/>
              <w:jc w:val="center"/>
              <w:rPr>
                <w:rFonts w:ascii="宋体"/>
                <w:szCs w:val="21"/>
              </w:rPr>
            </w:pPr>
            <w:r>
              <w:rPr>
                <w:rFonts w:ascii="宋体" w:hint="eastAsia"/>
                <w:szCs w:val="21"/>
              </w:rPr>
              <w:t>储存用铝罐体</w:t>
            </w:r>
          </w:p>
        </w:tc>
        <w:tc>
          <w:tcPr>
            <w:tcW w:w="1019" w:type="dxa"/>
            <w:vAlign w:val="center"/>
          </w:tcPr>
          <w:p w:rsidR="009C4F21" w:rsidRDefault="00EA3A38" w:rsidP="00EA3A38">
            <w:pPr>
              <w:spacing w:line="240" w:lineRule="atLeast"/>
              <w:ind w:leftChars="-22" w:rightChars="-36" w:right="-76" w:hangingChars="22" w:hanging="46"/>
              <w:jc w:val="center"/>
              <w:rPr>
                <w:rFonts w:ascii="宋体"/>
                <w:szCs w:val="21"/>
              </w:rPr>
            </w:pPr>
            <w:r>
              <w:rPr>
                <w:rFonts w:ascii="宋体" w:hAnsi="宋体" w:hint="eastAsia"/>
                <w:szCs w:val="21"/>
              </w:rPr>
              <w:t>合格</w:t>
            </w:r>
          </w:p>
        </w:tc>
        <w:tc>
          <w:tcPr>
            <w:tcW w:w="966" w:type="dxa"/>
            <w:vAlign w:val="center"/>
          </w:tcPr>
          <w:p w:rsidR="009C4F21" w:rsidRDefault="00EA3A38" w:rsidP="00EA3A38">
            <w:pPr>
              <w:ind w:rightChars="-83" w:right="-174"/>
              <w:jc w:val="left"/>
              <w:rPr>
                <w:rFonts w:ascii="宋体"/>
                <w:szCs w:val="21"/>
              </w:rPr>
            </w:pPr>
            <w:r>
              <w:rPr>
                <w:rFonts w:ascii="宋体" w:hAnsi="宋体" w:hint="eastAsia"/>
                <w:szCs w:val="21"/>
              </w:rPr>
              <w:t>合格</w:t>
            </w:r>
          </w:p>
        </w:tc>
        <w:tc>
          <w:tcPr>
            <w:tcW w:w="3079" w:type="dxa"/>
            <w:vAlign w:val="center"/>
          </w:tcPr>
          <w:p w:rsidR="009C4F21" w:rsidRDefault="00EA3A38" w:rsidP="00EA3A38">
            <w:pPr>
              <w:spacing w:line="240" w:lineRule="atLeast"/>
              <w:ind w:left="-14" w:rightChars="-4" w:right="-8"/>
              <w:jc w:val="center"/>
              <w:rPr>
                <w:rFonts w:ascii="宋体"/>
                <w:szCs w:val="21"/>
              </w:rPr>
            </w:pPr>
            <w:r>
              <w:rPr>
                <w:rFonts w:ascii="宋体" w:hint="eastAsia"/>
                <w:szCs w:val="21"/>
              </w:rPr>
              <w:t>储存用罐体：储存用铝罐体</w:t>
            </w:r>
          </w:p>
        </w:tc>
      </w:tr>
      <w:tr w:rsidR="009C4F21">
        <w:trPr>
          <w:trHeight w:val="247"/>
        </w:trPr>
        <w:tc>
          <w:tcPr>
            <w:tcW w:w="709" w:type="dxa"/>
            <w:vMerge/>
            <w:vAlign w:val="center"/>
          </w:tcPr>
          <w:p w:rsidR="009C4F21" w:rsidRDefault="009C4F21">
            <w:pPr>
              <w:spacing w:line="240" w:lineRule="atLeast"/>
              <w:jc w:val="center"/>
              <w:rPr>
                <w:rFonts w:ascii="宋体"/>
                <w:szCs w:val="21"/>
              </w:rPr>
            </w:pPr>
          </w:p>
        </w:tc>
        <w:tc>
          <w:tcPr>
            <w:tcW w:w="1247" w:type="dxa"/>
            <w:vMerge/>
            <w:vAlign w:val="center"/>
          </w:tcPr>
          <w:p w:rsidR="009C4F21" w:rsidRDefault="009C4F21" w:rsidP="00EA3A38">
            <w:pPr>
              <w:spacing w:line="240" w:lineRule="atLeast"/>
              <w:ind w:leftChars="-22" w:rightChars="-36" w:right="-76" w:hangingChars="22" w:hanging="46"/>
              <w:jc w:val="center"/>
              <w:rPr>
                <w:rFonts w:ascii="宋体"/>
                <w:szCs w:val="21"/>
              </w:rPr>
            </w:pPr>
          </w:p>
        </w:tc>
        <w:tc>
          <w:tcPr>
            <w:tcW w:w="2013" w:type="dxa"/>
            <w:vAlign w:val="center"/>
          </w:tcPr>
          <w:p w:rsidR="009C4F21" w:rsidRDefault="00EA3A38" w:rsidP="00EA3A38">
            <w:pPr>
              <w:spacing w:line="240" w:lineRule="atLeast"/>
              <w:ind w:left="-14" w:rightChars="-4" w:right="-8"/>
              <w:jc w:val="center"/>
              <w:rPr>
                <w:rFonts w:ascii="宋体"/>
                <w:szCs w:val="21"/>
              </w:rPr>
            </w:pPr>
            <w:r>
              <w:rPr>
                <w:rFonts w:ascii="宋体" w:hint="eastAsia"/>
                <w:szCs w:val="21"/>
              </w:rPr>
              <w:t>储存用玻璃钢罐体</w:t>
            </w:r>
          </w:p>
        </w:tc>
        <w:tc>
          <w:tcPr>
            <w:tcW w:w="1019" w:type="dxa"/>
            <w:vAlign w:val="center"/>
          </w:tcPr>
          <w:p w:rsidR="009C4F21" w:rsidRDefault="00EA3A38" w:rsidP="00EA3A38">
            <w:pPr>
              <w:spacing w:line="240" w:lineRule="atLeast"/>
              <w:ind w:leftChars="-22" w:rightChars="-36" w:right="-76" w:hangingChars="22" w:hanging="46"/>
              <w:jc w:val="center"/>
              <w:rPr>
                <w:rFonts w:ascii="宋体"/>
                <w:szCs w:val="21"/>
              </w:rPr>
            </w:pPr>
            <w:r>
              <w:rPr>
                <w:rFonts w:ascii="宋体" w:hAnsi="宋体" w:hint="eastAsia"/>
                <w:szCs w:val="21"/>
              </w:rPr>
              <w:t>合格</w:t>
            </w:r>
          </w:p>
        </w:tc>
        <w:tc>
          <w:tcPr>
            <w:tcW w:w="966" w:type="dxa"/>
            <w:vAlign w:val="center"/>
          </w:tcPr>
          <w:p w:rsidR="009C4F21" w:rsidRDefault="00EA3A38" w:rsidP="00EA3A38">
            <w:pPr>
              <w:ind w:rightChars="-83" w:right="-174"/>
              <w:jc w:val="left"/>
              <w:rPr>
                <w:rFonts w:ascii="宋体"/>
                <w:szCs w:val="21"/>
              </w:rPr>
            </w:pPr>
            <w:r>
              <w:rPr>
                <w:rFonts w:ascii="宋体" w:hAnsi="宋体" w:hint="eastAsia"/>
                <w:szCs w:val="21"/>
              </w:rPr>
              <w:t>合格</w:t>
            </w:r>
          </w:p>
        </w:tc>
        <w:tc>
          <w:tcPr>
            <w:tcW w:w="3079" w:type="dxa"/>
            <w:vAlign w:val="center"/>
          </w:tcPr>
          <w:p w:rsidR="009C4F21" w:rsidRDefault="00EA3A38" w:rsidP="00EA3A38">
            <w:pPr>
              <w:spacing w:line="240" w:lineRule="atLeast"/>
              <w:ind w:left="-14" w:rightChars="-4" w:right="-8"/>
              <w:jc w:val="center"/>
              <w:rPr>
                <w:rFonts w:ascii="宋体"/>
                <w:szCs w:val="21"/>
              </w:rPr>
            </w:pPr>
            <w:r>
              <w:rPr>
                <w:rFonts w:ascii="宋体" w:hint="eastAsia"/>
                <w:szCs w:val="21"/>
              </w:rPr>
              <w:t>储存用罐体：储存用玻璃钢罐体</w:t>
            </w:r>
          </w:p>
        </w:tc>
      </w:tr>
      <w:tr w:rsidR="009C4F21">
        <w:trPr>
          <w:trHeight w:val="125"/>
        </w:trPr>
        <w:tc>
          <w:tcPr>
            <w:tcW w:w="709" w:type="dxa"/>
            <w:vMerge/>
            <w:vAlign w:val="center"/>
          </w:tcPr>
          <w:p w:rsidR="009C4F21" w:rsidRDefault="009C4F21">
            <w:pPr>
              <w:spacing w:line="240" w:lineRule="atLeast"/>
              <w:jc w:val="center"/>
              <w:rPr>
                <w:rFonts w:ascii="宋体"/>
                <w:szCs w:val="21"/>
              </w:rPr>
            </w:pPr>
          </w:p>
        </w:tc>
        <w:tc>
          <w:tcPr>
            <w:tcW w:w="1247" w:type="dxa"/>
            <w:vMerge/>
            <w:vAlign w:val="center"/>
          </w:tcPr>
          <w:p w:rsidR="009C4F21" w:rsidRDefault="009C4F21" w:rsidP="00EA3A38">
            <w:pPr>
              <w:spacing w:line="240" w:lineRule="atLeast"/>
              <w:ind w:leftChars="-22" w:rightChars="-36" w:right="-76" w:hangingChars="22" w:hanging="46"/>
              <w:jc w:val="center"/>
              <w:rPr>
                <w:rFonts w:ascii="宋体"/>
                <w:szCs w:val="21"/>
              </w:rPr>
            </w:pPr>
          </w:p>
        </w:tc>
        <w:tc>
          <w:tcPr>
            <w:tcW w:w="2013" w:type="dxa"/>
            <w:vAlign w:val="center"/>
          </w:tcPr>
          <w:p w:rsidR="009C4F21" w:rsidRDefault="00EA3A38" w:rsidP="00EA3A38">
            <w:pPr>
              <w:spacing w:line="240" w:lineRule="atLeast"/>
              <w:ind w:left="-14" w:rightChars="-4" w:right="-8"/>
              <w:jc w:val="center"/>
              <w:rPr>
                <w:rFonts w:ascii="宋体"/>
                <w:szCs w:val="21"/>
              </w:rPr>
            </w:pPr>
            <w:r>
              <w:rPr>
                <w:rFonts w:ascii="宋体" w:hint="eastAsia"/>
                <w:szCs w:val="21"/>
              </w:rPr>
              <w:t>储存用塑料罐体</w:t>
            </w:r>
          </w:p>
        </w:tc>
        <w:tc>
          <w:tcPr>
            <w:tcW w:w="1019" w:type="dxa"/>
            <w:vAlign w:val="center"/>
          </w:tcPr>
          <w:p w:rsidR="009C4F21" w:rsidRDefault="00EA3A38" w:rsidP="00EA3A38">
            <w:pPr>
              <w:spacing w:line="240" w:lineRule="atLeast"/>
              <w:ind w:leftChars="-22" w:rightChars="-36" w:right="-76" w:hangingChars="22" w:hanging="46"/>
              <w:jc w:val="center"/>
              <w:rPr>
                <w:rFonts w:ascii="宋体"/>
                <w:szCs w:val="21"/>
              </w:rPr>
            </w:pPr>
            <w:r>
              <w:rPr>
                <w:rFonts w:ascii="宋体" w:hAnsi="宋体" w:hint="eastAsia"/>
                <w:szCs w:val="21"/>
              </w:rPr>
              <w:t>合格</w:t>
            </w:r>
          </w:p>
        </w:tc>
        <w:tc>
          <w:tcPr>
            <w:tcW w:w="966" w:type="dxa"/>
            <w:vAlign w:val="center"/>
          </w:tcPr>
          <w:p w:rsidR="009C4F21" w:rsidRDefault="00EA3A38" w:rsidP="00EA3A38">
            <w:pPr>
              <w:ind w:rightChars="-83" w:right="-174"/>
              <w:jc w:val="left"/>
              <w:rPr>
                <w:rFonts w:ascii="宋体"/>
                <w:szCs w:val="21"/>
              </w:rPr>
            </w:pPr>
            <w:r>
              <w:rPr>
                <w:rFonts w:ascii="宋体" w:hAnsi="宋体" w:hint="eastAsia"/>
                <w:szCs w:val="21"/>
              </w:rPr>
              <w:t>合格</w:t>
            </w:r>
          </w:p>
        </w:tc>
        <w:tc>
          <w:tcPr>
            <w:tcW w:w="3079" w:type="dxa"/>
            <w:vAlign w:val="center"/>
          </w:tcPr>
          <w:p w:rsidR="009C4F21" w:rsidRDefault="00EA3A38" w:rsidP="00EA3A38">
            <w:pPr>
              <w:spacing w:line="240" w:lineRule="atLeast"/>
              <w:ind w:rightChars="-4" w:right="-8"/>
              <w:jc w:val="center"/>
              <w:rPr>
                <w:rFonts w:ascii="宋体"/>
                <w:szCs w:val="21"/>
              </w:rPr>
            </w:pPr>
            <w:r>
              <w:rPr>
                <w:rFonts w:ascii="宋体" w:hint="eastAsia"/>
                <w:szCs w:val="21"/>
              </w:rPr>
              <w:t>储存用罐体：储存用塑料罐体</w:t>
            </w:r>
          </w:p>
        </w:tc>
      </w:tr>
    </w:tbl>
    <w:p w:rsidR="009C4F21" w:rsidRDefault="00EA3A38">
      <w:pPr>
        <w:adjustRightInd w:val="0"/>
        <w:snapToGrid w:val="0"/>
        <w:spacing w:line="360" w:lineRule="auto"/>
        <w:rPr>
          <w:rFonts w:ascii="宋体"/>
        </w:rPr>
      </w:pPr>
      <w:r>
        <w:rPr>
          <w:rFonts w:ascii="宋体" w:hAnsi="宋体" w:hint="eastAsia"/>
          <w:kern w:val="0"/>
        </w:rPr>
        <w:t>注：</w:t>
      </w:r>
      <w:r>
        <w:rPr>
          <w:rFonts w:ascii="宋体" w:hAnsi="宋体"/>
        </w:rPr>
        <w:t>1.</w:t>
      </w:r>
      <w:r>
        <w:rPr>
          <w:rFonts w:ascii="宋体" w:hAnsi="宋体" w:hint="eastAsia"/>
        </w:rPr>
        <w:t>最终发证范围按同时满足实地核查和产品检验的合格范围确定。</w:t>
      </w:r>
    </w:p>
    <w:p w:rsidR="009C4F21" w:rsidRDefault="00EA3A38" w:rsidP="00EA3A38">
      <w:pPr>
        <w:adjustRightInd w:val="0"/>
        <w:snapToGrid w:val="0"/>
        <w:spacing w:line="360" w:lineRule="auto"/>
        <w:ind w:firstLineChars="200" w:firstLine="420"/>
        <w:rPr>
          <w:rFonts w:ascii="宋体" w:hAnsi="宋体"/>
        </w:rPr>
      </w:pPr>
      <w:r>
        <w:rPr>
          <w:rFonts w:ascii="宋体" w:hAnsi="宋体"/>
        </w:rPr>
        <w:t xml:space="preserve">    2.</w:t>
      </w:r>
      <w:r>
        <w:rPr>
          <w:rFonts w:ascii="宋体" w:hAnsi="宋体" w:hint="eastAsia"/>
        </w:rPr>
        <w:t>如果企业申请的产品名称与细则中的产品单元名称不一致时，按细则中的产品单元品种名称发证。</w:t>
      </w:r>
    </w:p>
    <w:p w:rsidR="009C4F21" w:rsidRDefault="009C4F21">
      <w:pPr>
        <w:pStyle w:val="11"/>
        <w:spacing w:line="360" w:lineRule="auto"/>
        <w:ind w:firstLineChars="0" w:firstLine="0"/>
        <w:jc w:val="center"/>
        <w:rPr>
          <w:rFonts w:ascii="宋体" w:cs="宋体"/>
          <w:b/>
          <w:bCs/>
          <w:sz w:val="28"/>
          <w:szCs w:val="28"/>
        </w:rPr>
      </w:pPr>
    </w:p>
    <w:p w:rsidR="009C4F21" w:rsidRDefault="00EA3A38" w:rsidP="00B210B3">
      <w:pPr>
        <w:pStyle w:val="11"/>
        <w:spacing w:line="360" w:lineRule="auto"/>
        <w:ind w:firstLineChars="0" w:firstLine="0"/>
        <w:jc w:val="center"/>
        <w:outlineLvl w:val="0"/>
        <w:rPr>
          <w:rFonts w:ascii="宋体" w:cs="宋体"/>
          <w:b/>
          <w:bCs/>
          <w:sz w:val="28"/>
          <w:szCs w:val="28"/>
        </w:rPr>
      </w:pPr>
      <w:bookmarkStart w:id="7" w:name="_Toc463002423"/>
      <w:r>
        <w:rPr>
          <w:rFonts w:ascii="宋体" w:hAnsi="宋体" w:cs="宋体" w:hint="eastAsia"/>
          <w:b/>
          <w:bCs/>
          <w:sz w:val="28"/>
          <w:szCs w:val="28"/>
        </w:rPr>
        <w:t>第七章附则</w:t>
      </w:r>
      <w:bookmarkEnd w:id="7"/>
    </w:p>
    <w:p w:rsidR="009C4F21" w:rsidRPr="00671BDA" w:rsidRDefault="00710256" w:rsidP="00710256">
      <w:pPr>
        <w:pStyle w:val="11"/>
        <w:tabs>
          <w:tab w:val="left" w:pos="1418"/>
        </w:tabs>
        <w:spacing w:line="336" w:lineRule="auto"/>
        <w:ind w:firstLine="482"/>
        <w:rPr>
          <w:rFonts w:ascii="宋体"/>
          <w:sz w:val="24"/>
          <w:szCs w:val="24"/>
        </w:rPr>
      </w:pPr>
      <w:r w:rsidRPr="00710256">
        <w:rPr>
          <w:rFonts w:ascii="宋体" w:hAnsi="宋体" w:hint="eastAsia"/>
          <w:b/>
          <w:sz w:val="24"/>
          <w:szCs w:val="24"/>
        </w:rPr>
        <w:t>第二十</w:t>
      </w:r>
      <w:r w:rsidR="004D5303">
        <w:rPr>
          <w:rFonts w:ascii="宋体" w:hAnsi="宋体" w:hint="eastAsia"/>
          <w:b/>
          <w:sz w:val="24"/>
          <w:szCs w:val="24"/>
        </w:rPr>
        <w:t>二</w:t>
      </w:r>
      <w:r w:rsidRPr="00710256">
        <w:rPr>
          <w:rFonts w:ascii="宋体" w:hAnsi="宋体" w:hint="eastAsia"/>
          <w:b/>
          <w:sz w:val="24"/>
          <w:szCs w:val="24"/>
        </w:rPr>
        <w:t>条</w:t>
      </w:r>
      <w:r w:rsidR="00EA3A38" w:rsidRPr="00671BDA">
        <w:rPr>
          <w:rFonts w:ascii="宋体" w:hAnsi="宋体" w:hint="eastAsia"/>
          <w:sz w:val="24"/>
          <w:szCs w:val="24"/>
        </w:rPr>
        <w:t>危险化学品罐体产品审查部联系方式</w:t>
      </w:r>
    </w:p>
    <w:p w:rsidR="00671BDA" w:rsidRPr="00671BDA" w:rsidRDefault="00671BDA" w:rsidP="00671BDA">
      <w:pPr>
        <w:spacing w:line="336" w:lineRule="auto"/>
        <w:ind w:firstLineChars="200" w:firstLine="480"/>
        <w:rPr>
          <w:rFonts w:ascii="宋体" w:hAnsi="宋体"/>
          <w:sz w:val="24"/>
          <w:szCs w:val="24"/>
        </w:rPr>
      </w:pPr>
      <w:r w:rsidRPr="00671BDA">
        <w:rPr>
          <w:rFonts w:ascii="宋体" w:hAnsi="宋体" w:hint="eastAsia"/>
          <w:sz w:val="24"/>
          <w:szCs w:val="24"/>
        </w:rPr>
        <w:t>全国工业产品生产许可证办公室危险化学品</w:t>
      </w:r>
      <w:r>
        <w:rPr>
          <w:rFonts w:ascii="宋体" w:hAnsi="宋体" w:hint="eastAsia"/>
          <w:sz w:val="24"/>
          <w:szCs w:val="24"/>
        </w:rPr>
        <w:t>罐体</w:t>
      </w:r>
      <w:r w:rsidRPr="00671BDA">
        <w:rPr>
          <w:rFonts w:ascii="宋体" w:hAnsi="宋体" w:hint="eastAsia"/>
          <w:sz w:val="24"/>
          <w:szCs w:val="24"/>
        </w:rPr>
        <w:t>产品生产许可证审查部设在国家包装产品质量监督检验中心（广州）</w:t>
      </w:r>
    </w:p>
    <w:p w:rsidR="00671BDA" w:rsidRPr="00671BDA" w:rsidRDefault="00671BDA" w:rsidP="00671BDA">
      <w:pPr>
        <w:spacing w:line="336" w:lineRule="auto"/>
        <w:ind w:firstLineChars="200" w:firstLine="480"/>
        <w:rPr>
          <w:rFonts w:ascii="宋体" w:hAnsi="宋体"/>
          <w:sz w:val="24"/>
          <w:szCs w:val="24"/>
        </w:rPr>
      </w:pPr>
      <w:r w:rsidRPr="00671BDA">
        <w:rPr>
          <w:rFonts w:ascii="宋体" w:hAnsi="宋体" w:hint="eastAsia"/>
          <w:sz w:val="24"/>
          <w:szCs w:val="24"/>
        </w:rPr>
        <w:t>地    址：广东省广州市</w:t>
      </w:r>
      <w:proofErr w:type="gramStart"/>
      <w:r w:rsidRPr="00671BDA">
        <w:rPr>
          <w:rFonts w:ascii="宋体" w:hAnsi="宋体" w:hint="eastAsia"/>
          <w:sz w:val="24"/>
          <w:szCs w:val="24"/>
        </w:rPr>
        <w:t>番禺区</w:t>
      </w:r>
      <w:proofErr w:type="gramEnd"/>
      <w:r w:rsidRPr="00671BDA">
        <w:rPr>
          <w:rFonts w:ascii="宋体" w:hAnsi="宋体" w:hint="eastAsia"/>
          <w:sz w:val="24"/>
          <w:szCs w:val="24"/>
        </w:rPr>
        <w:t>石楼潮田工业区珠江路1-2号</w:t>
      </w:r>
    </w:p>
    <w:p w:rsidR="00671BDA" w:rsidRPr="00671BDA" w:rsidRDefault="00671BDA" w:rsidP="00671BDA">
      <w:pPr>
        <w:spacing w:line="336" w:lineRule="auto"/>
        <w:ind w:firstLineChars="200" w:firstLine="480"/>
        <w:rPr>
          <w:rFonts w:ascii="宋体" w:hAnsi="宋体"/>
          <w:sz w:val="24"/>
          <w:szCs w:val="24"/>
        </w:rPr>
      </w:pPr>
      <w:r w:rsidRPr="00671BDA">
        <w:rPr>
          <w:rFonts w:ascii="宋体" w:hAnsi="宋体" w:hint="eastAsia"/>
          <w:sz w:val="24"/>
          <w:szCs w:val="24"/>
        </w:rPr>
        <w:t>邮政编码：511447</w:t>
      </w:r>
    </w:p>
    <w:p w:rsidR="00671BDA" w:rsidRPr="00671BDA" w:rsidRDefault="00671BDA" w:rsidP="00671BDA">
      <w:pPr>
        <w:spacing w:line="336" w:lineRule="auto"/>
        <w:ind w:firstLineChars="200" w:firstLine="480"/>
        <w:rPr>
          <w:rFonts w:ascii="宋体" w:hAnsi="宋体"/>
          <w:sz w:val="24"/>
          <w:szCs w:val="24"/>
        </w:rPr>
      </w:pPr>
      <w:r w:rsidRPr="00671BDA">
        <w:rPr>
          <w:rFonts w:ascii="宋体" w:hAnsi="宋体" w:hint="eastAsia"/>
          <w:sz w:val="24"/>
          <w:szCs w:val="24"/>
        </w:rPr>
        <w:t>电    话：020-83304831</w:t>
      </w:r>
    </w:p>
    <w:p w:rsidR="00671BDA" w:rsidRPr="00671BDA" w:rsidRDefault="00671BDA" w:rsidP="00671BDA">
      <w:pPr>
        <w:spacing w:line="336" w:lineRule="auto"/>
        <w:ind w:firstLineChars="200" w:firstLine="480"/>
        <w:rPr>
          <w:rFonts w:ascii="宋体" w:hAnsi="宋体"/>
          <w:sz w:val="24"/>
          <w:szCs w:val="24"/>
        </w:rPr>
      </w:pPr>
      <w:r w:rsidRPr="00671BDA">
        <w:rPr>
          <w:rFonts w:ascii="宋体" w:hAnsi="宋体" w:hint="eastAsia"/>
          <w:sz w:val="24"/>
          <w:szCs w:val="24"/>
        </w:rPr>
        <w:t>传    真：020-83179803</w:t>
      </w:r>
    </w:p>
    <w:p w:rsidR="00671BDA" w:rsidRPr="00671BDA" w:rsidRDefault="00671BDA" w:rsidP="00671BDA">
      <w:pPr>
        <w:spacing w:line="336" w:lineRule="auto"/>
        <w:ind w:firstLineChars="200" w:firstLine="480"/>
        <w:rPr>
          <w:rFonts w:ascii="宋体" w:hAnsi="宋体"/>
          <w:sz w:val="24"/>
          <w:szCs w:val="24"/>
        </w:rPr>
      </w:pPr>
      <w:r w:rsidRPr="00671BDA">
        <w:rPr>
          <w:rFonts w:ascii="宋体" w:hAnsi="宋体" w:hint="eastAsia"/>
          <w:sz w:val="24"/>
          <w:szCs w:val="24"/>
        </w:rPr>
        <w:t>电子信箱：wb@qmark.com.cn</w:t>
      </w:r>
    </w:p>
    <w:p w:rsidR="009C4F21" w:rsidRPr="00671BDA" w:rsidRDefault="00671BDA" w:rsidP="00671BDA">
      <w:pPr>
        <w:spacing w:line="336" w:lineRule="auto"/>
        <w:ind w:firstLineChars="200" w:firstLine="480"/>
        <w:rPr>
          <w:rFonts w:ascii="宋体"/>
          <w:kern w:val="0"/>
          <w:sz w:val="24"/>
          <w:szCs w:val="24"/>
        </w:rPr>
      </w:pPr>
      <w:r w:rsidRPr="00671BDA">
        <w:rPr>
          <w:rFonts w:ascii="宋体" w:hAnsi="宋体" w:hint="eastAsia"/>
          <w:sz w:val="24"/>
          <w:szCs w:val="24"/>
        </w:rPr>
        <w:t>联 系 人： 朱丽萍、卢明、何渊井</w:t>
      </w:r>
    </w:p>
    <w:p w:rsidR="009C4F21" w:rsidRPr="00671BDA" w:rsidRDefault="00710256" w:rsidP="00710256">
      <w:pPr>
        <w:pStyle w:val="11"/>
        <w:tabs>
          <w:tab w:val="left" w:pos="1418"/>
        </w:tabs>
        <w:spacing w:line="360" w:lineRule="auto"/>
        <w:ind w:left="426" w:firstLineChars="0" w:firstLine="0"/>
        <w:rPr>
          <w:rFonts w:ascii="宋体" w:cs="宋体"/>
          <w:sz w:val="24"/>
          <w:szCs w:val="24"/>
        </w:rPr>
      </w:pPr>
      <w:r w:rsidRPr="00710256">
        <w:rPr>
          <w:rFonts w:ascii="宋体" w:hAnsi="宋体" w:hint="eastAsia"/>
          <w:b/>
          <w:sz w:val="24"/>
          <w:szCs w:val="24"/>
        </w:rPr>
        <w:t>第二十</w:t>
      </w:r>
      <w:r w:rsidR="004D5303">
        <w:rPr>
          <w:rFonts w:ascii="宋体" w:hAnsi="宋体" w:hint="eastAsia"/>
          <w:b/>
          <w:sz w:val="24"/>
          <w:szCs w:val="24"/>
        </w:rPr>
        <w:t>三</w:t>
      </w:r>
      <w:r w:rsidRPr="00710256">
        <w:rPr>
          <w:rFonts w:ascii="宋体" w:hAnsi="宋体" w:hint="eastAsia"/>
          <w:b/>
          <w:sz w:val="24"/>
          <w:szCs w:val="24"/>
        </w:rPr>
        <w:t>条</w:t>
      </w:r>
      <w:r w:rsidR="00EA3A38" w:rsidRPr="00671BDA">
        <w:rPr>
          <w:rFonts w:ascii="宋体" w:hAnsi="宋体" w:hint="eastAsia"/>
          <w:sz w:val="24"/>
          <w:szCs w:val="24"/>
        </w:rPr>
        <w:t>本实施细则由</w:t>
      </w:r>
      <w:r w:rsidR="00EA3A38" w:rsidRPr="00671BDA">
        <w:rPr>
          <w:rFonts w:ascii="宋体" w:hAnsi="宋体" w:hint="eastAsia"/>
          <w:spacing w:val="-2"/>
          <w:kern w:val="0"/>
          <w:sz w:val="24"/>
          <w:szCs w:val="24"/>
        </w:rPr>
        <w:t>国家</w:t>
      </w:r>
      <w:r w:rsidR="00671BDA">
        <w:rPr>
          <w:rFonts w:ascii="宋体" w:hAnsi="宋体" w:hint="eastAsia"/>
          <w:spacing w:val="-2"/>
          <w:kern w:val="0"/>
          <w:sz w:val="24"/>
          <w:szCs w:val="24"/>
        </w:rPr>
        <w:t>质量监督检验检疫</w:t>
      </w:r>
      <w:r w:rsidR="00EA3A38" w:rsidRPr="00671BDA">
        <w:rPr>
          <w:rFonts w:ascii="宋体" w:hAnsi="宋体" w:hint="eastAsia"/>
          <w:spacing w:val="-2"/>
          <w:kern w:val="0"/>
          <w:sz w:val="24"/>
          <w:szCs w:val="24"/>
        </w:rPr>
        <w:t>总局</w:t>
      </w:r>
      <w:r w:rsidR="00EA3A38" w:rsidRPr="00671BDA">
        <w:rPr>
          <w:rFonts w:ascii="宋体" w:hAnsi="宋体" w:hint="eastAsia"/>
          <w:sz w:val="24"/>
          <w:szCs w:val="24"/>
        </w:rPr>
        <w:t>负责解释。</w:t>
      </w:r>
    </w:p>
    <w:p w:rsidR="009C4F21" w:rsidRPr="00671BDA" w:rsidRDefault="00710256" w:rsidP="00710256">
      <w:pPr>
        <w:pStyle w:val="11"/>
        <w:tabs>
          <w:tab w:val="left" w:pos="1418"/>
        </w:tabs>
        <w:spacing w:line="360" w:lineRule="auto"/>
        <w:ind w:firstLineChars="0"/>
        <w:rPr>
          <w:rFonts w:ascii="宋体" w:cs="宋体"/>
          <w:sz w:val="24"/>
          <w:szCs w:val="24"/>
        </w:rPr>
      </w:pPr>
      <w:r w:rsidRPr="00710256">
        <w:rPr>
          <w:rFonts w:ascii="宋体" w:hAnsi="宋体" w:hint="eastAsia"/>
          <w:b/>
          <w:sz w:val="24"/>
          <w:szCs w:val="24"/>
        </w:rPr>
        <w:t>第二十</w:t>
      </w:r>
      <w:r w:rsidR="004D5303">
        <w:rPr>
          <w:rFonts w:ascii="宋体" w:hAnsi="宋体" w:hint="eastAsia"/>
          <w:b/>
          <w:sz w:val="24"/>
          <w:szCs w:val="24"/>
        </w:rPr>
        <w:t>四</w:t>
      </w:r>
      <w:r w:rsidRPr="00710256">
        <w:rPr>
          <w:rFonts w:ascii="宋体" w:hAnsi="宋体" w:hint="eastAsia"/>
          <w:b/>
          <w:sz w:val="24"/>
          <w:szCs w:val="24"/>
        </w:rPr>
        <w:t>条</w:t>
      </w:r>
      <w:r w:rsidR="00EA3A38" w:rsidRPr="00671BDA">
        <w:rPr>
          <w:rFonts w:ascii="宋体" w:hAnsi="宋体" w:hint="eastAsia"/>
          <w:sz w:val="24"/>
          <w:szCs w:val="24"/>
        </w:rPr>
        <w:t>本实施细则自</w:t>
      </w:r>
      <w:r w:rsidR="00B210B3">
        <w:rPr>
          <w:rFonts w:ascii="宋体" w:hAnsi="宋体" w:hint="eastAsia"/>
          <w:sz w:val="24"/>
          <w:szCs w:val="24"/>
        </w:rPr>
        <w:t>2016</w:t>
      </w:r>
      <w:r w:rsidR="00EA3A38" w:rsidRPr="00671BDA">
        <w:rPr>
          <w:rFonts w:ascii="宋体" w:hAnsi="宋体" w:hint="eastAsia"/>
          <w:sz w:val="24"/>
          <w:szCs w:val="24"/>
        </w:rPr>
        <w:t>年</w:t>
      </w:r>
      <w:r w:rsidR="00B210B3">
        <w:rPr>
          <w:rFonts w:ascii="宋体" w:hAnsi="宋体" w:hint="eastAsia"/>
          <w:sz w:val="24"/>
          <w:szCs w:val="24"/>
        </w:rPr>
        <w:t>10</w:t>
      </w:r>
      <w:r w:rsidR="00EA3A38" w:rsidRPr="00671BDA">
        <w:rPr>
          <w:rFonts w:ascii="宋体" w:hAnsi="宋体" w:hint="eastAsia"/>
          <w:sz w:val="24"/>
          <w:szCs w:val="24"/>
        </w:rPr>
        <w:t>月</w:t>
      </w:r>
      <w:r w:rsidR="00B210B3">
        <w:rPr>
          <w:rFonts w:ascii="宋体" w:hAnsi="宋体" w:hint="eastAsia"/>
          <w:sz w:val="24"/>
          <w:szCs w:val="24"/>
        </w:rPr>
        <w:t>30</w:t>
      </w:r>
      <w:r w:rsidR="00EA3A38" w:rsidRPr="00671BDA">
        <w:rPr>
          <w:rFonts w:ascii="宋体" w:hAnsi="宋体" w:hint="eastAsia"/>
          <w:sz w:val="24"/>
          <w:szCs w:val="24"/>
        </w:rPr>
        <w:t>日起实施，原《危险化学品包装物、容器产品生产许可证实施细则》作废。</w:t>
      </w:r>
    </w:p>
    <w:p w:rsidR="009C4F21" w:rsidRPr="00C03B4F" w:rsidRDefault="00671BDA" w:rsidP="00B210B3">
      <w:pPr>
        <w:pStyle w:val="3"/>
        <w:spacing w:line="360" w:lineRule="auto"/>
        <w:ind w:left="2921" w:hangingChars="970" w:hanging="2921"/>
        <w:rPr>
          <w:rFonts w:ascii="宋体" w:hAnsi="宋体"/>
          <w:b w:val="0"/>
          <w:sz w:val="24"/>
          <w:szCs w:val="24"/>
        </w:rPr>
      </w:pPr>
      <w:r>
        <w:br w:type="page"/>
      </w:r>
      <w:bookmarkStart w:id="8" w:name="_Toc463002424"/>
      <w:r w:rsidR="00EA3A38" w:rsidRPr="00C03B4F">
        <w:rPr>
          <w:rFonts w:ascii="宋体" w:hAnsi="宋体" w:hint="eastAsia"/>
          <w:b w:val="0"/>
          <w:sz w:val="24"/>
          <w:szCs w:val="24"/>
        </w:rPr>
        <w:t>附件1</w:t>
      </w:r>
      <w:bookmarkEnd w:id="8"/>
    </w:p>
    <w:p w:rsidR="009C4F21" w:rsidRPr="00671BDA" w:rsidRDefault="00671BDA" w:rsidP="00B210B3">
      <w:pPr>
        <w:pStyle w:val="3"/>
        <w:spacing w:line="360" w:lineRule="auto"/>
        <w:ind w:left="2337" w:hangingChars="970" w:hanging="2337"/>
        <w:jc w:val="center"/>
        <w:rPr>
          <w:rFonts w:ascii="宋体" w:hAnsi="宋体"/>
          <w:sz w:val="24"/>
          <w:szCs w:val="24"/>
        </w:rPr>
      </w:pPr>
      <w:bookmarkStart w:id="9" w:name="_Toc463002425"/>
      <w:r>
        <w:rPr>
          <w:rFonts w:ascii="宋体" w:hAnsi="宋体" w:hint="eastAsia"/>
          <w:sz w:val="24"/>
          <w:szCs w:val="24"/>
        </w:rPr>
        <w:t>企业核查时书面</w:t>
      </w:r>
      <w:r w:rsidR="00EA3A38" w:rsidRPr="00671BDA">
        <w:rPr>
          <w:rFonts w:ascii="宋体" w:hAnsi="宋体" w:hint="eastAsia"/>
          <w:sz w:val="24"/>
          <w:szCs w:val="24"/>
        </w:rPr>
        <w:t>材料清单</w:t>
      </w:r>
      <w:bookmarkEnd w:id="9"/>
    </w:p>
    <w:p w:rsidR="009C4F21" w:rsidRPr="00671BDA" w:rsidRDefault="009C4F21" w:rsidP="00671BDA">
      <w:pPr>
        <w:spacing w:line="360" w:lineRule="auto"/>
        <w:rPr>
          <w:rFonts w:ascii="宋体" w:hAnsi="宋体"/>
          <w:sz w:val="24"/>
          <w:szCs w:val="24"/>
        </w:rPr>
      </w:pPr>
    </w:p>
    <w:p w:rsidR="009C4F21" w:rsidRPr="00671BDA" w:rsidRDefault="00EA3A38" w:rsidP="00671BDA">
      <w:pPr>
        <w:pStyle w:val="30"/>
        <w:tabs>
          <w:tab w:val="right" w:leader="dot" w:pos="9060"/>
        </w:tabs>
        <w:adjustRightInd w:val="0"/>
        <w:snapToGrid w:val="0"/>
        <w:spacing w:line="360" w:lineRule="auto"/>
        <w:ind w:firstLineChars="200" w:firstLine="480"/>
        <w:rPr>
          <w:rFonts w:ascii="宋体" w:hAnsi="宋体"/>
          <w:szCs w:val="24"/>
        </w:rPr>
      </w:pPr>
      <w:r w:rsidRPr="00671BDA">
        <w:rPr>
          <w:rFonts w:ascii="宋体" w:hAnsi="宋体" w:hint="eastAsia"/>
          <w:szCs w:val="24"/>
        </w:rPr>
        <w:t>附件</w:t>
      </w:r>
      <w:r w:rsidRPr="00671BDA">
        <w:rPr>
          <w:rFonts w:ascii="宋体" w:hAnsi="宋体"/>
          <w:szCs w:val="24"/>
        </w:rPr>
        <w:t>1-1</w:t>
      </w:r>
      <w:r w:rsidRPr="00671BDA">
        <w:rPr>
          <w:rFonts w:ascii="宋体" w:hAnsi="宋体" w:hint="eastAsia"/>
          <w:szCs w:val="24"/>
        </w:rPr>
        <w:t>企业生产危险化学品罐体产品主要工艺流程图</w:t>
      </w:r>
    </w:p>
    <w:p w:rsidR="009C4F21" w:rsidRPr="00671BDA" w:rsidRDefault="00EA3A38" w:rsidP="00671BDA">
      <w:pPr>
        <w:pStyle w:val="30"/>
        <w:tabs>
          <w:tab w:val="right" w:leader="dot" w:pos="9060"/>
        </w:tabs>
        <w:adjustRightInd w:val="0"/>
        <w:snapToGrid w:val="0"/>
        <w:spacing w:line="360" w:lineRule="auto"/>
        <w:ind w:firstLineChars="200" w:firstLine="480"/>
        <w:rPr>
          <w:rFonts w:ascii="宋体" w:hAnsi="宋体"/>
          <w:szCs w:val="24"/>
        </w:rPr>
      </w:pPr>
      <w:r w:rsidRPr="00671BDA">
        <w:rPr>
          <w:rFonts w:ascii="宋体" w:hAnsi="宋体" w:hint="eastAsia"/>
          <w:szCs w:val="24"/>
        </w:rPr>
        <w:t>附件</w:t>
      </w:r>
      <w:r w:rsidRPr="00671BDA">
        <w:rPr>
          <w:rFonts w:ascii="宋体" w:hAnsi="宋体"/>
          <w:szCs w:val="24"/>
        </w:rPr>
        <w:t>1-2</w:t>
      </w:r>
      <w:r w:rsidRPr="00671BDA">
        <w:rPr>
          <w:rFonts w:ascii="宋体" w:hAnsi="宋体" w:hint="eastAsia"/>
          <w:szCs w:val="24"/>
        </w:rPr>
        <w:t>企业生产危险化学品罐体产品生产场所示意图</w:t>
      </w:r>
    </w:p>
    <w:p w:rsidR="009C4F21" w:rsidRPr="00671BDA" w:rsidRDefault="00EA3A38" w:rsidP="00671BDA">
      <w:pPr>
        <w:pStyle w:val="30"/>
        <w:tabs>
          <w:tab w:val="right" w:leader="dot" w:pos="9060"/>
        </w:tabs>
        <w:adjustRightInd w:val="0"/>
        <w:snapToGrid w:val="0"/>
        <w:spacing w:line="360" w:lineRule="auto"/>
        <w:ind w:firstLineChars="200" w:firstLine="480"/>
        <w:rPr>
          <w:rFonts w:ascii="宋体" w:hAnsi="宋体"/>
          <w:szCs w:val="24"/>
        </w:rPr>
      </w:pPr>
      <w:r w:rsidRPr="00671BDA">
        <w:rPr>
          <w:rFonts w:ascii="宋体" w:hAnsi="宋体" w:hint="eastAsia"/>
          <w:szCs w:val="24"/>
        </w:rPr>
        <w:t>附件</w:t>
      </w:r>
      <w:r w:rsidRPr="00671BDA">
        <w:rPr>
          <w:rFonts w:ascii="宋体" w:hAnsi="宋体"/>
          <w:szCs w:val="24"/>
        </w:rPr>
        <w:t>1-3</w:t>
      </w:r>
      <w:r w:rsidRPr="00671BDA">
        <w:rPr>
          <w:rFonts w:ascii="宋体" w:hAnsi="宋体" w:hint="eastAsia"/>
          <w:szCs w:val="24"/>
        </w:rPr>
        <w:t>企业生产危险化学品罐体产品生产设备表</w:t>
      </w:r>
    </w:p>
    <w:p w:rsidR="009C4F21" w:rsidRPr="00671BDA" w:rsidRDefault="00EA3A38" w:rsidP="00671BDA">
      <w:pPr>
        <w:pStyle w:val="30"/>
        <w:tabs>
          <w:tab w:val="right" w:leader="dot" w:pos="9060"/>
        </w:tabs>
        <w:adjustRightInd w:val="0"/>
        <w:snapToGrid w:val="0"/>
        <w:spacing w:line="360" w:lineRule="auto"/>
        <w:ind w:firstLineChars="200" w:firstLine="480"/>
        <w:rPr>
          <w:rFonts w:ascii="宋体" w:hAnsi="宋体"/>
          <w:szCs w:val="24"/>
        </w:rPr>
      </w:pPr>
      <w:r w:rsidRPr="00671BDA">
        <w:rPr>
          <w:rFonts w:ascii="宋体" w:hAnsi="宋体" w:hint="eastAsia"/>
          <w:szCs w:val="24"/>
        </w:rPr>
        <w:t>附件</w:t>
      </w:r>
      <w:r w:rsidRPr="00671BDA">
        <w:rPr>
          <w:rFonts w:ascii="宋体" w:hAnsi="宋体"/>
          <w:szCs w:val="24"/>
        </w:rPr>
        <w:t>1-4</w:t>
      </w:r>
      <w:r w:rsidRPr="00671BDA">
        <w:rPr>
          <w:rFonts w:ascii="宋体" w:hAnsi="宋体" w:hint="eastAsia"/>
          <w:szCs w:val="24"/>
        </w:rPr>
        <w:t>企业生产危险化学品罐体产品检验设备表</w:t>
      </w:r>
    </w:p>
    <w:p w:rsidR="009C4F21" w:rsidRPr="00671BDA" w:rsidRDefault="00EA3A38" w:rsidP="00671BDA">
      <w:pPr>
        <w:pStyle w:val="30"/>
        <w:tabs>
          <w:tab w:val="right" w:leader="dot" w:pos="9060"/>
        </w:tabs>
        <w:adjustRightInd w:val="0"/>
        <w:snapToGrid w:val="0"/>
        <w:spacing w:line="360" w:lineRule="auto"/>
        <w:ind w:firstLineChars="200" w:firstLine="480"/>
        <w:rPr>
          <w:rFonts w:ascii="宋体" w:hAnsi="宋体"/>
          <w:szCs w:val="24"/>
        </w:rPr>
      </w:pPr>
      <w:r w:rsidRPr="00671BDA">
        <w:rPr>
          <w:rFonts w:ascii="宋体" w:hAnsi="宋体" w:hint="eastAsia"/>
          <w:szCs w:val="24"/>
        </w:rPr>
        <w:t>附件</w:t>
      </w:r>
      <w:r w:rsidRPr="00671BDA">
        <w:rPr>
          <w:rFonts w:ascii="宋体" w:hAnsi="宋体"/>
          <w:szCs w:val="24"/>
        </w:rPr>
        <w:t>1-5</w:t>
      </w:r>
      <w:r w:rsidRPr="00671BDA">
        <w:rPr>
          <w:rFonts w:ascii="宋体" w:hAnsi="宋体" w:hint="eastAsia"/>
          <w:szCs w:val="24"/>
        </w:rPr>
        <w:t>企业生产危险化学品罐体产品关键件明细表</w:t>
      </w:r>
    </w:p>
    <w:p w:rsidR="009C4F21" w:rsidRPr="00671BDA" w:rsidRDefault="00EA3A38" w:rsidP="00671BDA">
      <w:pPr>
        <w:pStyle w:val="30"/>
        <w:tabs>
          <w:tab w:val="right" w:leader="dot" w:pos="9060"/>
        </w:tabs>
        <w:adjustRightInd w:val="0"/>
        <w:snapToGrid w:val="0"/>
        <w:spacing w:line="360" w:lineRule="auto"/>
        <w:ind w:firstLineChars="200" w:firstLine="480"/>
        <w:rPr>
          <w:rFonts w:ascii="宋体" w:hAnsi="宋体"/>
          <w:szCs w:val="24"/>
        </w:rPr>
      </w:pPr>
      <w:r w:rsidRPr="00671BDA">
        <w:rPr>
          <w:rFonts w:ascii="宋体" w:hAnsi="宋体" w:hint="eastAsia"/>
          <w:szCs w:val="24"/>
        </w:rPr>
        <w:t>附件</w:t>
      </w:r>
      <w:r w:rsidRPr="00671BDA">
        <w:rPr>
          <w:rFonts w:ascii="宋体" w:hAnsi="宋体"/>
          <w:szCs w:val="24"/>
        </w:rPr>
        <w:t>1-6</w:t>
      </w:r>
      <w:r w:rsidRPr="00671BDA">
        <w:rPr>
          <w:rFonts w:ascii="宋体" w:hAnsi="宋体" w:hint="eastAsia"/>
          <w:szCs w:val="24"/>
        </w:rPr>
        <w:t>关键岗位专业技术人员表</w:t>
      </w:r>
    </w:p>
    <w:p w:rsidR="00671BDA" w:rsidRDefault="00EA3A38" w:rsidP="00671BDA">
      <w:pPr>
        <w:pStyle w:val="3"/>
        <w:spacing w:line="360" w:lineRule="auto"/>
        <w:ind w:leftChars="200" w:left="2268" w:hangingChars="770" w:hanging="1848"/>
        <w:rPr>
          <w:rFonts w:ascii="宋体" w:hAnsi="宋体"/>
          <w:b w:val="0"/>
          <w:sz w:val="24"/>
          <w:szCs w:val="24"/>
        </w:rPr>
      </w:pPr>
      <w:bookmarkStart w:id="10" w:name="_Toc463002426"/>
      <w:r w:rsidRPr="00671BDA">
        <w:rPr>
          <w:rFonts w:ascii="宋体" w:hAnsi="宋体" w:hint="eastAsia"/>
          <w:b w:val="0"/>
          <w:sz w:val="24"/>
          <w:szCs w:val="24"/>
        </w:rPr>
        <w:t>附件</w:t>
      </w:r>
      <w:r w:rsidRPr="00671BDA">
        <w:rPr>
          <w:rFonts w:ascii="宋体" w:hAnsi="宋体"/>
          <w:b w:val="0"/>
          <w:sz w:val="24"/>
          <w:szCs w:val="24"/>
        </w:rPr>
        <w:t>1-7</w:t>
      </w:r>
      <w:r w:rsidRPr="00671BDA">
        <w:rPr>
          <w:rFonts w:ascii="宋体" w:hAnsi="宋体" w:hint="eastAsia"/>
          <w:b w:val="0"/>
          <w:sz w:val="24"/>
          <w:szCs w:val="24"/>
        </w:rPr>
        <w:t>产品技术与工艺文件清单</w:t>
      </w:r>
      <w:bookmarkEnd w:id="10"/>
    </w:p>
    <w:p w:rsidR="001D7466" w:rsidRDefault="001D7466" w:rsidP="00671BDA">
      <w:pPr>
        <w:pStyle w:val="3"/>
        <w:spacing w:line="360" w:lineRule="auto"/>
        <w:ind w:leftChars="200" w:left="2268" w:hangingChars="770" w:hanging="1848"/>
        <w:rPr>
          <w:rFonts w:ascii="宋体" w:hAnsi="宋体"/>
          <w:b w:val="0"/>
          <w:sz w:val="24"/>
          <w:szCs w:val="24"/>
        </w:rPr>
      </w:pPr>
    </w:p>
    <w:p w:rsidR="00671BDA" w:rsidRPr="00671BDA" w:rsidRDefault="00671BDA" w:rsidP="00671BDA">
      <w:pPr>
        <w:pStyle w:val="3"/>
        <w:spacing w:line="360" w:lineRule="auto"/>
        <w:ind w:leftChars="200" w:left="2268" w:hangingChars="770" w:hanging="1848"/>
        <w:rPr>
          <w:rFonts w:ascii="宋体" w:hAnsi="宋体"/>
          <w:b w:val="0"/>
          <w:sz w:val="24"/>
          <w:szCs w:val="24"/>
        </w:rPr>
      </w:pPr>
      <w:bookmarkStart w:id="11" w:name="_Toc463002427"/>
      <w:r w:rsidRPr="00671BDA">
        <w:rPr>
          <w:rFonts w:ascii="宋体" w:hAnsi="宋体" w:hint="eastAsia"/>
          <w:b w:val="0"/>
          <w:sz w:val="24"/>
          <w:szCs w:val="24"/>
        </w:rPr>
        <w:t>企业名称：                          （盖章）</w:t>
      </w:r>
      <w:bookmarkEnd w:id="11"/>
    </w:p>
    <w:p w:rsidR="00671BDA" w:rsidRPr="00671BDA" w:rsidRDefault="00671BDA" w:rsidP="00671BDA">
      <w:pPr>
        <w:pStyle w:val="3"/>
        <w:spacing w:line="360" w:lineRule="auto"/>
        <w:ind w:leftChars="200" w:left="2268" w:hangingChars="770" w:hanging="1848"/>
        <w:rPr>
          <w:rFonts w:ascii="宋体" w:hAnsi="宋体"/>
          <w:b w:val="0"/>
          <w:sz w:val="24"/>
          <w:szCs w:val="24"/>
        </w:rPr>
      </w:pPr>
    </w:p>
    <w:p w:rsidR="00671BDA" w:rsidRPr="00671BDA" w:rsidRDefault="00671BDA" w:rsidP="00671BDA">
      <w:pPr>
        <w:pStyle w:val="3"/>
        <w:spacing w:line="360" w:lineRule="auto"/>
        <w:ind w:leftChars="200" w:left="2268" w:hangingChars="770" w:hanging="1848"/>
        <w:rPr>
          <w:rFonts w:ascii="宋体" w:hAnsi="宋体"/>
          <w:b w:val="0"/>
          <w:sz w:val="24"/>
          <w:szCs w:val="24"/>
        </w:rPr>
      </w:pPr>
      <w:bookmarkStart w:id="12" w:name="_Toc463002428"/>
      <w:r w:rsidRPr="00671BDA">
        <w:rPr>
          <w:rFonts w:ascii="宋体" w:hAnsi="宋体" w:hint="eastAsia"/>
          <w:b w:val="0"/>
          <w:sz w:val="24"/>
          <w:szCs w:val="24"/>
        </w:rPr>
        <w:t>企业代表签字：                       年  月  日</w:t>
      </w:r>
      <w:bookmarkEnd w:id="12"/>
    </w:p>
    <w:p w:rsidR="00671BDA" w:rsidRPr="00671BDA" w:rsidRDefault="00671BDA" w:rsidP="00671BDA">
      <w:pPr>
        <w:pStyle w:val="3"/>
        <w:spacing w:line="360" w:lineRule="auto"/>
        <w:ind w:leftChars="200" w:left="2268" w:hangingChars="770" w:hanging="1848"/>
        <w:rPr>
          <w:rFonts w:ascii="宋体" w:hAnsi="宋体"/>
          <w:b w:val="0"/>
          <w:sz w:val="24"/>
          <w:szCs w:val="24"/>
        </w:rPr>
      </w:pPr>
      <w:bookmarkStart w:id="13" w:name="_Toc463002429"/>
      <w:r w:rsidRPr="00671BDA">
        <w:rPr>
          <w:rFonts w:ascii="宋体" w:hAnsi="宋体" w:hint="eastAsia"/>
          <w:b w:val="0"/>
          <w:sz w:val="24"/>
          <w:szCs w:val="24"/>
        </w:rPr>
        <w:t>审查组确认签字：                     年  月  日</w:t>
      </w:r>
      <w:bookmarkEnd w:id="13"/>
    </w:p>
    <w:p w:rsidR="00671BDA" w:rsidRPr="00671BDA" w:rsidRDefault="00671BDA" w:rsidP="00671BDA">
      <w:pPr>
        <w:pStyle w:val="3"/>
        <w:spacing w:line="360" w:lineRule="auto"/>
        <w:ind w:leftChars="200" w:left="2268" w:hangingChars="770" w:hanging="1848"/>
        <w:rPr>
          <w:rFonts w:ascii="宋体" w:hAnsi="宋体"/>
          <w:b w:val="0"/>
          <w:sz w:val="24"/>
          <w:szCs w:val="24"/>
        </w:rPr>
      </w:pPr>
    </w:p>
    <w:p w:rsidR="00671BDA" w:rsidRPr="00671BDA" w:rsidRDefault="00671BDA" w:rsidP="00671BDA">
      <w:pPr>
        <w:pStyle w:val="3"/>
        <w:spacing w:line="360" w:lineRule="auto"/>
        <w:ind w:leftChars="200" w:left="2268" w:hangingChars="770" w:hanging="1848"/>
        <w:rPr>
          <w:rFonts w:ascii="宋体" w:hAnsi="宋体"/>
          <w:b w:val="0"/>
          <w:sz w:val="24"/>
          <w:szCs w:val="24"/>
        </w:rPr>
      </w:pPr>
    </w:p>
    <w:p w:rsidR="009C4F21" w:rsidRDefault="00671BDA" w:rsidP="00B210B3">
      <w:pPr>
        <w:pStyle w:val="3"/>
        <w:spacing w:line="360" w:lineRule="auto"/>
        <w:ind w:leftChars="37" w:left="78" w:firstLineChars="200" w:firstLine="480"/>
        <w:rPr>
          <w:rFonts w:ascii="宋体"/>
          <w:b w:val="0"/>
          <w:sz w:val="32"/>
        </w:rPr>
      </w:pPr>
      <w:bookmarkStart w:id="14" w:name="_Toc463002430"/>
      <w:r w:rsidRPr="00671BDA">
        <w:rPr>
          <w:rFonts w:ascii="宋体" w:hAnsi="宋体" w:hint="eastAsia"/>
          <w:b w:val="0"/>
          <w:sz w:val="24"/>
          <w:szCs w:val="24"/>
        </w:rPr>
        <w:t>本清单内所有书</w:t>
      </w:r>
      <w:r>
        <w:rPr>
          <w:rFonts w:ascii="宋体" w:hAnsi="宋体" w:hint="eastAsia"/>
          <w:b w:val="0"/>
          <w:sz w:val="24"/>
          <w:szCs w:val="24"/>
        </w:rPr>
        <w:t>面</w:t>
      </w:r>
      <w:r w:rsidRPr="00671BDA">
        <w:rPr>
          <w:rFonts w:ascii="宋体" w:hAnsi="宋体" w:hint="eastAsia"/>
          <w:b w:val="0"/>
          <w:sz w:val="24"/>
          <w:szCs w:val="24"/>
        </w:rPr>
        <w:t>材料经现场实地核查确认后一式</w:t>
      </w:r>
      <w:r>
        <w:rPr>
          <w:rFonts w:ascii="宋体" w:hAnsi="宋体" w:hint="eastAsia"/>
          <w:b w:val="0"/>
          <w:sz w:val="24"/>
          <w:szCs w:val="24"/>
        </w:rPr>
        <w:t>三</w:t>
      </w:r>
      <w:r w:rsidRPr="00671BDA">
        <w:rPr>
          <w:rFonts w:ascii="宋体" w:hAnsi="宋体" w:hint="eastAsia"/>
          <w:b w:val="0"/>
          <w:sz w:val="24"/>
          <w:szCs w:val="24"/>
        </w:rPr>
        <w:t>份，企业、地方许可证主管部门、审查</w:t>
      </w:r>
      <w:r>
        <w:rPr>
          <w:rFonts w:ascii="宋体" w:hAnsi="宋体" w:hint="eastAsia"/>
          <w:b w:val="0"/>
          <w:sz w:val="24"/>
          <w:szCs w:val="24"/>
        </w:rPr>
        <w:t>组织单位</w:t>
      </w:r>
      <w:r w:rsidRPr="00671BDA">
        <w:rPr>
          <w:rFonts w:ascii="宋体" w:hAnsi="宋体" w:hint="eastAsia"/>
          <w:b w:val="0"/>
          <w:sz w:val="24"/>
          <w:szCs w:val="24"/>
        </w:rPr>
        <w:t>各一份，</w:t>
      </w:r>
      <w:r>
        <w:rPr>
          <w:rFonts w:ascii="宋体" w:hAnsi="宋体" w:hint="eastAsia"/>
          <w:b w:val="0"/>
          <w:sz w:val="24"/>
          <w:szCs w:val="24"/>
        </w:rPr>
        <w:t>企业</w:t>
      </w:r>
      <w:r w:rsidRPr="00671BDA">
        <w:rPr>
          <w:rFonts w:ascii="宋体" w:hAnsi="宋体" w:hint="eastAsia"/>
          <w:b w:val="0"/>
          <w:sz w:val="24"/>
          <w:szCs w:val="24"/>
        </w:rPr>
        <w:t>加盖骑缝章。</w:t>
      </w:r>
      <w:r>
        <w:br w:type="page"/>
      </w:r>
      <w:r w:rsidR="00EA3A38" w:rsidRPr="00C03B4F">
        <w:rPr>
          <w:rFonts w:ascii="宋体" w:hAnsi="宋体" w:hint="eastAsia"/>
          <w:b w:val="0"/>
          <w:sz w:val="24"/>
          <w:szCs w:val="24"/>
        </w:rPr>
        <w:t>附件</w:t>
      </w:r>
      <w:r w:rsidR="00EA3A38" w:rsidRPr="00C03B4F">
        <w:rPr>
          <w:rFonts w:ascii="宋体" w:hAnsi="宋体"/>
          <w:b w:val="0"/>
          <w:sz w:val="24"/>
          <w:szCs w:val="24"/>
        </w:rPr>
        <w:t>1-1</w:t>
      </w:r>
      <w:bookmarkEnd w:id="14"/>
    </w:p>
    <w:p w:rsidR="009C4F21" w:rsidRPr="00671BDA" w:rsidRDefault="00EA3A38" w:rsidP="00B210B3">
      <w:pPr>
        <w:spacing w:line="380" w:lineRule="exact"/>
        <w:ind w:firstLineChars="195" w:firstLine="470"/>
        <w:jc w:val="center"/>
        <w:outlineLvl w:val="0"/>
        <w:rPr>
          <w:rFonts w:ascii="宋体"/>
          <w:b/>
          <w:sz w:val="24"/>
          <w:szCs w:val="24"/>
        </w:rPr>
      </w:pPr>
      <w:bookmarkStart w:id="15" w:name="_Toc463002431"/>
      <w:r w:rsidRPr="00671BDA">
        <w:rPr>
          <w:rFonts w:ascii="宋体" w:hAnsi="宋体" w:hint="eastAsia"/>
          <w:b/>
          <w:sz w:val="24"/>
          <w:szCs w:val="24"/>
        </w:rPr>
        <w:t>企业生产危险化学品罐体产品主要工艺流程图</w:t>
      </w:r>
      <w:bookmarkEnd w:id="15"/>
    </w:p>
    <w:p w:rsidR="009C4F21" w:rsidRDefault="00EA3A38" w:rsidP="00EA3A38">
      <w:pPr>
        <w:spacing w:line="380" w:lineRule="exact"/>
        <w:ind w:firstLineChars="195" w:firstLine="411"/>
        <w:jc w:val="right"/>
        <w:rPr>
          <w:rFonts w:ascii="宋体"/>
          <w:b/>
          <w:i/>
          <w:iCs/>
          <w:kern w:val="0"/>
          <w:sz w:val="30"/>
          <w:szCs w:val="30"/>
        </w:rPr>
      </w:pPr>
      <w:r>
        <w:rPr>
          <w:rFonts w:hint="eastAsia"/>
          <w:b/>
          <w:szCs w:val="21"/>
        </w:rPr>
        <w:t>第</w:t>
      </w:r>
      <w:proofErr w:type="gramStart"/>
      <w:r>
        <w:rPr>
          <w:rFonts w:hint="eastAsia"/>
          <w:b/>
          <w:szCs w:val="21"/>
        </w:rPr>
        <w:t>页共页</w:t>
      </w:r>
      <w:proofErr w:type="gramEnd"/>
    </w:p>
    <w:tbl>
      <w:tblPr>
        <w:tblW w:w="95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6"/>
        <w:gridCol w:w="4431"/>
        <w:gridCol w:w="1165"/>
        <w:gridCol w:w="2463"/>
      </w:tblGrid>
      <w:tr w:rsidR="009C4F21">
        <w:trPr>
          <w:trHeight w:val="475"/>
          <w:jc w:val="center"/>
        </w:trPr>
        <w:tc>
          <w:tcPr>
            <w:tcW w:w="9505" w:type="dxa"/>
            <w:gridSpan w:val="4"/>
            <w:tcBorders>
              <w:top w:val="single" w:sz="8" w:space="0" w:color="auto"/>
            </w:tcBorders>
            <w:shd w:val="clear" w:color="auto" w:fill="FFFFFF"/>
            <w:vAlign w:val="center"/>
          </w:tcPr>
          <w:p w:rsidR="009C4F21" w:rsidRDefault="00EA3A38" w:rsidP="00EA3A38">
            <w:pPr>
              <w:pStyle w:val="af2"/>
              <w:ind w:firstLineChars="1700" w:firstLine="3584"/>
              <w:jc w:val="left"/>
              <w:rPr>
                <w:b/>
                <w:sz w:val="21"/>
                <w:szCs w:val="21"/>
              </w:rPr>
            </w:pPr>
            <w:r>
              <w:rPr>
                <w:rFonts w:hint="eastAsia"/>
                <w:b/>
                <w:sz w:val="21"/>
                <w:szCs w:val="21"/>
              </w:rPr>
              <w:t>企业申请填写内容</w:t>
            </w:r>
          </w:p>
        </w:tc>
      </w:tr>
      <w:tr w:rsidR="009C4F21">
        <w:trPr>
          <w:trHeight w:val="614"/>
          <w:jc w:val="center"/>
        </w:trPr>
        <w:tc>
          <w:tcPr>
            <w:tcW w:w="1446" w:type="dxa"/>
            <w:shd w:val="clear" w:color="auto" w:fill="FFFFFF"/>
            <w:vAlign w:val="center"/>
          </w:tcPr>
          <w:p w:rsidR="009C4F21" w:rsidRDefault="00EA3A38">
            <w:pPr>
              <w:pStyle w:val="af2"/>
              <w:jc w:val="center"/>
              <w:rPr>
                <w:sz w:val="21"/>
                <w:szCs w:val="21"/>
              </w:rPr>
            </w:pPr>
            <w:r>
              <w:rPr>
                <w:rFonts w:hint="eastAsia"/>
                <w:sz w:val="21"/>
                <w:szCs w:val="21"/>
              </w:rPr>
              <w:t>企业名称</w:t>
            </w:r>
          </w:p>
        </w:tc>
        <w:tc>
          <w:tcPr>
            <w:tcW w:w="4431" w:type="dxa"/>
            <w:shd w:val="clear" w:color="auto" w:fill="FFFFFF"/>
            <w:vAlign w:val="center"/>
          </w:tcPr>
          <w:p w:rsidR="009C4F21" w:rsidRDefault="009C4F21">
            <w:pPr>
              <w:pStyle w:val="af2"/>
              <w:rPr>
                <w:sz w:val="21"/>
                <w:szCs w:val="21"/>
              </w:rPr>
            </w:pPr>
          </w:p>
        </w:tc>
        <w:tc>
          <w:tcPr>
            <w:tcW w:w="1165" w:type="dxa"/>
            <w:shd w:val="clear" w:color="auto" w:fill="FFFFFF"/>
            <w:vAlign w:val="center"/>
          </w:tcPr>
          <w:p w:rsidR="009C4F21" w:rsidRDefault="00EA3A38">
            <w:pPr>
              <w:pStyle w:val="af2"/>
              <w:rPr>
                <w:sz w:val="21"/>
                <w:szCs w:val="21"/>
              </w:rPr>
            </w:pPr>
            <w:r>
              <w:rPr>
                <w:rFonts w:hint="eastAsia"/>
                <w:sz w:val="21"/>
                <w:szCs w:val="21"/>
              </w:rPr>
              <w:t>填写日期</w:t>
            </w:r>
          </w:p>
        </w:tc>
        <w:tc>
          <w:tcPr>
            <w:tcW w:w="2463" w:type="dxa"/>
            <w:shd w:val="clear" w:color="auto" w:fill="FFFFFF"/>
            <w:vAlign w:val="center"/>
          </w:tcPr>
          <w:p w:rsidR="009C4F21" w:rsidRDefault="009C4F21">
            <w:pPr>
              <w:pStyle w:val="af2"/>
              <w:rPr>
                <w:sz w:val="21"/>
                <w:szCs w:val="21"/>
              </w:rPr>
            </w:pPr>
          </w:p>
        </w:tc>
      </w:tr>
      <w:tr w:rsidR="009C4F21">
        <w:trPr>
          <w:trHeight w:val="578"/>
          <w:jc w:val="center"/>
        </w:trPr>
        <w:tc>
          <w:tcPr>
            <w:tcW w:w="1446" w:type="dxa"/>
            <w:shd w:val="clear" w:color="auto" w:fill="FFFFFF"/>
            <w:vAlign w:val="center"/>
          </w:tcPr>
          <w:p w:rsidR="009C4F21" w:rsidRDefault="00EA3A38">
            <w:pPr>
              <w:pStyle w:val="af2"/>
              <w:jc w:val="center"/>
              <w:rPr>
                <w:sz w:val="21"/>
                <w:szCs w:val="21"/>
              </w:rPr>
            </w:pPr>
            <w:r>
              <w:rPr>
                <w:rFonts w:hint="eastAsia"/>
                <w:sz w:val="21"/>
                <w:szCs w:val="21"/>
              </w:rPr>
              <w:t>产品单元</w:t>
            </w:r>
          </w:p>
        </w:tc>
        <w:tc>
          <w:tcPr>
            <w:tcW w:w="8059" w:type="dxa"/>
            <w:gridSpan w:val="3"/>
            <w:shd w:val="clear" w:color="auto" w:fill="FFFFFF"/>
          </w:tcPr>
          <w:p w:rsidR="009C4F21" w:rsidRDefault="009C4F21">
            <w:pPr>
              <w:pStyle w:val="af2"/>
              <w:rPr>
                <w:b/>
                <w:sz w:val="21"/>
                <w:szCs w:val="21"/>
              </w:rPr>
            </w:pPr>
          </w:p>
        </w:tc>
      </w:tr>
      <w:tr w:rsidR="009C4F21">
        <w:trPr>
          <w:trHeight w:val="7526"/>
          <w:jc w:val="center"/>
        </w:trPr>
        <w:tc>
          <w:tcPr>
            <w:tcW w:w="1446" w:type="dxa"/>
            <w:shd w:val="clear" w:color="auto" w:fill="FFFFFF"/>
            <w:vAlign w:val="center"/>
          </w:tcPr>
          <w:p w:rsidR="009C4F21" w:rsidRDefault="00EA3A38">
            <w:pPr>
              <w:pStyle w:val="af2"/>
              <w:jc w:val="center"/>
              <w:rPr>
                <w:sz w:val="21"/>
                <w:szCs w:val="21"/>
              </w:rPr>
            </w:pPr>
            <w:r>
              <w:rPr>
                <w:rFonts w:hint="eastAsia"/>
                <w:sz w:val="21"/>
                <w:szCs w:val="21"/>
              </w:rPr>
              <w:t>工艺流程图</w:t>
            </w:r>
          </w:p>
          <w:p w:rsidR="009C4F21" w:rsidRDefault="00EA3A38">
            <w:pPr>
              <w:pStyle w:val="af2"/>
              <w:jc w:val="center"/>
              <w:rPr>
                <w:sz w:val="21"/>
                <w:szCs w:val="21"/>
              </w:rPr>
            </w:pPr>
            <w:r>
              <w:rPr>
                <w:rFonts w:hint="eastAsia"/>
                <w:sz w:val="21"/>
                <w:szCs w:val="21"/>
              </w:rPr>
              <w:t>（企业填写）</w:t>
            </w:r>
          </w:p>
        </w:tc>
        <w:tc>
          <w:tcPr>
            <w:tcW w:w="8059" w:type="dxa"/>
            <w:gridSpan w:val="3"/>
            <w:shd w:val="clear" w:color="auto" w:fill="FFFFFF"/>
          </w:tcPr>
          <w:p w:rsidR="009C4F21" w:rsidRDefault="00EA3A38">
            <w:pPr>
              <w:pStyle w:val="af2"/>
              <w:rPr>
                <w:sz w:val="21"/>
                <w:szCs w:val="21"/>
              </w:rPr>
            </w:pPr>
            <w:r>
              <w:rPr>
                <w:rFonts w:hint="eastAsia"/>
                <w:sz w:val="21"/>
                <w:szCs w:val="21"/>
              </w:rPr>
              <w:t>（以框图</w:t>
            </w:r>
            <w:r>
              <w:rPr>
                <w:sz w:val="21"/>
                <w:szCs w:val="21"/>
              </w:rPr>
              <w:t>+</w:t>
            </w:r>
            <w:r>
              <w:rPr>
                <w:rFonts w:hint="eastAsia"/>
                <w:sz w:val="21"/>
                <w:szCs w:val="21"/>
              </w:rPr>
              <w:t>箭头方式表述企业生产该产品的实际工艺流程、并以“</w:t>
            </w:r>
            <w:r>
              <w:rPr>
                <w:rFonts w:ascii="宋体" w:hAnsi="宋体" w:hint="eastAsia"/>
                <w:sz w:val="21"/>
                <w:szCs w:val="21"/>
              </w:rPr>
              <w:t>★</w:t>
            </w:r>
            <w:r>
              <w:rPr>
                <w:rFonts w:hint="eastAsia"/>
                <w:sz w:val="21"/>
                <w:szCs w:val="21"/>
              </w:rPr>
              <w:t>”在相应的框图上表示关键工序、质量控制点、特殊过程）：</w:t>
            </w:r>
          </w:p>
        </w:tc>
      </w:tr>
      <w:tr w:rsidR="009C4F21">
        <w:trPr>
          <w:trHeight w:val="582"/>
          <w:jc w:val="center"/>
        </w:trPr>
        <w:tc>
          <w:tcPr>
            <w:tcW w:w="9505" w:type="dxa"/>
            <w:gridSpan w:val="4"/>
            <w:shd w:val="clear" w:color="auto" w:fill="FFFFFF"/>
            <w:vAlign w:val="center"/>
          </w:tcPr>
          <w:p w:rsidR="009C4F21" w:rsidRDefault="00EA3A38" w:rsidP="00EA3A38">
            <w:pPr>
              <w:pStyle w:val="af2"/>
              <w:ind w:firstLineChars="200" w:firstLine="422"/>
              <w:jc w:val="center"/>
              <w:rPr>
                <w:b/>
                <w:sz w:val="21"/>
                <w:szCs w:val="21"/>
              </w:rPr>
            </w:pPr>
            <w:r>
              <w:rPr>
                <w:rFonts w:hint="eastAsia"/>
                <w:b/>
                <w:sz w:val="21"/>
                <w:szCs w:val="21"/>
              </w:rPr>
              <w:t>现场核查后填写内容</w:t>
            </w:r>
          </w:p>
        </w:tc>
      </w:tr>
      <w:tr w:rsidR="009C4F21">
        <w:trPr>
          <w:trHeight w:val="1277"/>
          <w:jc w:val="center"/>
        </w:trPr>
        <w:tc>
          <w:tcPr>
            <w:tcW w:w="1446" w:type="dxa"/>
            <w:tcBorders>
              <w:bottom w:val="single" w:sz="8" w:space="0" w:color="auto"/>
            </w:tcBorders>
            <w:shd w:val="clear" w:color="auto" w:fill="FFFFFF"/>
            <w:vAlign w:val="center"/>
          </w:tcPr>
          <w:p w:rsidR="009C4F21" w:rsidRDefault="00EA3A38">
            <w:pPr>
              <w:pStyle w:val="af2"/>
              <w:jc w:val="center"/>
              <w:rPr>
                <w:sz w:val="21"/>
                <w:szCs w:val="21"/>
              </w:rPr>
            </w:pPr>
            <w:r>
              <w:rPr>
                <w:rFonts w:hint="eastAsia"/>
                <w:sz w:val="21"/>
                <w:szCs w:val="21"/>
              </w:rPr>
              <w:t>审查组</w:t>
            </w:r>
          </w:p>
          <w:p w:rsidR="009C4F21" w:rsidRDefault="00EA3A38">
            <w:pPr>
              <w:pStyle w:val="af2"/>
              <w:jc w:val="center"/>
              <w:rPr>
                <w:sz w:val="21"/>
                <w:szCs w:val="21"/>
              </w:rPr>
            </w:pPr>
            <w:r>
              <w:rPr>
                <w:rFonts w:hint="eastAsia"/>
                <w:sz w:val="21"/>
                <w:szCs w:val="21"/>
              </w:rPr>
              <w:t>核查确认</w:t>
            </w:r>
          </w:p>
        </w:tc>
        <w:tc>
          <w:tcPr>
            <w:tcW w:w="8059" w:type="dxa"/>
            <w:gridSpan w:val="3"/>
            <w:tcBorders>
              <w:bottom w:val="single" w:sz="8" w:space="0" w:color="auto"/>
            </w:tcBorders>
            <w:shd w:val="clear" w:color="auto" w:fill="FFFFFF"/>
          </w:tcPr>
          <w:p w:rsidR="009C4F21" w:rsidRDefault="009C4F21">
            <w:pPr>
              <w:pStyle w:val="af2"/>
              <w:jc w:val="left"/>
              <w:rPr>
                <w:sz w:val="21"/>
                <w:szCs w:val="21"/>
              </w:rPr>
            </w:pPr>
          </w:p>
          <w:p w:rsidR="009C4F21" w:rsidRDefault="00EA3A38" w:rsidP="00EA3A38">
            <w:pPr>
              <w:pStyle w:val="af2"/>
              <w:spacing w:line="360" w:lineRule="auto"/>
              <w:ind w:firstLineChars="200" w:firstLine="420"/>
              <w:jc w:val="left"/>
              <w:rPr>
                <w:sz w:val="21"/>
                <w:szCs w:val="21"/>
              </w:rPr>
            </w:pPr>
            <w:r>
              <w:rPr>
                <w:rFonts w:hint="eastAsia"/>
                <w:sz w:val="21"/>
                <w:szCs w:val="21"/>
              </w:rPr>
              <w:t>经核查，该企业生产产品上述生产工艺流程描述与实际相符，企业对关键工序、质量控制点、特殊过程进行了识别，审查</w:t>
            </w:r>
            <w:proofErr w:type="gramStart"/>
            <w:r>
              <w:rPr>
                <w:rFonts w:hint="eastAsia"/>
                <w:sz w:val="21"/>
                <w:szCs w:val="21"/>
              </w:rPr>
              <w:t>组予以</w:t>
            </w:r>
            <w:proofErr w:type="gramEnd"/>
            <w:r>
              <w:rPr>
                <w:rFonts w:hint="eastAsia"/>
                <w:sz w:val="21"/>
                <w:szCs w:val="21"/>
              </w:rPr>
              <w:t>确认。</w:t>
            </w:r>
          </w:p>
        </w:tc>
      </w:tr>
    </w:tbl>
    <w:p w:rsidR="009C4F21" w:rsidRDefault="009C4F21"/>
    <w:p w:rsidR="009C4F21" w:rsidRDefault="00EA3A38" w:rsidP="00B210B3">
      <w:pPr>
        <w:spacing w:line="360" w:lineRule="auto"/>
        <w:outlineLvl w:val="0"/>
      </w:pPr>
      <w:bookmarkStart w:id="16" w:name="_Toc463002432"/>
      <w:r>
        <w:rPr>
          <w:rFonts w:hint="eastAsia"/>
        </w:rPr>
        <w:t>注：</w:t>
      </w:r>
      <w:r>
        <w:rPr>
          <w:rFonts w:hint="eastAsia"/>
          <w:szCs w:val="21"/>
        </w:rPr>
        <w:t>如产品单元生产工艺不同均应分别绘制</w:t>
      </w:r>
      <w:r>
        <w:rPr>
          <w:rFonts w:hint="eastAsia"/>
        </w:rPr>
        <w:t>。</w:t>
      </w:r>
      <w:r>
        <w:br w:type="page"/>
      </w:r>
      <w:r w:rsidRPr="00C03B4F">
        <w:rPr>
          <w:rFonts w:ascii="宋体" w:hAnsi="宋体" w:hint="eastAsia"/>
          <w:sz w:val="24"/>
          <w:szCs w:val="24"/>
        </w:rPr>
        <w:t>附件</w:t>
      </w:r>
      <w:r w:rsidRPr="00C03B4F">
        <w:rPr>
          <w:rFonts w:ascii="宋体" w:hAnsi="宋体"/>
          <w:sz w:val="24"/>
          <w:szCs w:val="24"/>
        </w:rPr>
        <w:t>1-2</w:t>
      </w:r>
      <w:bookmarkEnd w:id="16"/>
    </w:p>
    <w:p w:rsidR="009C4F21" w:rsidRPr="00671BDA" w:rsidRDefault="00EA3A38" w:rsidP="00B210B3">
      <w:pPr>
        <w:spacing w:line="380" w:lineRule="exact"/>
        <w:ind w:firstLineChars="195" w:firstLine="470"/>
        <w:jc w:val="center"/>
        <w:outlineLvl w:val="0"/>
        <w:rPr>
          <w:rFonts w:ascii="宋体"/>
          <w:b/>
          <w:sz w:val="24"/>
          <w:szCs w:val="24"/>
        </w:rPr>
      </w:pPr>
      <w:bookmarkStart w:id="17" w:name="_Toc463002433"/>
      <w:r w:rsidRPr="00671BDA">
        <w:rPr>
          <w:rFonts w:ascii="宋体" w:hAnsi="宋体" w:hint="eastAsia"/>
          <w:b/>
          <w:sz w:val="24"/>
          <w:szCs w:val="24"/>
        </w:rPr>
        <w:t>企业生产危险化学品罐体产品生产场所示意图</w:t>
      </w:r>
      <w:bookmarkEnd w:id="17"/>
    </w:p>
    <w:p w:rsidR="009C4F21" w:rsidRDefault="00EA3A38" w:rsidP="00EA3A38">
      <w:pPr>
        <w:spacing w:line="380" w:lineRule="exact"/>
        <w:ind w:firstLineChars="195" w:firstLine="411"/>
        <w:jc w:val="right"/>
        <w:rPr>
          <w:rFonts w:ascii="宋体"/>
          <w:b/>
          <w:i/>
          <w:iCs/>
          <w:kern w:val="0"/>
          <w:sz w:val="30"/>
          <w:szCs w:val="30"/>
        </w:rPr>
      </w:pPr>
      <w:r>
        <w:rPr>
          <w:rFonts w:hint="eastAsia"/>
          <w:b/>
          <w:szCs w:val="21"/>
        </w:rPr>
        <w:t>第</w:t>
      </w:r>
      <w:proofErr w:type="gramStart"/>
      <w:r>
        <w:rPr>
          <w:rFonts w:hint="eastAsia"/>
          <w:b/>
          <w:szCs w:val="21"/>
        </w:rPr>
        <w:t>页共页</w:t>
      </w:r>
      <w:proofErr w:type="gramEnd"/>
    </w:p>
    <w:tbl>
      <w:tblPr>
        <w:tblW w:w="95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6"/>
        <w:gridCol w:w="4431"/>
        <w:gridCol w:w="1165"/>
        <w:gridCol w:w="2463"/>
      </w:tblGrid>
      <w:tr w:rsidR="009C4F21">
        <w:trPr>
          <w:trHeight w:val="614"/>
          <w:jc w:val="center"/>
        </w:trPr>
        <w:tc>
          <w:tcPr>
            <w:tcW w:w="1446" w:type="dxa"/>
            <w:tcBorders>
              <w:top w:val="single" w:sz="8" w:space="0" w:color="auto"/>
            </w:tcBorders>
            <w:shd w:val="clear" w:color="auto" w:fill="FFFFFF"/>
            <w:vAlign w:val="center"/>
          </w:tcPr>
          <w:p w:rsidR="009C4F21" w:rsidRDefault="00EA3A38">
            <w:pPr>
              <w:pStyle w:val="af2"/>
              <w:jc w:val="center"/>
              <w:rPr>
                <w:sz w:val="21"/>
                <w:szCs w:val="21"/>
              </w:rPr>
            </w:pPr>
            <w:r>
              <w:rPr>
                <w:rFonts w:hint="eastAsia"/>
                <w:sz w:val="21"/>
                <w:szCs w:val="21"/>
              </w:rPr>
              <w:t>企业名称</w:t>
            </w:r>
          </w:p>
        </w:tc>
        <w:tc>
          <w:tcPr>
            <w:tcW w:w="4431" w:type="dxa"/>
            <w:tcBorders>
              <w:top w:val="single" w:sz="8" w:space="0" w:color="auto"/>
            </w:tcBorders>
            <w:shd w:val="clear" w:color="auto" w:fill="FFFFFF"/>
            <w:vAlign w:val="center"/>
          </w:tcPr>
          <w:p w:rsidR="009C4F21" w:rsidRDefault="009C4F21">
            <w:pPr>
              <w:pStyle w:val="af2"/>
              <w:rPr>
                <w:sz w:val="21"/>
                <w:szCs w:val="21"/>
              </w:rPr>
            </w:pPr>
          </w:p>
        </w:tc>
        <w:tc>
          <w:tcPr>
            <w:tcW w:w="1165" w:type="dxa"/>
            <w:tcBorders>
              <w:top w:val="single" w:sz="8" w:space="0" w:color="auto"/>
            </w:tcBorders>
            <w:shd w:val="clear" w:color="auto" w:fill="FFFFFF"/>
            <w:vAlign w:val="center"/>
          </w:tcPr>
          <w:p w:rsidR="009C4F21" w:rsidRDefault="00EA3A38">
            <w:pPr>
              <w:pStyle w:val="af2"/>
              <w:rPr>
                <w:sz w:val="21"/>
                <w:szCs w:val="21"/>
              </w:rPr>
            </w:pPr>
            <w:r>
              <w:rPr>
                <w:rFonts w:hint="eastAsia"/>
                <w:sz w:val="21"/>
                <w:szCs w:val="21"/>
              </w:rPr>
              <w:t>填写日期</w:t>
            </w:r>
          </w:p>
        </w:tc>
        <w:tc>
          <w:tcPr>
            <w:tcW w:w="2463" w:type="dxa"/>
            <w:tcBorders>
              <w:top w:val="single" w:sz="8" w:space="0" w:color="auto"/>
            </w:tcBorders>
            <w:shd w:val="clear" w:color="auto" w:fill="FFFFFF"/>
            <w:vAlign w:val="center"/>
          </w:tcPr>
          <w:p w:rsidR="009C4F21" w:rsidRDefault="009C4F21">
            <w:pPr>
              <w:pStyle w:val="af2"/>
              <w:rPr>
                <w:sz w:val="21"/>
                <w:szCs w:val="21"/>
              </w:rPr>
            </w:pPr>
          </w:p>
        </w:tc>
      </w:tr>
      <w:tr w:rsidR="009C4F21">
        <w:trPr>
          <w:trHeight w:val="614"/>
          <w:jc w:val="center"/>
        </w:trPr>
        <w:tc>
          <w:tcPr>
            <w:tcW w:w="1446" w:type="dxa"/>
            <w:shd w:val="clear" w:color="auto" w:fill="FFFFFF"/>
            <w:vAlign w:val="center"/>
          </w:tcPr>
          <w:p w:rsidR="009C4F21" w:rsidRDefault="00EA3A38">
            <w:pPr>
              <w:pStyle w:val="af2"/>
              <w:jc w:val="center"/>
              <w:rPr>
                <w:sz w:val="21"/>
                <w:szCs w:val="21"/>
              </w:rPr>
            </w:pPr>
            <w:r>
              <w:rPr>
                <w:rFonts w:hint="eastAsia"/>
                <w:sz w:val="21"/>
                <w:szCs w:val="21"/>
              </w:rPr>
              <w:t>生产地址</w:t>
            </w:r>
          </w:p>
        </w:tc>
        <w:tc>
          <w:tcPr>
            <w:tcW w:w="8059" w:type="dxa"/>
            <w:gridSpan w:val="3"/>
            <w:shd w:val="clear" w:color="auto" w:fill="FFFFFF"/>
            <w:vAlign w:val="center"/>
          </w:tcPr>
          <w:p w:rsidR="009C4F21" w:rsidRDefault="009C4F21">
            <w:pPr>
              <w:pStyle w:val="af2"/>
              <w:rPr>
                <w:sz w:val="21"/>
                <w:szCs w:val="21"/>
              </w:rPr>
            </w:pPr>
          </w:p>
        </w:tc>
      </w:tr>
      <w:tr w:rsidR="009C4F21">
        <w:trPr>
          <w:trHeight w:val="9064"/>
          <w:jc w:val="center"/>
        </w:trPr>
        <w:tc>
          <w:tcPr>
            <w:tcW w:w="9505" w:type="dxa"/>
            <w:gridSpan w:val="4"/>
            <w:tcBorders>
              <w:bottom w:val="single" w:sz="8" w:space="0" w:color="auto"/>
            </w:tcBorders>
            <w:shd w:val="clear" w:color="auto" w:fill="FFFFFF"/>
          </w:tcPr>
          <w:p w:rsidR="009C4F21" w:rsidRDefault="00EA3A38">
            <w:pPr>
              <w:pStyle w:val="af2"/>
              <w:rPr>
                <w:sz w:val="21"/>
                <w:szCs w:val="21"/>
              </w:rPr>
            </w:pPr>
            <w:r>
              <w:rPr>
                <w:rFonts w:hint="eastAsia"/>
                <w:sz w:val="21"/>
                <w:szCs w:val="21"/>
              </w:rPr>
              <w:t>（生产场所示意图，应标明其相邻特征道路、建筑物或单位方位、距离等）</w:t>
            </w:r>
          </w:p>
        </w:tc>
      </w:tr>
    </w:tbl>
    <w:p w:rsidR="009C4F21" w:rsidRDefault="009C4F21"/>
    <w:p w:rsidR="009C4F21" w:rsidRDefault="00EA3A38" w:rsidP="00671BDA">
      <w:pPr>
        <w:spacing w:line="360" w:lineRule="auto"/>
      </w:pPr>
      <w:r>
        <w:rPr>
          <w:rFonts w:hint="eastAsia"/>
        </w:rPr>
        <w:t>注：多场所的均应</w:t>
      </w:r>
      <w:r>
        <w:rPr>
          <w:rFonts w:hint="eastAsia"/>
          <w:szCs w:val="21"/>
        </w:rPr>
        <w:t>分别绘制</w:t>
      </w:r>
      <w:r>
        <w:rPr>
          <w:rFonts w:hint="eastAsia"/>
        </w:rPr>
        <w:t>。</w:t>
      </w:r>
    </w:p>
    <w:p w:rsidR="009C4F21" w:rsidRDefault="009C4F21" w:rsidP="00EA3A38">
      <w:pPr>
        <w:pStyle w:val="3"/>
        <w:spacing w:line="360" w:lineRule="auto"/>
        <w:ind w:left="2921" w:hangingChars="970" w:hanging="2921"/>
        <w:sectPr w:rsidR="009C4F21">
          <w:footerReference w:type="even" r:id="rId12"/>
          <w:footerReference w:type="default" r:id="rId13"/>
          <w:headerReference w:type="first" r:id="rId14"/>
          <w:pgSz w:w="11906" w:h="16838"/>
          <w:pgMar w:top="1418" w:right="1418" w:bottom="1418" w:left="1418" w:header="851" w:footer="992" w:gutter="0"/>
          <w:pgNumType w:start="1"/>
          <w:cols w:space="720"/>
          <w:docGrid w:linePitch="312"/>
        </w:sectPr>
      </w:pPr>
    </w:p>
    <w:p w:rsidR="009C4F21" w:rsidRPr="00671BDA" w:rsidRDefault="00EA3A38" w:rsidP="00B210B3">
      <w:pPr>
        <w:pStyle w:val="3"/>
        <w:spacing w:line="360" w:lineRule="auto"/>
        <w:ind w:left="2328" w:hangingChars="970" w:hanging="2328"/>
        <w:rPr>
          <w:rFonts w:ascii="宋体" w:hAnsi="宋体"/>
          <w:b w:val="0"/>
          <w:sz w:val="24"/>
          <w:szCs w:val="24"/>
        </w:rPr>
      </w:pPr>
      <w:bookmarkStart w:id="18" w:name="_Toc463002434"/>
      <w:r w:rsidRPr="00671BDA">
        <w:rPr>
          <w:rFonts w:ascii="宋体" w:hAnsi="宋体" w:hint="eastAsia"/>
          <w:b w:val="0"/>
          <w:sz w:val="24"/>
          <w:szCs w:val="24"/>
        </w:rPr>
        <w:t>附件</w:t>
      </w:r>
      <w:r w:rsidRPr="00671BDA">
        <w:rPr>
          <w:rFonts w:ascii="宋体" w:hAnsi="宋体"/>
          <w:b w:val="0"/>
          <w:sz w:val="24"/>
          <w:szCs w:val="24"/>
        </w:rPr>
        <w:t>1-3</w:t>
      </w:r>
      <w:bookmarkEnd w:id="18"/>
    </w:p>
    <w:p w:rsidR="009C4F21" w:rsidRPr="00671BDA" w:rsidRDefault="00EA3A38" w:rsidP="00B210B3">
      <w:pPr>
        <w:spacing w:line="380" w:lineRule="exact"/>
        <w:ind w:firstLineChars="195" w:firstLine="470"/>
        <w:jc w:val="center"/>
        <w:outlineLvl w:val="0"/>
        <w:rPr>
          <w:rFonts w:ascii="宋体"/>
          <w:b/>
          <w:sz w:val="24"/>
          <w:szCs w:val="24"/>
        </w:rPr>
      </w:pPr>
      <w:bookmarkStart w:id="19" w:name="_Toc463002435"/>
      <w:r w:rsidRPr="00671BDA">
        <w:rPr>
          <w:rFonts w:ascii="宋体" w:hAnsi="宋体" w:hint="eastAsia"/>
          <w:b/>
          <w:sz w:val="24"/>
          <w:szCs w:val="24"/>
        </w:rPr>
        <w:t>企业生产危险化学品罐体产品生产设备表</w:t>
      </w:r>
      <w:bookmarkEnd w:id="19"/>
    </w:p>
    <w:p w:rsidR="009C4F21" w:rsidRDefault="009C4F21" w:rsidP="00EA3A38">
      <w:pPr>
        <w:spacing w:line="380" w:lineRule="exact"/>
        <w:ind w:firstLineChars="195" w:firstLine="587"/>
        <w:jc w:val="center"/>
        <w:rPr>
          <w:rFonts w:ascii="宋体"/>
          <w:b/>
          <w:sz w:val="30"/>
          <w:szCs w:val="30"/>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081"/>
        <w:gridCol w:w="1216"/>
        <w:gridCol w:w="2835"/>
        <w:gridCol w:w="1134"/>
        <w:gridCol w:w="1134"/>
        <w:gridCol w:w="1276"/>
        <w:gridCol w:w="3402"/>
        <w:gridCol w:w="1417"/>
      </w:tblGrid>
      <w:tr w:rsidR="009C4F21">
        <w:tc>
          <w:tcPr>
            <w:tcW w:w="680" w:type="dxa"/>
            <w:vAlign w:val="center"/>
          </w:tcPr>
          <w:p w:rsidR="009C4F21" w:rsidRDefault="00EA3A38">
            <w:pPr>
              <w:adjustRightInd w:val="0"/>
              <w:jc w:val="center"/>
              <w:textAlignment w:val="baseline"/>
              <w:rPr>
                <w:rFonts w:ascii="宋体" w:hAnsi="Courier New"/>
                <w:b/>
              </w:rPr>
            </w:pPr>
            <w:r>
              <w:rPr>
                <w:rFonts w:ascii="宋体" w:hAnsi="Courier New" w:hint="eastAsia"/>
                <w:b/>
              </w:rPr>
              <w:t>序号</w:t>
            </w:r>
          </w:p>
        </w:tc>
        <w:tc>
          <w:tcPr>
            <w:tcW w:w="1081" w:type="dxa"/>
            <w:vAlign w:val="center"/>
          </w:tcPr>
          <w:p w:rsidR="009C4F21" w:rsidRDefault="00EA3A38">
            <w:pPr>
              <w:adjustRightInd w:val="0"/>
              <w:jc w:val="center"/>
              <w:textAlignment w:val="baseline"/>
              <w:rPr>
                <w:rFonts w:ascii="宋体" w:hAnsi="Courier New"/>
                <w:b/>
              </w:rPr>
            </w:pPr>
            <w:r>
              <w:rPr>
                <w:rFonts w:ascii="宋体" w:hAnsi="Courier New" w:hint="eastAsia"/>
                <w:b/>
              </w:rPr>
              <w:t>产品单元</w:t>
            </w:r>
          </w:p>
        </w:tc>
        <w:tc>
          <w:tcPr>
            <w:tcW w:w="1216" w:type="dxa"/>
          </w:tcPr>
          <w:p w:rsidR="009C4F21" w:rsidRDefault="00EA3A38">
            <w:pPr>
              <w:adjustRightInd w:val="0"/>
              <w:jc w:val="center"/>
              <w:textAlignment w:val="baseline"/>
              <w:rPr>
                <w:rFonts w:ascii="宋体" w:hAnsi="Courier New"/>
                <w:b/>
              </w:rPr>
            </w:pPr>
            <w:r>
              <w:rPr>
                <w:rFonts w:ascii="宋体" w:hAnsi="Courier New" w:hint="eastAsia"/>
                <w:b/>
              </w:rPr>
              <w:t>产品品种</w:t>
            </w:r>
          </w:p>
        </w:tc>
        <w:tc>
          <w:tcPr>
            <w:tcW w:w="2835" w:type="dxa"/>
            <w:vAlign w:val="center"/>
          </w:tcPr>
          <w:p w:rsidR="009C4F21" w:rsidRDefault="00EA3A38">
            <w:pPr>
              <w:adjustRightInd w:val="0"/>
              <w:jc w:val="center"/>
              <w:textAlignment w:val="baseline"/>
              <w:rPr>
                <w:rFonts w:ascii="宋体" w:hAnsi="Courier New"/>
                <w:b/>
              </w:rPr>
            </w:pPr>
            <w:r>
              <w:rPr>
                <w:rFonts w:ascii="宋体" w:hAnsi="Courier New" w:hint="eastAsia"/>
                <w:b/>
              </w:rPr>
              <w:t>生产设备、工艺装备名称</w:t>
            </w:r>
          </w:p>
        </w:tc>
        <w:tc>
          <w:tcPr>
            <w:tcW w:w="1134" w:type="dxa"/>
            <w:vAlign w:val="center"/>
          </w:tcPr>
          <w:p w:rsidR="009C4F21" w:rsidRDefault="00EA3A38">
            <w:pPr>
              <w:adjustRightInd w:val="0"/>
              <w:jc w:val="center"/>
              <w:textAlignment w:val="baseline"/>
              <w:rPr>
                <w:rFonts w:ascii="宋体" w:hAnsi="Courier New"/>
                <w:b/>
              </w:rPr>
            </w:pPr>
            <w:r>
              <w:rPr>
                <w:rFonts w:ascii="宋体" w:hAnsi="Courier New" w:hint="eastAsia"/>
                <w:b/>
              </w:rPr>
              <w:t>规格型号</w:t>
            </w:r>
          </w:p>
        </w:tc>
        <w:tc>
          <w:tcPr>
            <w:tcW w:w="1134" w:type="dxa"/>
            <w:vAlign w:val="center"/>
          </w:tcPr>
          <w:p w:rsidR="009C4F21" w:rsidRDefault="00EA3A38">
            <w:pPr>
              <w:adjustRightInd w:val="0"/>
              <w:jc w:val="center"/>
              <w:textAlignment w:val="baseline"/>
              <w:rPr>
                <w:rFonts w:ascii="宋体" w:hAnsi="Courier New"/>
                <w:b/>
              </w:rPr>
            </w:pPr>
            <w:r>
              <w:rPr>
                <w:rFonts w:ascii="宋体" w:hAnsi="Courier New" w:hint="eastAsia"/>
                <w:b/>
              </w:rPr>
              <w:t>设备编号</w:t>
            </w:r>
          </w:p>
        </w:tc>
        <w:tc>
          <w:tcPr>
            <w:tcW w:w="1276" w:type="dxa"/>
            <w:vAlign w:val="center"/>
          </w:tcPr>
          <w:p w:rsidR="009C4F21" w:rsidRDefault="00EA3A38">
            <w:pPr>
              <w:adjustRightInd w:val="0"/>
              <w:jc w:val="center"/>
              <w:textAlignment w:val="baseline"/>
              <w:rPr>
                <w:rFonts w:ascii="宋体" w:hAnsi="Courier New"/>
                <w:b/>
              </w:rPr>
            </w:pPr>
            <w:r>
              <w:rPr>
                <w:rFonts w:ascii="宋体" w:hAnsi="Courier New" w:hint="eastAsia"/>
                <w:b/>
              </w:rPr>
              <w:t>使用场所</w:t>
            </w:r>
          </w:p>
        </w:tc>
        <w:tc>
          <w:tcPr>
            <w:tcW w:w="3402" w:type="dxa"/>
            <w:vAlign w:val="center"/>
          </w:tcPr>
          <w:p w:rsidR="009C4F21" w:rsidRDefault="00EA3A38">
            <w:pPr>
              <w:adjustRightInd w:val="0"/>
              <w:jc w:val="center"/>
              <w:textAlignment w:val="baseline"/>
              <w:rPr>
                <w:rFonts w:ascii="宋体" w:hAnsi="Courier New"/>
                <w:b/>
              </w:rPr>
            </w:pPr>
            <w:r>
              <w:rPr>
                <w:rFonts w:ascii="宋体" w:hAnsi="Courier New" w:hint="eastAsia"/>
                <w:b/>
              </w:rPr>
              <w:t>生产厂</w:t>
            </w:r>
          </w:p>
        </w:tc>
        <w:tc>
          <w:tcPr>
            <w:tcW w:w="1417" w:type="dxa"/>
            <w:vAlign w:val="center"/>
          </w:tcPr>
          <w:p w:rsidR="009C4F21" w:rsidRDefault="00EA3A38">
            <w:pPr>
              <w:adjustRightInd w:val="0"/>
              <w:jc w:val="center"/>
              <w:textAlignment w:val="baseline"/>
              <w:rPr>
                <w:rFonts w:ascii="宋体" w:hAnsi="Courier New"/>
                <w:b/>
              </w:rPr>
            </w:pPr>
            <w:r>
              <w:rPr>
                <w:rFonts w:ascii="宋体" w:hAnsi="Courier New" w:hint="eastAsia"/>
                <w:b/>
              </w:rPr>
              <w:t>备注</w:t>
            </w:r>
          </w:p>
        </w:tc>
      </w:tr>
      <w:tr w:rsidR="009C4F21">
        <w:tc>
          <w:tcPr>
            <w:tcW w:w="680" w:type="dxa"/>
          </w:tcPr>
          <w:p w:rsidR="009C4F21" w:rsidRDefault="009C4F21">
            <w:pPr>
              <w:adjustRightInd w:val="0"/>
              <w:textAlignment w:val="baseline"/>
              <w:rPr>
                <w:rFonts w:ascii="宋体" w:hAnsi="Courier New"/>
              </w:rPr>
            </w:pPr>
          </w:p>
        </w:tc>
        <w:tc>
          <w:tcPr>
            <w:tcW w:w="1081" w:type="dxa"/>
          </w:tcPr>
          <w:p w:rsidR="009C4F21" w:rsidRDefault="009C4F21">
            <w:pPr>
              <w:adjustRightInd w:val="0"/>
              <w:textAlignment w:val="baseline"/>
              <w:rPr>
                <w:rFonts w:ascii="宋体" w:hAnsi="Courier New"/>
              </w:rPr>
            </w:pPr>
          </w:p>
        </w:tc>
        <w:tc>
          <w:tcPr>
            <w:tcW w:w="1216" w:type="dxa"/>
          </w:tcPr>
          <w:p w:rsidR="009C4F21" w:rsidRDefault="009C4F21">
            <w:pPr>
              <w:adjustRightInd w:val="0"/>
              <w:textAlignment w:val="baseline"/>
              <w:rPr>
                <w:rFonts w:ascii="宋体" w:hAnsi="Courier New"/>
              </w:rPr>
            </w:pPr>
          </w:p>
        </w:tc>
        <w:tc>
          <w:tcPr>
            <w:tcW w:w="2835"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276" w:type="dxa"/>
          </w:tcPr>
          <w:p w:rsidR="009C4F21" w:rsidRDefault="009C4F21">
            <w:pPr>
              <w:adjustRightInd w:val="0"/>
              <w:textAlignment w:val="baseline"/>
              <w:rPr>
                <w:rFonts w:ascii="宋体" w:hAnsi="Courier New"/>
              </w:rPr>
            </w:pPr>
          </w:p>
        </w:tc>
        <w:tc>
          <w:tcPr>
            <w:tcW w:w="340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r>
      <w:tr w:rsidR="009C4F21">
        <w:tc>
          <w:tcPr>
            <w:tcW w:w="680" w:type="dxa"/>
          </w:tcPr>
          <w:p w:rsidR="009C4F21" w:rsidRDefault="009C4F21">
            <w:pPr>
              <w:adjustRightInd w:val="0"/>
              <w:textAlignment w:val="baseline"/>
              <w:rPr>
                <w:rFonts w:ascii="宋体" w:hAnsi="Courier New"/>
              </w:rPr>
            </w:pPr>
          </w:p>
        </w:tc>
        <w:tc>
          <w:tcPr>
            <w:tcW w:w="1081" w:type="dxa"/>
          </w:tcPr>
          <w:p w:rsidR="009C4F21" w:rsidRDefault="009C4F21">
            <w:pPr>
              <w:adjustRightInd w:val="0"/>
              <w:textAlignment w:val="baseline"/>
              <w:rPr>
                <w:rFonts w:ascii="宋体" w:hAnsi="Courier New"/>
              </w:rPr>
            </w:pPr>
          </w:p>
        </w:tc>
        <w:tc>
          <w:tcPr>
            <w:tcW w:w="1216" w:type="dxa"/>
          </w:tcPr>
          <w:p w:rsidR="009C4F21" w:rsidRDefault="009C4F21">
            <w:pPr>
              <w:adjustRightInd w:val="0"/>
              <w:textAlignment w:val="baseline"/>
              <w:rPr>
                <w:rFonts w:ascii="宋体" w:hAnsi="Courier New"/>
              </w:rPr>
            </w:pPr>
          </w:p>
        </w:tc>
        <w:tc>
          <w:tcPr>
            <w:tcW w:w="2835"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276" w:type="dxa"/>
          </w:tcPr>
          <w:p w:rsidR="009C4F21" w:rsidRDefault="009C4F21">
            <w:pPr>
              <w:adjustRightInd w:val="0"/>
              <w:textAlignment w:val="baseline"/>
              <w:rPr>
                <w:rFonts w:ascii="宋体" w:hAnsi="Courier New"/>
              </w:rPr>
            </w:pPr>
          </w:p>
        </w:tc>
        <w:tc>
          <w:tcPr>
            <w:tcW w:w="340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r>
      <w:tr w:rsidR="009C4F21">
        <w:tc>
          <w:tcPr>
            <w:tcW w:w="680" w:type="dxa"/>
          </w:tcPr>
          <w:p w:rsidR="009C4F21" w:rsidRDefault="009C4F21">
            <w:pPr>
              <w:adjustRightInd w:val="0"/>
              <w:textAlignment w:val="baseline"/>
              <w:rPr>
                <w:rFonts w:ascii="宋体" w:hAnsi="Courier New"/>
              </w:rPr>
            </w:pPr>
          </w:p>
        </w:tc>
        <w:tc>
          <w:tcPr>
            <w:tcW w:w="1081" w:type="dxa"/>
          </w:tcPr>
          <w:p w:rsidR="009C4F21" w:rsidRDefault="009C4F21">
            <w:pPr>
              <w:adjustRightInd w:val="0"/>
              <w:textAlignment w:val="baseline"/>
              <w:rPr>
                <w:rFonts w:ascii="宋体" w:hAnsi="Courier New"/>
              </w:rPr>
            </w:pPr>
          </w:p>
        </w:tc>
        <w:tc>
          <w:tcPr>
            <w:tcW w:w="1216" w:type="dxa"/>
          </w:tcPr>
          <w:p w:rsidR="009C4F21" w:rsidRDefault="009C4F21">
            <w:pPr>
              <w:adjustRightInd w:val="0"/>
              <w:textAlignment w:val="baseline"/>
              <w:rPr>
                <w:rFonts w:ascii="宋体" w:hAnsi="Courier New"/>
              </w:rPr>
            </w:pPr>
          </w:p>
        </w:tc>
        <w:tc>
          <w:tcPr>
            <w:tcW w:w="2835"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276" w:type="dxa"/>
          </w:tcPr>
          <w:p w:rsidR="009C4F21" w:rsidRDefault="009C4F21">
            <w:pPr>
              <w:adjustRightInd w:val="0"/>
              <w:textAlignment w:val="baseline"/>
              <w:rPr>
                <w:rFonts w:ascii="宋体" w:hAnsi="Courier New"/>
              </w:rPr>
            </w:pPr>
          </w:p>
        </w:tc>
        <w:tc>
          <w:tcPr>
            <w:tcW w:w="340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r>
      <w:tr w:rsidR="009C4F21">
        <w:tc>
          <w:tcPr>
            <w:tcW w:w="680" w:type="dxa"/>
          </w:tcPr>
          <w:p w:rsidR="009C4F21" w:rsidRDefault="009C4F21">
            <w:pPr>
              <w:adjustRightInd w:val="0"/>
              <w:textAlignment w:val="baseline"/>
              <w:rPr>
                <w:rFonts w:ascii="宋体" w:hAnsi="Courier New"/>
              </w:rPr>
            </w:pPr>
          </w:p>
        </w:tc>
        <w:tc>
          <w:tcPr>
            <w:tcW w:w="1081" w:type="dxa"/>
          </w:tcPr>
          <w:p w:rsidR="009C4F21" w:rsidRDefault="009C4F21">
            <w:pPr>
              <w:adjustRightInd w:val="0"/>
              <w:textAlignment w:val="baseline"/>
              <w:rPr>
                <w:rFonts w:ascii="宋体" w:hAnsi="Courier New"/>
              </w:rPr>
            </w:pPr>
          </w:p>
        </w:tc>
        <w:tc>
          <w:tcPr>
            <w:tcW w:w="1216" w:type="dxa"/>
          </w:tcPr>
          <w:p w:rsidR="009C4F21" w:rsidRDefault="009C4F21">
            <w:pPr>
              <w:adjustRightInd w:val="0"/>
              <w:textAlignment w:val="baseline"/>
              <w:rPr>
                <w:rFonts w:ascii="宋体" w:hAnsi="Courier New"/>
              </w:rPr>
            </w:pPr>
          </w:p>
        </w:tc>
        <w:tc>
          <w:tcPr>
            <w:tcW w:w="2835"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276" w:type="dxa"/>
          </w:tcPr>
          <w:p w:rsidR="009C4F21" w:rsidRDefault="009C4F21">
            <w:pPr>
              <w:adjustRightInd w:val="0"/>
              <w:textAlignment w:val="baseline"/>
              <w:rPr>
                <w:rFonts w:ascii="宋体" w:hAnsi="Courier New"/>
              </w:rPr>
            </w:pPr>
          </w:p>
        </w:tc>
        <w:tc>
          <w:tcPr>
            <w:tcW w:w="340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r>
      <w:tr w:rsidR="009C4F21">
        <w:tc>
          <w:tcPr>
            <w:tcW w:w="680" w:type="dxa"/>
          </w:tcPr>
          <w:p w:rsidR="009C4F21" w:rsidRDefault="009C4F21">
            <w:pPr>
              <w:adjustRightInd w:val="0"/>
              <w:textAlignment w:val="baseline"/>
              <w:rPr>
                <w:rFonts w:ascii="宋体" w:hAnsi="Courier New"/>
              </w:rPr>
            </w:pPr>
          </w:p>
        </w:tc>
        <w:tc>
          <w:tcPr>
            <w:tcW w:w="1081" w:type="dxa"/>
          </w:tcPr>
          <w:p w:rsidR="009C4F21" w:rsidRDefault="009C4F21">
            <w:pPr>
              <w:adjustRightInd w:val="0"/>
              <w:textAlignment w:val="baseline"/>
              <w:rPr>
                <w:rFonts w:ascii="宋体" w:hAnsi="Courier New"/>
              </w:rPr>
            </w:pPr>
          </w:p>
        </w:tc>
        <w:tc>
          <w:tcPr>
            <w:tcW w:w="1216" w:type="dxa"/>
          </w:tcPr>
          <w:p w:rsidR="009C4F21" w:rsidRDefault="009C4F21">
            <w:pPr>
              <w:adjustRightInd w:val="0"/>
              <w:textAlignment w:val="baseline"/>
              <w:rPr>
                <w:rFonts w:ascii="宋体" w:hAnsi="Courier New"/>
              </w:rPr>
            </w:pPr>
          </w:p>
        </w:tc>
        <w:tc>
          <w:tcPr>
            <w:tcW w:w="2835"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276" w:type="dxa"/>
          </w:tcPr>
          <w:p w:rsidR="009C4F21" w:rsidRDefault="009C4F21">
            <w:pPr>
              <w:adjustRightInd w:val="0"/>
              <w:textAlignment w:val="baseline"/>
              <w:rPr>
                <w:rFonts w:ascii="宋体" w:hAnsi="Courier New"/>
              </w:rPr>
            </w:pPr>
          </w:p>
        </w:tc>
        <w:tc>
          <w:tcPr>
            <w:tcW w:w="340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r>
      <w:tr w:rsidR="009C4F21">
        <w:tc>
          <w:tcPr>
            <w:tcW w:w="680" w:type="dxa"/>
          </w:tcPr>
          <w:p w:rsidR="009C4F21" w:rsidRDefault="009C4F21">
            <w:pPr>
              <w:adjustRightInd w:val="0"/>
              <w:textAlignment w:val="baseline"/>
              <w:rPr>
                <w:rFonts w:ascii="宋体" w:hAnsi="Courier New"/>
                <w:i/>
              </w:rPr>
            </w:pPr>
          </w:p>
        </w:tc>
        <w:tc>
          <w:tcPr>
            <w:tcW w:w="1081" w:type="dxa"/>
          </w:tcPr>
          <w:p w:rsidR="009C4F21" w:rsidRDefault="009C4F21">
            <w:pPr>
              <w:adjustRightInd w:val="0"/>
              <w:textAlignment w:val="baseline"/>
              <w:rPr>
                <w:rFonts w:ascii="宋体" w:hAnsi="Courier New"/>
                <w:i/>
              </w:rPr>
            </w:pPr>
          </w:p>
        </w:tc>
        <w:tc>
          <w:tcPr>
            <w:tcW w:w="1216" w:type="dxa"/>
          </w:tcPr>
          <w:p w:rsidR="009C4F21" w:rsidRDefault="009C4F21">
            <w:pPr>
              <w:adjustRightInd w:val="0"/>
              <w:textAlignment w:val="baseline"/>
              <w:rPr>
                <w:rFonts w:ascii="宋体" w:hAnsi="Courier New"/>
                <w:i/>
              </w:rPr>
            </w:pPr>
          </w:p>
        </w:tc>
        <w:tc>
          <w:tcPr>
            <w:tcW w:w="2835"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276" w:type="dxa"/>
          </w:tcPr>
          <w:p w:rsidR="009C4F21" w:rsidRDefault="009C4F21">
            <w:pPr>
              <w:adjustRightInd w:val="0"/>
              <w:textAlignment w:val="baseline"/>
              <w:rPr>
                <w:rFonts w:ascii="宋体" w:hAnsi="Courier New"/>
                <w:i/>
              </w:rPr>
            </w:pPr>
          </w:p>
        </w:tc>
        <w:tc>
          <w:tcPr>
            <w:tcW w:w="3402" w:type="dxa"/>
          </w:tcPr>
          <w:p w:rsidR="009C4F21" w:rsidRDefault="009C4F21">
            <w:pPr>
              <w:adjustRightInd w:val="0"/>
              <w:textAlignment w:val="baseline"/>
              <w:rPr>
                <w:rFonts w:ascii="宋体" w:hAnsi="Courier New"/>
                <w:i/>
              </w:rPr>
            </w:pPr>
          </w:p>
        </w:tc>
        <w:tc>
          <w:tcPr>
            <w:tcW w:w="1417" w:type="dxa"/>
          </w:tcPr>
          <w:p w:rsidR="009C4F21" w:rsidRDefault="009C4F21">
            <w:pPr>
              <w:adjustRightInd w:val="0"/>
              <w:textAlignment w:val="baseline"/>
              <w:rPr>
                <w:rFonts w:ascii="宋体" w:hAnsi="Courier New"/>
                <w:i/>
              </w:rPr>
            </w:pPr>
          </w:p>
        </w:tc>
      </w:tr>
      <w:tr w:rsidR="009C4F21">
        <w:tc>
          <w:tcPr>
            <w:tcW w:w="680" w:type="dxa"/>
          </w:tcPr>
          <w:p w:rsidR="009C4F21" w:rsidRDefault="009C4F21">
            <w:pPr>
              <w:adjustRightInd w:val="0"/>
              <w:textAlignment w:val="baseline"/>
              <w:rPr>
                <w:rFonts w:ascii="宋体" w:hAnsi="Courier New"/>
                <w:i/>
              </w:rPr>
            </w:pPr>
          </w:p>
        </w:tc>
        <w:tc>
          <w:tcPr>
            <w:tcW w:w="1081" w:type="dxa"/>
          </w:tcPr>
          <w:p w:rsidR="009C4F21" w:rsidRDefault="009C4F21">
            <w:pPr>
              <w:adjustRightInd w:val="0"/>
              <w:textAlignment w:val="baseline"/>
              <w:rPr>
                <w:rFonts w:ascii="宋体" w:hAnsi="Courier New"/>
                <w:i/>
              </w:rPr>
            </w:pPr>
          </w:p>
        </w:tc>
        <w:tc>
          <w:tcPr>
            <w:tcW w:w="1216" w:type="dxa"/>
          </w:tcPr>
          <w:p w:rsidR="009C4F21" w:rsidRDefault="009C4F21">
            <w:pPr>
              <w:adjustRightInd w:val="0"/>
              <w:textAlignment w:val="baseline"/>
              <w:rPr>
                <w:rFonts w:ascii="宋体" w:hAnsi="Courier New"/>
                <w:i/>
              </w:rPr>
            </w:pPr>
          </w:p>
        </w:tc>
        <w:tc>
          <w:tcPr>
            <w:tcW w:w="2835"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276" w:type="dxa"/>
          </w:tcPr>
          <w:p w:rsidR="009C4F21" w:rsidRDefault="009C4F21">
            <w:pPr>
              <w:adjustRightInd w:val="0"/>
              <w:textAlignment w:val="baseline"/>
              <w:rPr>
                <w:rFonts w:ascii="宋体" w:hAnsi="Courier New"/>
                <w:i/>
              </w:rPr>
            </w:pPr>
          </w:p>
        </w:tc>
        <w:tc>
          <w:tcPr>
            <w:tcW w:w="3402" w:type="dxa"/>
          </w:tcPr>
          <w:p w:rsidR="009C4F21" w:rsidRDefault="009C4F21">
            <w:pPr>
              <w:adjustRightInd w:val="0"/>
              <w:textAlignment w:val="baseline"/>
              <w:rPr>
                <w:rFonts w:ascii="宋体" w:hAnsi="Courier New"/>
                <w:i/>
              </w:rPr>
            </w:pPr>
          </w:p>
        </w:tc>
        <w:tc>
          <w:tcPr>
            <w:tcW w:w="1417" w:type="dxa"/>
          </w:tcPr>
          <w:p w:rsidR="009C4F21" w:rsidRDefault="009C4F21">
            <w:pPr>
              <w:adjustRightInd w:val="0"/>
              <w:textAlignment w:val="baseline"/>
              <w:rPr>
                <w:rFonts w:ascii="宋体" w:hAnsi="Courier New"/>
                <w:i/>
              </w:rPr>
            </w:pPr>
          </w:p>
        </w:tc>
      </w:tr>
      <w:tr w:rsidR="009C4F21">
        <w:tc>
          <w:tcPr>
            <w:tcW w:w="680" w:type="dxa"/>
          </w:tcPr>
          <w:p w:rsidR="009C4F21" w:rsidRDefault="009C4F21">
            <w:pPr>
              <w:adjustRightInd w:val="0"/>
              <w:textAlignment w:val="baseline"/>
              <w:rPr>
                <w:rFonts w:ascii="宋体" w:hAnsi="Courier New"/>
                <w:i/>
              </w:rPr>
            </w:pPr>
          </w:p>
        </w:tc>
        <w:tc>
          <w:tcPr>
            <w:tcW w:w="1081" w:type="dxa"/>
          </w:tcPr>
          <w:p w:rsidR="009C4F21" w:rsidRDefault="009C4F21">
            <w:pPr>
              <w:adjustRightInd w:val="0"/>
              <w:textAlignment w:val="baseline"/>
              <w:rPr>
                <w:rFonts w:ascii="宋体" w:hAnsi="Courier New"/>
                <w:i/>
              </w:rPr>
            </w:pPr>
          </w:p>
        </w:tc>
        <w:tc>
          <w:tcPr>
            <w:tcW w:w="1216" w:type="dxa"/>
          </w:tcPr>
          <w:p w:rsidR="009C4F21" w:rsidRDefault="009C4F21">
            <w:pPr>
              <w:adjustRightInd w:val="0"/>
              <w:textAlignment w:val="baseline"/>
              <w:rPr>
                <w:rFonts w:ascii="宋体" w:hAnsi="Courier New"/>
                <w:i/>
              </w:rPr>
            </w:pPr>
          </w:p>
        </w:tc>
        <w:tc>
          <w:tcPr>
            <w:tcW w:w="2835"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276" w:type="dxa"/>
          </w:tcPr>
          <w:p w:rsidR="009C4F21" w:rsidRDefault="009C4F21">
            <w:pPr>
              <w:adjustRightInd w:val="0"/>
              <w:textAlignment w:val="baseline"/>
              <w:rPr>
                <w:rFonts w:ascii="宋体" w:hAnsi="Courier New"/>
                <w:i/>
              </w:rPr>
            </w:pPr>
          </w:p>
        </w:tc>
        <w:tc>
          <w:tcPr>
            <w:tcW w:w="3402" w:type="dxa"/>
          </w:tcPr>
          <w:p w:rsidR="009C4F21" w:rsidRDefault="009C4F21">
            <w:pPr>
              <w:adjustRightInd w:val="0"/>
              <w:textAlignment w:val="baseline"/>
              <w:rPr>
                <w:rFonts w:ascii="宋体" w:hAnsi="Courier New"/>
                <w:i/>
              </w:rPr>
            </w:pPr>
          </w:p>
        </w:tc>
        <w:tc>
          <w:tcPr>
            <w:tcW w:w="1417" w:type="dxa"/>
          </w:tcPr>
          <w:p w:rsidR="009C4F21" w:rsidRDefault="009C4F21">
            <w:pPr>
              <w:adjustRightInd w:val="0"/>
              <w:textAlignment w:val="baseline"/>
              <w:rPr>
                <w:rFonts w:ascii="宋体" w:hAnsi="Courier New"/>
                <w:i/>
              </w:rPr>
            </w:pPr>
          </w:p>
        </w:tc>
      </w:tr>
      <w:tr w:rsidR="009C4F21">
        <w:tc>
          <w:tcPr>
            <w:tcW w:w="680" w:type="dxa"/>
          </w:tcPr>
          <w:p w:rsidR="009C4F21" w:rsidRDefault="009C4F21">
            <w:pPr>
              <w:adjustRightInd w:val="0"/>
              <w:textAlignment w:val="baseline"/>
              <w:rPr>
                <w:rFonts w:ascii="宋体" w:hAnsi="Courier New"/>
                <w:i/>
              </w:rPr>
            </w:pPr>
          </w:p>
        </w:tc>
        <w:tc>
          <w:tcPr>
            <w:tcW w:w="1081" w:type="dxa"/>
          </w:tcPr>
          <w:p w:rsidR="009C4F21" w:rsidRDefault="009C4F21">
            <w:pPr>
              <w:adjustRightInd w:val="0"/>
              <w:textAlignment w:val="baseline"/>
              <w:rPr>
                <w:rFonts w:ascii="宋体" w:hAnsi="Courier New"/>
                <w:i/>
              </w:rPr>
            </w:pPr>
          </w:p>
        </w:tc>
        <w:tc>
          <w:tcPr>
            <w:tcW w:w="1216" w:type="dxa"/>
          </w:tcPr>
          <w:p w:rsidR="009C4F21" w:rsidRDefault="009C4F21">
            <w:pPr>
              <w:adjustRightInd w:val="0"/>
              <w:textAlignment w:val="baseline"/>
              <w:rPr>
                <w:rFonts w:ascii="宋体" w:hAnsi="Courier New"/>
                <w:i/>
              </w:rPr>
            </w:pPr>
          </w:p>
        </w:tc>
        <w:tc>
          <w:tcPr>
            <w:tcW w:w="2835"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276" w:type="dxa"/>
          </w:tcPr>
          <w:p w:rsidR="009C4F21" w:rsidRDefault="009C4F21">
            <w:pPr>
              <w:adjustRightInd w:val="0"/>
              <w:textAlignment w:val="baseline"/>
              <w:rPr>
                <w:rFonts w:ascii="宋体" w:hAnsi="Courier New"/>
                <w:i/>
              </w:rPr>
            </w:pPr>
          </w:p>
        </w:tc>
        <w:tc>
          <w:tcPr>
            <w:tcW w:w="3402" w:type="dxa"/>
          </w:tcPr>
          <w:p w:rsidR="009C4F21" w:rsidRDefault="009C4F21">
            <w:pPr>
              <w:adjustRightInd w:val="0"/>
              <w:textAlignment w:val="baseline"/>
              <w:rPr>
                <w:rFonts w:ascii="宋体" w:hAnsi="Courier New"/>
                <w:i/>
              </w:rPr>
            </w:pPr>
          </w:p>
        </w:tc>
        <w:tc>
          <w:tcPr>
            <w:tcW w:w="1417" w:type="dxa"/>
          </w:tcPr>
          <w:p w:rsidR="009C4F21" w:rsidRDefault="009C4F21">
            <w:pPr>
              <w:adjustRightInd w:val="0"/>
              <w:textAlignment w:val="baseline"/>
              <w:rPr>
                <w:rFonts w:ascii="宋体" w:hAnsi="Courier New"/>
                <w:i/>
              </w:rPr>
            </w:pPr>
          </w:p>
        </w:tc>
      </w:tr>
      <w:tr w:rsidR="009C4F21">
        <w:tc>
          <w:tcPr>
            <w:tcW w:w="680" w:type="dxa"/>
          </w:tcPr>
          <w:p w:rsidR="009C4F21" w:rsidRDefault="009C4F21">
            <w:pPr>
              <w:adjustRightInd w:val="0"/>
              <w:textAlignment w:val="baseline"/>
              <w:rPr>
                <w:rFonts w:ascii="宋体" w:hAnsi="Courier New"/>
                <w:i/>
              </w:rPr>
            </w:pPr>
          </w:p>
        </w:tc>
        <w:tc>
          <w:tcPr>
            <w:tcW w:w="1081" w:type="dxa"/>
          </w:tcPr>
          <w:p w:rsidR="009C4F21" w:rsidRDefault="009C4F21">
            <w:pPr>
              <w:adjustRightInd w:val="0"/>
              <w:textAlignment w:val="baseline"/>
              <w:rPr>
                <w:rFonts w:ascii="宋体" w:hAnsi="Courier New"/>
                <w:i/>
              </w:rPr>
            </w:pPr>
          </w:p>
        </w:tc>
        <w:tc>
          <w:tcPr>
            <w:tcW w:w="1216" w:type="dxa"/>
          </w:tcPr>
          <w:p w:rsidR="009C4F21" w:rsidRDefault="009C4F21">
            <w:pPr>
              <w:adjustRightInd w:val="0"/>
              <w:textAlignment w:val="baseline"/>
              <w:rPr>
                <w:rFonts w:ascii="宋体" w:hAnsi="Courier New"/>
                <w:i/>
              </w:rPr>
            </w:pPr>
          </w:p>
        </w:tc>
        <w:tc>
          <w:tcPr>
            <w:tcW w:w="2835"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276" w:type="dxa"/>
          </w:tcPr>
          <w:p w:rsidR="009C4F21" w:rsidRDefault="009C4F21">
            <w:pPr>
              <w:adjustRightInd w:val="0"/>
              <w:textAlignment w:val="baseline"/>
              <w:rPr>
                <w:rFonts w:ascii="宋体" w:hAnsi="Courier New"/>
                <w:i/>
              </w:rPr>
            </w:pPr>
          </w:p>
        </w:tc>
        <w:tc>
          <w:tcPr>
            <w:tcW w:w="3402" w:type="dxa"/>
          </w:tcPr>
          <w:p w:rsidR="009C4F21" w:rsidRDefault="009C4F21">
            <w:pPr>
              <w:adjustRightInd w:val="0"/>
              <w:textAlignment w:val="baseline"/>
              <w:rPr>
                <w:rFonts w:ascii="宋体" w:hAnsi="Courier New"/>
                <w:i/>
              </w:rPr>
            </w:pPr>
          </w:p>
        </w:tc>
        <w:tc>
          <w:tcPr>
            <w:tcW w:w="1417" w:type="dxa"/>
          </w:tcPr>
          <w:p w:rsidR="009C4F21" w:rsidRDefault="009C4F21">
            <w:pPr>
              <w:adjustRightInd w:val="0"/>
              <w:textAlignment w:val="baseline"/>
              <w:rPr>
                <w:rFonts w:ascii="宋体" w:hAnsi="Courier New"/>
                <w:i/>
              </w:rPr>
            </w:pPr>
          </w:p>
        </w:tc>
      </w:tr>
      <w:tr w:rsidR="009C4F21">
        <w:tc>
          <w:tcPr>
            <w:tcW w:w="680" w:type="dxa"/>
          </w:tcPr>
          <w:p w:rsidR="009C4F21" w:rsidRDefault="009C4F21">
            <w:pPr>
              <w:adjustRightInd w:val="0"/>
              <w:textAlignment w:val="baseline"/>
              <w:rPr>
                <w:rFonts w:ascii="宋体" w:hAnsi="Courier New"/>
                <w:i/>
              </w:rPr>
            </w:pPr>
          </w:p>
        </w:tc>
        <w:tc>
          <w:tcPr>
            <w:tcW w:w="1081" w:type="dxa"/>
          </w:tcPr>
          <w:p w:rsidR="009C4F21" w:rsidRDefault="009C4F21">
            <w:pPr>
              <w:adjustRightInd w:val="0"/>
              <w:textAlignment w:val="baseline"/>
              <w:rPr>
                <w:rFonts w:ascii="宋体" w:hAnsi="Courier New"/>
                <w:i/>
              </w:rPr>
            </w:pPr>
          </w:p>
        </w:tc>
        <w:tc>
          <w:tcPr>
            <w:tcW w:w="1216" w:type="dxa"/>
          </w:tcPr>
          <w:p w:rsidR="009C4F21" w:rsidRDefault="009C4F21">
            <w:pPr>
              <w:adjustRightInd w:val="0"/>
              <w:textAlignment w:val="baseline"/>
              <w:rPr>
                <w:rFonts w:ascii="宋体" w:hAnsi="Courier New"/>
                <w:i/>
              </w:rPr>
            </w:pPr>
          </w:p>
        </w:tc>
        <w:tc>
          <w:tcPr>
            <w:tcW w:w="2835"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276" w:type="dxa"/>
          </w:tcPr>
          <w:p w:rsidR="009C4F21" w:rsidRDefault="009C4F21">
            <w:pPr>
              <w:adjustRightInd w:val="0"/>
              <w:textAlignment w:val="baseline"/>
              <w:rPr>
                <w:rFonts w:ascii="宋体" w:hAnsi="Courier New"/>
                <w:i/>
              </w:rPr>
            </w:pPr>
          </w:p>
        </w:tc>
        <w:tc>
          <w:tcPr>
            <w:tcW w:w="3402" w:type="dxa"/>
          </w:tcPr>
          <w:p w:rsidR="009C4F21" w:rsidRDefault="009C4F21">
            <w:pPr>
              <w:adjustRightInd w:val="0"/>
              <w:textAlignment w:val="baseline"/>
              <w:rPr>
                <w:rFonts w:ascii="宋体" w:hAnsi="Courier New"/>
                <w:i/>
              </w:rPr>
            </w:pPr>
          </w:p>
        </w:tc>
        <w:tc>
          <w:tcPr>
            <w:tcW w:w="1417" w:type="dxa"/>
          </w:tcPr>
          <w:p w:rsidR="009C4F21" w:rsidRDefault="009C4F21">
            <w:pPr>
              <w:adjustRightInd w:val="0"/>
              <w:textAlignment w:val="baseline"/>
              <w:rPr>
                <w:rFonts w:ascii="宋体" w:hAnsi="Courier New"/>
                <w:i/>
              </w:rPr>
            </w:pPr>
          </w:p>
        </w:tc>
      </w:tr>
      <w:tr w:rsidR="009C4F21">
        <w:tc>
          <w:tcPr>
            <w:tcW w:w="680" w:type="dxa"/>
          </w:tcPr>
          <w:p w:rsidR="009C4F21" w:rsidRDefault="009C4F21">
            <w:pPr>
              <w:adjustRightInd w:val="0"/>
              <w:textAlignment w:val="baseline"/>
              <w:rPr>
                <w:rFonts w:ascii="宋体" w:hAnsi="Courier New"/>
                <w:i/>
              </w:rPr>
            </w:pPr>
          </w:p>
        </w:tc>
        <w:tc>
          <w:tcPr>
            <w:tcW w:w="1081" w:type="dxa"/>
          </w:tcPr>
          <w:p w:rsidR="009C4F21" w:rsidRDefault="009C4F21">
            <w:pPr>
              <w:adjustRightInd w:val="0"/>
              <w:textAlignment w:val="baseline"/>
              <w:rPr>
                <w:rFonts w:ascii="宋体" w:hAnsi="Courier New"/>
                <w:i/>
              </w:rPr>
            </w:pPr>
          </w:p>
        </w:tc>
        <w:tc>
          <w:tcPr>
            <w:tcW w:w="1216" w:type="dxa"/>
          </w:tcPr>
          <w:p w:rsidR="009C4F21" w:rsidRDefault="009C4F21">
            <w:pPr>
              <w:adjustRightInd w:val="0"/>
              <w:textAlignment w:val="baseline"/>
              <w:rPr>
                <w:rFonts w:ascii="宋体" w:hAnsi="Courier New"/>
                <w:i/>
              </w:rPr>
            </w:pPr>
          </w:p>
        </w:tc>
        <w:tc>
          <w:tcPr>
            <w:tcW w:w="2835"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276" w:type="dxa"/>
          </w:tcPr>
          <w:p w:rsidR="009C4F21" w:rsidRDefault="009C4F21">
            <w:pPr>
              <w:adjustRightInd w:val="0"/>
              <w:textAlignment w:val="baseline"/>
              <w:rPr>
                <w:rFonts w:ascii="宋体" w:hAnsi="Courier New"/>
                <w:i/>
              </w:rPr>
            </w:pPr>
          </w:p>
        </w:tc>
        <w:tc>
          <w:tcPr>
            <w:tcW w:w="3402" w:type="dxa"/>
          </w:tcPr>
          <w:p w:rsidR="009C4F21" w:rsidRDefault="009C4F21">
            <w:pPr>
              <w:adjustRightInd w:val="0"/>
              <w:textAlignment w:val="baseline"/>
              <w:rPr>
                <w:rFonts w:ascii="宋体" w:hAnsi="Courier New"/>
                <w:i/>
              </w:rPr>
            </w:pPr>
          </w:p>
        </w:tc>
        <w:tc>
          <w:tcPr>
            <w:tcW w:w="1417" w:type="dxa"/>
          </w:tcPr>
          <w:p w:rsidR="009C4F21" w:rsidRDefault="009C4F21">
            <w:pPr>
              <w:adjustRightInd w:val="0"/>
              <w:textAlignment w:val="baseline"/>
              <w:rPr>
                <w:rFonts w:ascii="宋体" w:hAnsi="Courier New"/>
                <w:i/>
              </w:rPr>
            </w:pPr>
          </w:p>
        </w:tc>
      </w:tr>
      <w:tr w:rsidR="009C4F21">
        <w:tc>
          <w:tcPr>
            <w:tcW w:w="680" w:type="dxa"/>
          </w:tcPr>
          <w:p w:rsidR="009C4F21" w:rsidRDefault="009C4F21">
            <w:pPr>
              <w:adjustRightInd w:val="0"/>
              <w:textAlignment w:val="baseline"/>
              <w:rPr>
                <w:rFonts w:ascii="宋体" w:hAnsi="Courier New"/>
                <w:i/>
              </w:rPr>
            </w:pPr>
          </w:p>
        </w:tc>
        <w:tc>
          <w:tcPr>
            <w:tcW w:w="1081" w:type="dxa"/>
          </w:tcPr>
          <w:p w:rsidR="009C4F21" w:rsidRDefault="009C4F21">
            <w:pPr>
              <w:adjustRightInd w:val="0"/>
              <w:textAlignment w:val="baseline"/>
              <w:rPr>
                <w:rFonts w:ascii="宋体" w:hAnsi="Courier New"/>
                <w:i/>
              </w:rPr>
            </w:pPr>
          </w:p>
        </w:tc>
        <w:tc>
          <w:tcPr>
            <w:tcW w:w="1216" w:type="dxa"/>
          </w:tcPr>
          <w:p w:rsidR="009C4F21" w:rsidRDefault="009C4F21">
            <w:pPr>
              <w:adjustRightInd w:val="0"/>
              <w:textAlignment w:val="baseline"/>
              <w:rPr>
                <w:rFonts w:ascii="宋体" w:hAnsi="Courier New"/>
                <w:i/>
              </w:rPr>
            </w:pPr>
          </w:p>
        </w:tc>
        <w:tc>
          <w:tcPr>
            <w:tcW w:w="2835"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276" w:type="dxa"/>
          </w:tcPr>
          <w:p w:rsidR="009C4F21" w:rsidRDefault="009C4F21">
            <w:pPr>
              <w:adjustRightInd w:val="0"/>
              <w:textAlignment w:val="baseline"/>
              <w:rPr>
                <w:rFonts w:ascii="宋体" w:hAnsi="Courier New"/>
                <w:i/>
              </w:rPr>
            </w:pPr>
          </w:p>
        </w:tc>
        <w:tc>
          <w:tcPr>
            <w:tcW w:w="3402" w:type="dxa"/>
          </w:tcPr>
          <w:p w:rsidR="009C4F21" w:rsidRDefault="009C4F21">
            <w:pPr>
              <w:adjustRightInd w:val="0"/>
              <w:textAlignment w:val="baseline"/>
              <w:rPr>
                <w:rFonts w:ascii="宋体" w:hAnsi="Courier New"/>
                <w:i/>
              </w:rPr>
            </w:pPr>
          </w:p>
        </w:tc>
        <w:tc>
          <w:tcPr>
            <w:tcW w:w="1417" w:type="dxa"/>
          </w:tcPr>
          <w:p w:rsidR="009C4F21" w:rsidRDefault="009C4F21">
            <w:pPr>
              <w:adjustRightInd w:val="0"/>
              <w:textAlignment w:val="baseline"/>
              <w:rPr>
                <w:rFonts w:ascii="宋体" w:hAnsi="Courier New"/>
                <w:i/>
              </w:rPr>
            </w:pPr>
          </w:p>
        </w:tc>
      </w:tr>
      <w:tr w:rsidR="009C4F21">
        <w:tc>
          <w:tcPr>
            <w:tcW w:w="680" w:type="dxa"/>
          </w:tcPr>
          <w:p w:rsidR="009C4F21" w:rsidRDefault="009C4F21">
            <w:pPr>
              <w:adjustRightInd w:val="0"/>
              <w:textAlignment w:val="baseline"/>
              <w:rPr>
                <w:rFonts w:ascii="宋体" w:hAnsi="Courier New"/>
                <w:i/>
              </w:rPr>
            </w:pPr>
          </w:p>
        </w:tc>
        <w:tc>
          <w:tcPr>
            <w:tcW w:w="1081" w:type="dxa"/>
          </w:tcPr>
          <w:p w:rsidR="009C4F21" w:rsidRDefault="009C4F21">
            <w:pPr>
              <w:adjustRightInd w:val="0"/>
              <w:textAlignment w:val="baseline"/>
              <w:rPr>
                <w:rFonts w:ascii="宋体" w:hAnsi="Courier New"/>
                <w:i/>
              </w:rPr>
            </w:pPr>
          </w:p>
        </w:tc>
        <w:tc>
          <w:tcPr>
            <w:tcW w:w="1216" w:type="dxa"/>
          </w:tcPr>
          <w:p w:rsidR="009C4F21" w:rsidRDefault="009C4F21">
            <w:pPr>
              <w:adjustRightInd w:val="0"/>
              <w:textAlignment w:val="baseline"/>
              <w:rPr>
                <w:rFonts w:ascii="宋体" w:hAnsi="Courier New"/>
                <w:i/>
              </w:rPr>
            </w:pPr>
          </w:p>
        </w:tc>
        <w:tc>
          <w:tcPr>
            <w:tcW w:w="2835"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276" w:type="dxa"/>
          </w:tcPr>
          <w:p w:rsidR="009C4F21" w:rsidRDefault="009C4F21">
            <w:pPr>
              <w:adjustRightInd w:val="0"/>
              <w:textAlignment w:val="baseline"/>
              <w:rPr>
                <w:rFonts w:ascii="宋体" w:hAnsi="Courier New"/>
                <w:i/>
              </w:rPr>
            </w:pPr>
          </w:p>
        </w:tc>
        <w:tc>
          <w:tcPr>
            <w:tcW w:w="3402" w:type="dxa"/>
          </w:tcPr>
          <w:p w:rsidR="009C4F21" w:rsidRDefault="009C4F21">
            <w:pPr>
              <w:adjustRightInd w:val="0"/>
              <w:textAlignment w:val="baseline"/>
              <w:rPr>
                <w:rFonts w:ascii="宋体" w:hAnsi="Courier New"/>
                <w:i/>
              </w:rPr>
            </w:pPr>
          </w:p>
        </w:tc>
        <w:tc>
          <w:tcPr>
            <w:tcW w:w="1417" w:type="dxa"/>
          </w:tcPr>
          <w:p w:rsidR="009C4F21" w:rsidRDefault="009C4F21">
            <w:pPr>
              <w:adjustRightInd w:val="0"/>
              <w:textAlignment w:val="baseline"/>
              <w:rPr>
                <w:rFonts w:ascii="宋体" w:hAnsi="Courier New"/>
                <w:i/>
              </w:rPr>
            </w:pPr>
          </w:p>
        </w:tc>
      </w:tr>
      <w:tr w:rsidR="009C4F21">
        <w:tc>
          <w:tcPr>
            <w:tcW w:w="680" w:type="dxa"/>
          </w:tcPr>
          <w:p w:rsidR="009C4F21" w:rsidRDefault="009C4F21">
            <w:pPr>
              <w:adjustRightInd w:val="0"/>
              <w:textAlignment w:val="baseline"/>
              <w:rPr>
                <w:rFonts w:ascii="宋体" w:hAnsi="Courier New"/>
                <w:i/>
              </w:rPr>
            </w:pPr>
          </w:p>
        </w:tc>
        <w:tc>
          <w:tcPr>
            <w:tcW w:w="1081" w:type="dxa"/>
          </w:tcPr>
          <w:p w:rsidR="009C4F21" w:rsidRDefault="009C4F21">
            <w:pPr>
              <w:adjustRightInd w:val="0"/>
              <w:textAlignment w:val="baseline"/>
              <w:rPr>
                <w:rFonts w:ascii="宋体" w:hAnsi="Courier New"/>
                <w:i/>
              </w:rPr>
            </w:pPr>
          </w:p>
        </w:tc>
        <w:tc>
          <w:tcPr>
            <w:tcW w:w="1216" w:type="dxa"/>
          </w:tcPr>
          <w:p w:rsidR="009C4F21" w:rsidRDefault="009C4F21">
            <w:pPr>
              <w:adjustRightInd w:val="0"/>
              <w:textAlignment w:val="baseline"/>
              <w:rPr>
                <w:rFonts w:ascii="宋体" w:hAnsi="Courier New"/>
                <w:i/>
              </w:rPr>
            </w:pPr>
          </w:p>
        </w:tc>
        <w:tc>
          <w:tcPr>
            <w:tcW w:w="2835"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134" w:type="dxa"/>
          </w:tcPr>
          <w:p w:rsidR="009C4F21" w:rsidRDefault="009C4F21">
            <w:pPr>
              <w:adjustRightInd w:val="0"/>
              <w:textAlignment w:val="baseline"/>
              <w:rPr>
                <w:rFonts w:ascii="宋体" w:hAnsi="Courier New"/>
                <w:i/>
              </w:rPr>
            </w:pPr>
          </w:p>
        </w:tc>
        <w:tc>
          <w:tcPr>
            <w:tcW w:w="1276" w:type="dxa"/>
          </w:tcPr>
          <w:p w:rsidR="009C4F21" w:rsidRDefault="009C4F21">
            <w:pPr>
              <w:adjustRightInd w:val="0"/>
              <w:textAlignment w:val="baseline"/>
              <w:rPr>
                <w:rFonts w:ascii="宋体" w:hAnsi="Courier New"/>
                <w:i/>
              </w:rPr>
            </w:pPr>
          </w:p>
        </w:tc>
        <w:tc>
          <w:tcPr>
            <w:tcW w:w="3402" w:type="dxa"/>
          </w:tcPr>
          <w:p w:rsidR="009C4F21" w:rsidRDefault="009C4F21">
            <w:pPr>
              <w:adjustRightInd w:val="0"/>
              <w:textAlignment w:val="baseline"/>
              <w:rPr>
                <w:rFonts w:ascii="宋体" w:hAnsi="Courier New"/>
                <w:i/>
              </w:rPr>
            </w:pPr>
          </w:p>
        </w:tc>
        <w:tc>
          <w:tcPr>
            <w:tcW w:w="1417" w:type="dxa"/>
          </w:tcPr>
          <w:p w:rsidR="009C4F21" w:rsidRDefault="009C4F21">
            <w:pPr>
              <w:adjustRightInd w:val="0"/>
              <w:textAlignment w:val="baseline"/>
              <w:rPr>
                <w:rFonts w:ascii="宋体" w:hAnsi="Courier New"/>
                <w:i/>
              </w:rPr>
            </w:pPr>
          </w:p>
        </w:tc>
      </w:tr>
    </w:tbl>
    <w:p w:rsidR="009C4F21" w:rsidRDefault="009C4F21">
      <w:pPr>
        <w:spacing w:line="380" w:lineRule="exact"/>
        <w:rPr>
          <w:rFonts w:ascii="宋体"/>
          <w:b/>
          <w:sz w:val="30"/>
          <w:szCs w:val="30"/>
        </w:rPr>
      </w:pPr>
    </w:p>
    <w:p w:rsidR="009C4F21" w:rsidRDefault="00EA3A38" w:rsidP="00B210B3">
      <w:pPr>
        <w:spacing w:line="360" w:lineRule="auto"/>
        <w:outlineLvl w:val="0"/>
        <w:rPr>
          <w:rFonts w:ascii="宋体"/>
          <w:b/>
        </w:rPr>
      </w:pPr>
      <w:bookmarkStart w:id="20" w:name="_Toc463002436"/>
      <w:r>
        <w:rPr>
          <w:rFonts w:hint="eastAsia"/>
        </w:rPr>
        <w:t>注：多场所的均应填写，并在备注中注明生产场所</w:t>
      </w:r>
      <w:r w:rsidR="00671BDA">
        <w:rPr>
          <w:rFonts w:hint="eastAsia"/>
        </w:rPr>
        <w:t>。</w:t>
      </w:r>
      <w:r>
        <w:br w:type="page"/>
      </w:r>
      <w:r w:rsidRPr="00671BDA">
        <w:rPr>
          <w:rFonts w:ascii="宋体" w:hAnsi="宋体" w:hint="eastAsia"/>
          <w:sz w:val="24"/>
          <w:szCs w:val="24"/>
        </w:rPr>
        <w:t>附件</w:t>
      </w:r>
      <w:r w:rsidRPr="00671BDA">
        <w:rPr>
          <w:rFonts w:ascii="宋体" w:hAnsi="宋体"/>
          <w:sz w:val="24"/>
          <w:szCs w:val="24"/>
        </w:rPr>
        <w:t>1-4</w:t>
      </w:r>
      <w:bookmarkEnd w:id="20"/>
    </w:p>
    <w:p w:rsidR="009C4F21" w:rsidRPr="00671BDA" w:rsidRDefault="00EA3A38" w:rsidP="00B210B3">
      <w:pPr>
        <w:jc w:val="center"/>
        <w:outlineLvl w:val="0"/>
        <w:rPr>
          <w:rFonts w:ascii="宋体"/>
          <w:b/>
          <w:sz w:val="24"/>
          <w:szCs w:val="24"/>
        </w:rPr>
      </w:pPr>
      <w:bookmarkStart w:id="21" w:name="_Toc463002437"/>
      <w:r w:rsidRPr="00671BDA">
        <w:rPr>
          <w:rFonts w:ascii="宋体" w:hAnsi="宋体" w:hint="eastAsia"/>
          <w:b/>
          <w:sz w:val="24"/>
          <w:szCs w:val="24"/>
        </w:rPr>
        <w:t>企业生产危险化学品罐体产品检验设备表</w:t>
      </w:r>
      <w:bookmarkEnd w:id="21"/>
    </w:p>
    <w:p w:rsidR="009C4F21" w:rsidRDefault="009C4F21">
      <w:pPr>
        <w:rPr>
          <w:rFonts w:ascii="宋体"/>
          <w:b/>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097"/>
        <w:gridCol w:w="1189"/>
        <w:gridCol w:w="1701"/>
        <w:gridCol w:w="1134"/>
        <w:gridCol w:w="1701"/>
        <w:gridCol w:w="1134"/>
        <w:gridCol w:w="1134"/>
        <w:gridCol w:w="1134"/>
        <w:gridCol w:w="2126"/>
        <w:gridCol w:w="1134"/>
      </w:tblGrid>
      <w:tr w:rsidR="009C4F21">
        <w:trPr>
          <w:trHeight w:val="389"/>
        </w:trPr>
        <w:tc>
          <w:tcPr>
            <w:tcW w:w="691" w:type="dxa"/>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序号</w:t>
            </w:r>
          </w:p>
        </w:tc>
        <w:tc>
          <w:tcPr>
            <w:tcW w:w="1097" w:type="dxa"/>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产品单元</w:t>
            </w:r>
          </w:p>
        </w:tc>
        <w:tc>
          <w:tcPr>
            <w:tcW w:w="1189" w:type="dxa"/>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产品品种</w:t>
            </w:r>
          </w:p>
        </w:tc>
        <w:tc>
          <w:tcPr>
            <w:tcW w:w="1701" w:type="dxa"/>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检验设备名称</w:t>
            </w:r>
          </w:p>
        </w:tc>
        <w:tc>
          <w:tcPr>
            <w:tcW w:w="1134" w:type="dxa"/>
            <w:vAlign w:val="center"/>
          </w:tcPr>
          <w:p w:rsidR="009C4F21" w:rsidRDefault="00EA3A38">
            <w:pPr>
              <w:adjustRightInd w:val="0"/>
              <w:jc w:val="center"/>
              <w:textAlignment w:val="baseline"/>
              <w:rPr>
                <w:rFonts w:ascii="宋体" w:hAnsi="Courier New"/>
              </w:rPr>
            </w:pPr>
            <w:r>
              <w:rPr>
                <w:rFonts w:ascii="宋体" w:hAnsi="Courier New" w:hint="eastAsia"/>
                <w:b/>
                <w:sz w:val="18"/>
                <w:szCs w:val="18"/>
              </w:rPr>
              <w:t>规格型号</w:t>
            </w:r>
          </w:p>
        </w:tc>
        <w:tc>
          <w:tcPr>
            <w:tcW w:w="1701" w:type="dxa"/>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精度或测量范围</w:t>
            </w:r>
          </w:p>
        </w:tc>
        <w:tc>
          <w:tcPr>
            <w:tcW w:w="1134" w:type="dxa"/>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设备编号</w:t>
            </w:r>
          </w:p>
        </w:tc>
        <w:tc>
          <w:tcPr>
            <w:tcW w:w="1134" w:type="dxa"/>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完好状态</w:t>
            </w:r>
          </w:p>
        </w:tc>
        <w:tc>
          <w:tcPr>
            <w:tcW w:w="1134" w:type="dxa"/>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使用场所</w:t>
            </w:r>
          </w:p>
        </w:tc>
        <w:tc>
          <w:tcPr>
            <w:tcW w:w="2126" w:type="dxa"/>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生产厂</w:t>
            </w:r>
          </w:p>
        </w:tc>
        <w:tc>
          <w:tcPr>
            <w:tcW w:w="1134" w:type="dxa"/>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备注</w:t>
            </w:r>
          </w:p>
        </w:tc>
      </w:tr>
      <w:tr w:rsidR="009C4F21">
        <w:trPr>
          <w:trHeight w:val="301"/>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r w:rsidR="009C4F21">
        <w:trPr>
          <w:trHeight w:val="267"/>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r w:rsidR="009C4F21">
        <w:trPr>
          <w:trHeight w:val="290"/>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r w:rsidR="009C4F21">
        <w:trPr>
          <w:trHeight w:val="279"/>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r w:rsidR="009C4F21">
        <w:trPr>
          <w:trHeight w:val="302"/>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r w:rsidR="009C4F21">
        <w:trPr>
          <w:trHeight w:val="312"/>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r w:rsidR="009C4F21">
        <w:trPr>
          <w:trHeight w:val="312"/>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r w:rsidR="009C4F21">
        <w:trPr>
          <w:trHeight w:val="312"/>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r w:rsidR="009C4F21">
        <w:trPr>
          <w:trHeight w:val="312"/>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r w:rsidR="009C4F21">
        <w:trPr>
          <w:trHeight w:val="312"/>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r w:rsidR="009C4F21">
        <w:trPr>
          <w:trHeight w:val="312"/>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r w:rsidR="009C4F21">
        <w:trPr>
          <w:trHeight w:val="312"/>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r w:rsidR="009C4F21">
        <w:trPr>
          <w:trHeight w:val="312"/>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r w:rsidR="009C4F21">
        <w:trPr>
          <w:trHeight w:val="312"/>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r w:rsidR="009C4F21">
        <w:trPr>
          <w:trHeight w:val="312"/>
        </w:trPr>
        <w:tc>
          <w:tcPr>
            <w:tcW w:w="691" w:type="dxa"/>
          </w:tcPr>
          <w:p w:rsidR="009C4F21" w:rsidRDefault="009C4F21">
            <w:pPr>
              <w:adjustRightInd w:val="0"/>
              <w:textAlignment w:val="baseline"/>
              <w:rPr>
                <w:rFonts w:ascii="宋体" w:hAnsi="Courier New"/>
              </w:rPr>
            </w:pPr>
          </w:p>
        </w:tc>
        <w:tc>
          <w:tcPr>
            <w:tcW w:w="1097" w:type="dxa"/>
          </w:tcPr>
          <w:p w:rsidR="009C4F21" w:rsidRDefault="009C4F21">
            <w:pPr>
              <w:adjustRightInd w:val="0"/>
              <w:textAlignment w:val="baseline"/>
              <w:rPr>
                <w:rFonts w:ascii="宋体" w:hAnsi="Courier New"/>
              </w:rPr>
            </w:pPr>
          </w:p>
        </w:tc>
        <w:tc>
          <w:tcPr>
            <w:tcW w:w="1189"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701"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c>
          <w:tcPr>
            <w:tcW w:w="2126" w:type="dxa"/>
          </w:tcPr>
          <w:p w:rsidR="009C4F21" w:rsidRDefault="009C4F21">
            <w:pPr>
              <w:adjustRightInd w:val="0"/>
              <w:textAlignment w:val="baseline"/>
              <w:rPr>
                <w:rFonts w:ascii="宋体" w:hAnsi="Courier New"/>
              </w:rPr>
            </w:pPr>
          </w:p>
        </w:tc>
        <w:tc>
          <w:tcPr>
            <w:tcW w:w="1134" w:type="dxa"/>
          </w:tcPr>
          <w:p w:rsidR="009C4F21" w:rsidRDefault="009C4F21">
            <w:pPr>
              <w:adjustRightInd w:val="0"/>
              <w:textAlignment w:val="baseline"/>
              <w:rPr>
                <w:rFonts w:ascii="宋体" w:hAnsi="Courier New"/>
              </w:rPr>
            </w:pPr>
          </w:p>
        </w:tc>
      </w:tr>
    </w:tbl>
    <w:p w:rsidR="009C4F21" w:rsidRDefault="009C4F21">
      <w:pPr>
        <w:rPr>
          <w:i/>
        </w:rPr>
      </w:pPr>
    </w:p>
    <w:p w:rsidR="009C4F21" w:rsidRDefault="00EA3A38">
      <w:pPr>
        <w:spacing w:line="360" w:lineRule="auto"/>
      </w:pPr>
      <w:r>
        <w:rPr>
          <w:rFonts w:hint="eastAsia"/>
        </w:rPr>
        <w:t>注：多场所的均应填写，并在备注中标明生产场所。</w:t>
      </w:r>
    </w:p>
    <w:p w:rsidR="009C4F21" w:rsidRDefault="009C4F21" w:rsidP="00EA3A38">
      <w:pPr>
        <w:pStyle w:val="3"/>
        <w:spacing w:line="360" w:lineRule="auto"/>
        <w:ind w:left="2921" w:hangingChars="970" w:hanging="2921"/>
        <w:sectPr w:rsidR="009C4F21">
          <w:pgSz w:w="16838" w:h="11906" w:orient="landscape"/>
          <w:pgMar w:top="1418" w:right="1418" w:bottom="1418" w:left="1418" w:header="851" w:footer="992" w:gutter="0"/>
          <w:cols w:space="720"/>
          <w:docGrid w:linePitch="312"/>
        </w:sectPr>
      </w:pPr>
    </w:p>
    <w:p w:rsidR="009C4F21" w:rsidRPr="00C03B4F" w:rsidRDefault="00EA3A38" w:rsidP="00B210B3">
      <w:pPr>
        <w:pStyle w:val="3"/>
        <w:spacing w:line="360" w:lineRule="auto"/>
        <w:ind w:left="2328" w:hangingChars="970" w:hanging="2328"/>
        <w:rPr>
          <w:rFonts w:ascii="宋体" w:hAnsi="宋体"/>
          <w:b w:val="0"/>
          <w:bCs w:val="0"/>
          <w:sz w:val="24"/>
          <w:szCs w:val="24"/>
        </w:rPr>
      </w:pPr>
      <w:bookmarkStart w:id="22" w:name="_Toc463002438"/>
      <w:r w:rsidRPr="00C03B4F">
        <w:rPr>
          <w:rFonts w:ascii="宋体" w:hAnsi="宋体" w:hint="eastAsia"/>
          <w:b w:val="0"/>
          <w:sz w:val="24"/>
          <w:szCs w:val="24"/>
        </w:rPr>
        <w:t>附件</w:t>
      </w:r>
      <w:r w:rsidRPr="00C03B4F">
        <w:rPr>
          <w:rFonts w:ascii="宋体" w:hAnsi="宋体"/>
          <w:b w:val="0"/>
          <w:sz w:val="24"/>
          <w:szCs w:val="24"/>
        </w:rPr>
        <w:t>1-5</w:t>
      </w:r>
      <w:bookmarkEnd w:id="22"/>
    </w:p>
    <w:p w:rsidR="009C4F21" w:rsidRPr="00671BDA" w:rsidRDefault="00EA3A38" w:rsidP="00B210B3">
      <w:pPr>
        <w:pStyle w:val="1"/>
        <w:adjustRightInd w:val="0"/>
        <w:snapToGrid w:val="0"/>
        <w:spacing w:before="0" w:after="0" w:line="360" w:lineRule="auto"/>
        <w:jc w:val="center"/>
        <w:rPr>
          <w:rFonts w:ascii="宋体"/>
          <w:sz w:val="24"/>
          <w:szCs w:val="24"/>
        </w:rPr>
      </w:pPr>
      <w:bookmarkStart w:id="23" w:name="_Toc463002439"/>
      <w:r w:rsidRPr="00671BDA">
        <w:rPr>
          <w:rFonts w:ascii="宋体" w:hAnsi="宋体" w:hint="eastAsia"/>
          <w:bCs w:val="0"/>
          <w:sz w:val="24"/>
          <w:szCs w:val="24"/>
        </w:rPr>
        <w:t>企业生产危险化学品罐体产品关键件明细表</w:t>
      </w:r>
      <w:bookmarkEnd w:id="23"/>
    </w:p>
    <w:p w:rsidR="009C4F21" w:rsidRDefault="00EA3A38" w:rsidP="00EA3A38">
      <w:pPr>
        <w:spacing w:line="340" w:lineRule="exact"/>
        <w:ind w:leftChars="-8" w:left="-8" w:hanging="9"/>
        <w:rPr>
          <w:rFonts w:ascii="宋体"/>
          <w:szCs w:val="21"/>
        </w:rPr>
      </w:pPr>
      <w:r>
        <w:rPr>
          <w:rFonts w:ascii="宋体" w:hAnsi="宋体" w:hint="eastAsia"/>
          <w:szCs w:val="21"/>
        </w:rPr>
        <w:t>生产企业名称：</w:t>
      </w:r>
    </w:p>
    <w:p w:rsidR="009C4F21" w:rsidRDefault="00EA3A38" w:rsidP="00EA3A38">
      <w:pPr>
        <w:spacing w:line="340" w:lineRule="exact"/>
        <w:ind w:leftChars="-8" w:left="-8" w:hanging="9"/>
        <w:rPr>
          <w:rFonts w:ascii="宋体"/>
          <w:szCs w:val="21"/>
        </w:rPr>
      </w:pPr>
      <w:r>
        <w:rPr>
          <w:rFonts w:ascii="宋体" w:hAnsi="宋体" w:hint="eastAsia"/>
          <w:szCs w:val="21"/>
        </w:rPr>
        <w:t>生产地址：</w:t>
      </w:r>
    </w:p>
    <w:p w:rsidR="009C4F21" w:rsidRDefault="00EA3A38" w:rsidP="00EA3A38">
      <w:pPr>
        <w:spacing w:line="340" w:lineRule="exact"/>
        <w:ind w:leftChars="-8" w:left="-8" w:hanging="9"/>
        <w:rPr>
          <w:rFonts w:ascii="宋体" w:cs="仿宋_GB2312"/>
          <w:szCs w:val="21"/>
        </w:rPr>
      </w:pPr>
      <w:r>
        <w:rPr>
          <w:rFonts w:ascii="宋体" w:hAnsi="宋体" w:hint="eastAsia"/>
          <w:szCs w:val="21"/>
        </w:rPr>
        <w:t>该单元中代表性的产品照片（正面、左侧面各一张，背景清晰彩色</w:t>
      </w:r>
      <w:r>
        <w:rPr>
          <w:rFonts w:ascii="宋体" w:hAnsi="宋体"/>
          <w:szCs w:val="21"/>
        </w:rPr>
        <w:t>5</w:t>
      </w:r>
      <w:r>
        <w:rPr>
          <w:rFonts w:ascii="宋体" w:hAnsi="宋体" w:cs="宋体" w:hint="eastAsia"/>
          <w:szCs w:val="21"/>
        </w:rPr>
        <w:t>吋</w:t>
      </w:r>
      <w:r>
        <w:rPr>
          <w:rFonts w:ascii="宋体" w:hAnsi="宋体" w:cs="仿宋_GB2312" w:hint="eastAsia"/>
          <w:szCs w:val="21"/>
        </w:rPr>
        <w:t>）：</w:t>
      </w:r>
    </w:p>
    <w:p w:rsidR="009C4F21" w:rsidRDefault="009C4F21" w:rsidP="00EA3A38">
      <w:pPr>
        <w:spacing w:line="340" w:lineRule="exact"/>
        <w:ind w:leftChars="-8" w:left="-8" w:hanging="9"/>
        <w:rPr>
          <w:rFonts w:ascii="宋体" w:cs="仿宋_GB2312"/>
          <w:szCs w:val="21"/>
        </w:rPr>
      </w:pPr>
    </w:p>
    <w:p w:rsidR="009C4F21" w:rsidRDefault="009C4F21" w:rsidP="00EA3A38">
      <w:pPr>
        <w:spacing w:line="340" w:lineRule="exact"/>
        <w:ind w:leftChars="-8" w:left="-8" w:hanging="9"/>
        <w:rPr>
          <w:rFonts w:ascii="宋体" w:cs="仿宋_GB2312"/>
          <w:szCs w:val="21"/>
        </w:rPr>
      </w:pPr>
    </w:p>
    <w:p w:rsidR="009C4F21" w:rsidRDefault="009C4F21" w:rsidP="00EA3A38">
      <w:pPr>
        <w:spacing w:line="340" w:lineRule="exact"/>
        <w:ind w:leftChars="-8" w:left="-8" w:hanging="9"/>
        <w:rPr>
          <w:rFonts w:ascii="宋体" w:cs="仿宋_GB2312"/>
          <w:szCs w:val="21"/>
        </w:rPr>
      </w:pPr>
    </w:p>
    <w:p w:rsidR="009C4F21" w:rsidRDefault="009C4F21" w:rsidP="00EA3A38">
      <w:pPr>
        <w:spacing w:line="340" w:lineRule="exact"/>
        <w:ind w:leftChars="-8" w:left="-8" w:hanging="9"/>
        <w:rPr>
          <w:rFonts w:ascii="宋体" w:cs="仿宋_GB2312"/>
          <w:szCs w:val="21"/>
        </w:rPr>
      </w:pPr>
    </w:p>
    <w:p w:rsidR="009C4F21" w:rsidRDefault="009C4F21" w:rsidP="00EA3A38">
      <w:pPr>
        <w:spacing w:line="340" w:lineRule="exact"/>
        <w:ind w:leftChars="-8" w:left="-8" w:hanging="9"/>
        <w:rPr>
          <w:rFonts w:ascii="宋体" w:cs="仿宋_GB2312"/>
          <w:szCs w:val="21"/>
        </w:rPr>
      </w:pPr>
    </w:p>
    <w:p w:rsidR="009C4F21" w:rsidRDefault="009C4F21" w:rsidP="00EA3A38">
      <w:pPr>
        <w:spacing w:line="340" w:lineRule="exact"/>
        <w:ind w:leftChars="-8" w:left="-8" w:hanging="9"/>
        <w:rPr>
          <w:rFonts w:ascii="宋体" w:cs="仿宋_GB2312"/>
          <w:szCs w:val="21"/>
        </w:rPr>
      </w:pPr>
    </w:p>
    <w:p w:rsidR="009C4F21" w:rsidRDefault="009C4F21" w:rsidP="00EA3A38">
      <w:pPr>
        <w:spacing w:line="340" w:lineRule="exact"/>
        <w:ind w:leftChars="-8" w:left="-8" w:hanging="9"/>
        <w:rPr>
          <w:rFonts w:ascii="宋体" w:cs="仿宋_GB2312"/>
          <w:szCs w:val="21"/>
        </w:rPr>
      </w:pPr>
    </w:p>
    <w:p w:rsidR="009C4F21" w:rsidRDefault="009C4F21" w:rsidP="00EA3A38">
      <w:pPr>
        <w:spacing w:line="340" w:lineRule="exact"/>
        <w:ind w:leftChars="-8" w:left="-8" w:hanging="9"/>
        <w:rPr>
          <w:rFonts w:ascii="宋体" w:cs="仿宋_GB2312"/>
          <w:szCs w:val="21"/>
        </w:rPr>
      </w:pPr>
    </w:p>
    <w:p w:rsidR="009C4F21" w:rsidRDefault="009C4F21" w:rsidP="00EA3A38">
      <w:pPr>
        <w:spacing w:line="340" w:lineRule="exact"/>
        <w:ind w:leftChars="-8" w:left="-8" w:hanging="9"/>
        <w:rPr>
          <w:rFonts w:ascii="宋体" w:cs="仿宋_GB2312"/>
          <w:szCs w:val="21"/>
        </w:rPr>
      </w:pPr>
    </w:p>
    <w:p w:rsidR="009C4F21" w:rsidRDefault="009C4F21" w:rsidP="00EA3A38">
      <w:pPr>
        <w:spacing w:line="340" w:lineRule="exact"/>
        <w:ind w:leftChars="-8" w:left="-8" w:hanging="9"/>
        <w:rPr>
          <w:rFonts w:ascii="宋体" w:cs="仿宋_GB2312"/>
          <w:szCs w:val="21"/>
        </w:rPr>
      </w:pPr>
    </w:p>
    <w:p w:rsidR="009C4F21" w:rsidRDefault="009C4F21" w:rsidP="00EA3A38">
      <w:pPr>
        <w:spacing w:line="340" w:lineRule="exact"/>
        <w:ind w:leftChars="-8" w:left="-8" w:hanging="9"/>
        <w:rPr>
          <w:rFonts w:ascii="宋体" w:cs="仿宋_GB2312"/>
          <w:szCs w:val="21"/>
        </w:rPr>
      </w:pPr>
    </w:p>
    <w:p w:rsidR="009C4F21" w:rsidRDefault="009C4F21" w:rsidP="00EA3A38">
      <w:pPr>
        <w:spacing w:line="340" w:lineRule="exact"/>
        <w:ind w:leftChars="-8" w:left="-8" w:hanging="9"/>
        <w:rPr>
          <w:rFonts w:ascii="宋体" w:cs="仿宋_GB2312"/>
          <w:szCs w:val="21"/>
        </w:rPr>
      </w:pPr>
    </w:p>
    <w:p w:rsidR="009C4F21" w:rsidRDefault="009C4F21" w:rsidP="00EA3A38">
      <w:pPr>
        <w:spacing w:line="340" w:lineRule="exact"/>
        <w:ind w:leftChars="-8" w:left="-8" w:hanging="9"/>
        <w:rPr>
          <w:rFonts w:ascii="宋体" w:cs="仿宋_GB2312"/>
          <w:szCs w:val="21"/>
        </w:rPr>
      </w:pPr>
    </w:p>
    <w:p w:rsidR="009C4F21" w:rsidRDefault="009C4F21" w:rsidP="00EA3A38">
      <w:pPr>
        <w:spacing w:line="340" w:lineRule="exact"/>
        <w:ind w:leftChars="-8" w:left="-8" w:hanging="9"/>
        <w:rPr>
          <w:rFonts w:ascii="宋体" w:cs="仿宋_GB2312"/>
          <w:szCs w:val="21"/>
        </w:rPr>
      </w:pPr>
    </w:p>
    <w:p w:rsidR="009C4F21" w:rsidRDefault="009C4F21" w:rsidP="00EA3A38">
      <w:pPr>
        <w:spacing w:line="340" w:lineRule="exact"/>
        <w:ind w:leftChars="-8" w:left="-8" w:hanging="9"/>
        <w:rPr>
          <w:rFonts w:ascii="宋体" w:cs="仿宋_GB2312"/>
          <w:szCs w:val="21"/>
        </w:rPr>
      </w:pPr>
    </w:p>
    <w:p w:rsidR="009C4F21" w:rsidRDefault="00EA3A38" w:rsidP="00EA3A38">
      <w:pPr>
        <w:ind w:left="5775" w:hangingChars="2750" w:hanging="5775"/>
        <w:rPr>
          <w:rFonts w:ascii="宋体"/>
          <w:szCs w:val="21"/>
        </w:rPr>
      </w:pPr>
      <w:r>
        <w:rPr>
          <w:rFonts w:ascii="宋体" w:hAnsi="宋体"/>
          <w:szCs w:val="21"/>
        </w:rPr>
        <w:t>1</w:t>
      </w:r>
      <w:r>
        <w:rPr>
          <w:rFonts w:ascii="宋体" w:hAnsi="宋体" w:hint="eastAsia"/>
          <w:szCs w:val="21"/>
        </w:rPr>
        <w:t>关键原材料</w:t>
      </w:r>
    </w:p>
    <w:tbl>
      <w:tblPr>
        <w:tblW w:w="8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980"/>
        <w:gridCol w:w="2850"/>
        <w:gridCol w:w="1800"/>
      </w:tblGrid>
      <w:tr w:rsidR="009C4F21" w:rsidRPr="00671BDA">
        <w:tc>
          <w:tcPr>
            <w:tcW w:w="2340" w:type="dxa"/>
            <w:vAlign w:val="center"/>
          </w:tcPr>
          <w:p w:rsidR="009C4F21" w:rsidRPr="00671BDA" w:rsidRDefault="00EA3A38">
            <w:pPr>
              <w:ind w:left="113"/>
              <w:jc w:val="center"/>
              <w:rPr>
                <w:rFonts w:ascii="宋体"/>
                <w:b/>
                <w:szCs w:val="21"/>
              </w:rPr>
            </w:pPr>
            <w:r w:rsidRPr="00671BDA">
              <w:rPr>
                <w:rFonts w:ascii="宋体" w:hAnsi="宋体" w:hint="eastAsia"/>
                <w:b/>
                <w:szCs w:val="21"/>
              </w:rPr>
              <w:t>名称</w:t>
            </w:r>
          </w:p>
        </w:tc>
        <w:tc>
          <w:tcPr>
            <w:tcW w:w="1980" w:type="dxa"/>
            <w:vAlign w:val="center"/>
          </w:tcPr>
          <w:p w:rsidR="009C4F21" w:rsidRPr="00671BDA" w:rsidRDefault="00EA3A38">
            <w:pPr>
              <w:jc w:val="center"/>
              <w:rPr>
                <w:rFonts w:ascii="宋体"/>
                <w:b/>
                <w:szCs w:val="21"/>
              </w:rPr>
            </w:pPr>
            <w:r w:rsidRPr="00671BDA">
              <w:rPr>
                <w:rFonts w:ascii="宋体" w:hAnsi="宋体" w:hint="eastAsia"/>
                <w:b/>
                <w:szCs w:val="21"/>
              </w:rPr>
              <w:t>执行标准</w:t>
            </w:r>
          </w:p>
        </w:tc>
        <w:tc>
          <w:tcPr>
            <w:tcW w:w="2850" w:type="dxa"/>
            <w:vAlign w:val="center"/>
          </w:tcPr>
          <w:p w:rsidR="009C4F21" w:rsidRPr="00671BDA" w:rsidRDefault="00EA3A38">
            <w:pPr>
              <w:ind w:left="113"/>
              <w:jc w:val="center"/>
              <w:rPr>
                <w:rFonts w:ascii="宋体"/>
                <w:b/>
                <w:szCs w:val="21"/>
              </w:rPr>
            </w:pPr>
            <w:r w:rsidRPr="00671BDA">
              <w:rPr>
                <w:rFonts w:ascii="宋体" w:hAnsi="宋体" w:hint="eastAsia"/>
                <w:b/>
                <w:szCs w:val="21"/>
              </w:rPr>
              <w:t>技术要求</w:t>
            </w:r>
          </w:p>
        </w:tc>
        <w:tc>
          <w:tcPr>
            <w:tcW w:w="1800" w:type="dxa"/>
            <w:vAlign w:val="center"/>
          </w:tcPr>
          <w:p w:rsidR="009C4F21" w:rsidRPr="00671BDA" w:rsidRDefault="00EA3A38">
            <w:pPr>
              <w:jc w:val="center"/>
              <w:rPr>
                <w:rFonts w:ascii="宋体"/>
                <w:b/>
                <w:szCs w:val="21"/>
              </w:rPr>
            </w:pPr>
            <w:r w:rsidRPr="00671BDA">
              <w:rPr>
                <w:rFonts w:ascii="宋体" w:hAnsi="宋体" w:hint="eastAsia"/>
                <w:b/>
                <w:szCs w:val="21"/>
              </w:rPr>
              <w:t>生产方式</w:t>
            </w:r>
          </w:p>
        </w:tc>
      </w:tr>
      <w:tr w:rsidR="009C4F21">
        <w:tc>
          <w:tcPr>
            <w:tcW w:w="2340" w:type="dxa"/>
          </w:tcPr>
          <w:p w:rsidR="009C4F21" w:rsidRDefault="009C4F21">
            <w:pPr>
              <w:ind w:left="113"/>
              <w:rPr>
                <w:rFonts w:ascii="宋体"/>
                <w:szCs w:val="21"/>
              </w:rPr>
            </w:pPr>
          </w:p>
        </w:tc>
        <w:tc>
          <w:tcPr>
            <w:tcW w:w="1980" w:type="dxa"/>
          </w:tcPr>
          <w:p w:rsidR="009C4F21" w:rsidRDefault="009C4F21">
            <w:pPr>
              <w:ind w:left="113"/>
              <w:rPr>
                <w:rFonts w:ascii="宋体"/>
                <w:szCs w:val="21"/>
              </w:rPr>
            </w:pPr>
          </w:p>
        </w:tc>
        <w:tc>
          <w:tcPr>
            <w:tcW w:w="2850" w:type="dxa"/>
          </w:tcPr>
          <w:p w:rsidR="009C4F21" w:rsidRDefault="009C4F21">
            <w:pPr>
              <w:ind w:left="113"/>
              <w:rPr>
                <w:rFonts w:ascii="宋体"/>
                <w:szCs w:val="21"/>
              </w:rPr>
            </w:pPr>
          </w:p>
        </w:tc>
        <w:tc>
          <w:tcPr>
            <w:tcW w:w="1800" w:type="dxa"/>
          </w:tcPr>
          <w:p w:rsidR="009C4F21" w:rsidRDefault="00EA3A38">
            <w:pPr>
              <w:ind w:left="113"/>
              <w:rPr>
                <w:rFonts w:ascii="宋体"/>
                <w:szCs w:val="21"/>
              </w:rPr>
            </w:pPr>
            <w:r>
              <w:rPr>
                <w:rFonts w:ascii="宋体" w:hAnsi="宋体" w:hint="eastAsia"/>
                <w:szCs w:val="21"/>
              </w:rPr>
              <w:t>□自制□采购</w:t>
            </w:r>
          </w:p>
        </w:tc>
      </w:tr>
      <w:tr w:rsidR="009C4F21">
        <w:tc>
          <w:tcPr>
            <w:tcW w:w="2340" w:type="dxa"/>
          </w:tcPr>
          <w:p w:rsidR="009C4F21" w:rsidRDefault="009C4F21">
            <w:pPr>
              <w:ind w:left="113"/>
              <w:rPr>
                <w:rFonts w:ascii="宋体"/>
                <w:szCs w:val="21"/>
              </w:rPr>
            </w:pPr>
          </w:p>
        </w:tc>
        <w:tc>
          <w:tcPr>
            <w:tcW w:w="1980" w:type="dxa"/>
          </w:tcPr>
          <w:p w:rsidR="009C4F21" w:rsidRDefault="009C4F21">
            <w:pPr>
              <w:ind w:left="113"/>
              <w:rPr>
                <w:rFonts w:ascii="宋体"/>
                <w:szCs w:val="21"/>
              </w:rPr>
            </w:pPr>
          </w:p>
        </w:tc>
        <w:tc>
          <w:tcPr>
            <w:tcW w:w="2850" w:type="dxa"/>
          </w:tcPr>
          <w:p w:rsidR="009C4F21" w:rsidRDefault="009C4F21">
            <w:pPr>
              <w:ind w:left="113"/>
              <w:rPr>
                <w:rFonts w:ascii="宋体"/>
                <w:szCs w:val="21"/>
              </w:rPr>
            </w:pPr>
          </w:p>
        </w:tc>
        <w:tc>
          <w:tcPr>
            <w:tcW w:w="1800" w:type="dxa"/>
          </w:tcPr>
          <w:p w:rsidR="009C4F21" w:rsidRDefault="00EA3A38">
            <w:pPr>
              <w:ind w:left="113"/>
              <w:rPr>
                <w:rFonts w:ascii="宋体"/>
                <w:szCs w:val="21"/>
              </w:rPr>
            </w:pPr>
            <w:r>
              <w:rPr>
                <w:rFonts w:ascii="宋体" w:hAnsi="宋体" w:hint="eastAsia"/>
                <w:szCs w:val="21"/>
              </w:rPr>
              <w:t>□自制□采购</w:t>
            </w:r>
          </w:p>
        </w:tc>
      </w:tr>
      <w:tr w:rsidR="009C4F21">
        <w:tc>
          <w:tcPr>
            <w:tcW w:w="2340" w:type="dxa"/>
          </w:tcPr>
          <w:p w:rsidR="009C4F21" w:rsidRDefault="009C4F21">
            <w:pPr>
              <w:ind w:left="113"/>
              <w:rPr>
                <w:rFonts w:ascii="宋体"/>
                <w:szCs w:val="21"/>
              </w:rPr>
            </w:pPr>
          </w:p>
        </w:tc>
        <w:tc>
          <w:tcPr>
            <w:tcW w:w="1980" w:type="dxa"/>
          </w:tcPr>
          <w:p w:rsidR="009C4F21" w:rsidRDefault="009C4F21">
            <w:pPr>
              <w:ind w:left="113"/>
              <w:rPr>
                <w:rFonts w:ascii="宋体"/>
                <w:szCs w:val="21"/>
              </w:rPr>
            </w:pPr>
          </w:p>
        </w:tc>
        <w:tc>
          <w:tcPr>
            <w:tcW w:w="2850" w:type="dxa"/>
          </w:tcPr>
          <w:p w:rsidR="009C4F21" w:rsidRDefault="009C4F21">
            <w:pPr>
              <w:ind w:left="113"/>
              <w:rPr>
                <w:rFonts w:ascii="宋体"/>
                <w:szCs w:val="21"/>
              </w:rPr>
            </w:pPr>
          </w:p>
        </w:tc>
        <w:tc>
          <w:tcPr>
            <w:tcW w:w="1800" w:type="dxa"/>
          </w:tcPr>
          <w:p w:rsidR="009C4F21" w:rsidRDefault="00EA3A38" w:rsidP="00EA3A38">
            <w:pPr>
              <w:ind w:firstLineChars="50" w:firstLine="105"/>
              <w:rPr>
                <w:rFonts w:ascii="宋体"/>
                <w:szCs w:val="21"/>
              </w:rPr>
            </w:pPr>
            <w:r>
              <w:rPr>
                <w:rFonts w:ascii="宋体" w:hAnsi="宋体" w:hint="eastAsia"/>
                <w:szCs w:val="21"/>
              </w:rPr>
              <w:t>□自制□采购</w:t>
            </w:r>
          </w:p>
        </w:tc>
      </w:tr>
    </w:tbl>
    <w:p w:rsidR="009C4F21" w:rsidRDefault="009C4F21" w:rsidP="00EA3A38">
      <w:pPr>
        <w:ind w:left="5880" w:hangingChars="2800" w:hanging="5880"/>
        <w:rPr>
          <w:rFonts w:ascii="宋体"/>
          <w:szCs w:val="21"/>
        </w:rPr>
      </w:pPr>
    </w:p>
    <w:p w:rsidR="009C4F21" w:rsidRDefault="00EA3A38" w:rsidP="00EA3A38">
      <w:pPr>
        <w:ind w:left="5880" w:hangingChars="2800" w:hanging="5880"/>
        <w:rPr>
          <w:rFonts w:ascii="宋体"/>
          <w:szCs w:val="21"/>
        </w:rPr>
      </w:pPr>
      <w:r>
        <w:rPr>
          <w:rFonts w:ascii="宋体" w:hAnsi="宋体"/>
          <w:szCs w:val="21"/>
        </w:rPr>
        <w:t xml:space="preserve">2 </w:t>
      </w:r>
      <w:r>
        <w:rPr>
          <w:rFonts w:ascii="宋体" w:hAnsi="宋体" w:hint="eastAsia"/>
          <w:szCs w:val="21"/>
        </w:rPr>
        <w:t>关键零部件</w:t>
      </w:r>
    </w:p>
    <w:tbl>
      <w:tblPr>
        <w:tblW w:w="8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440"/>
        <w:gridCol w:w="1440"/>
        <w:gridCol w:w="1950"/>
        <w:gridCol w:w="1800"/>
      </w:tblGrid>
      <w:tr w:rsidR="009C4F21" w:rsidRPr="00671BDA">
        <w:tc>
          <w:tcPr>
            <w:tcW w:w="2340" w:type="dxa"/>
            <w:vAlign w:val="center"/>
          </w:tcPr>
          <w:p w:rsidR="009C4F21" w:rsidRPr="00671BDA" w:rsidRDefault="00EA3A38">
            <w:pPr>
              <w:ind w:left="113"/>
              <w:jc w:val="center"/>
              <w:rPr>
                <w:rFonts w:ascii="宋体"/>
                <w:b/>
                <w:szCs w:val="21"/>
              </w:rPr>
            </w:pPr>
            <w:r w:rsidRPr="00671BDA">
              <w:rPr>
                <w:rFonts w:ascii="宋体" w:hAnsi="宋体" w:hint="eastAsia"/>
                <w:b/>
                <w:szCs w:val="21"/>
              </w:rPr>
              <w:t>名称</w:t>
            </w:r>
          </w:p>
        </w:tc>
        <w:tc>
          <w:tcPr>
            <w:tcW w:w="1440" w:type="dxa"/>
            <w:vAlign w:val="center"/>
          </w:tcPr>
          <w:p w:rsidR="009C4F21" w:rsidRPr="00671BDA" w:rsidRDefault="00EA3A38">
            <w:pPr>
              <w:ind w:left="113"/>
              <w:jc w:val="center"/>
              <w:rPr>
                <w:rFonts w:ascii="宋体"/>
                <w:b/>
                <w:szCs w:val="21"/>
              </w:rPr>
            </w:pPr>
            <w:r w:rsidRPr="00671BDA">
              <w:rPr>
                <w:rFonts w:ascii="宋体" w:hAnsi="宋体" w:hint="eastAsia"/>
                <w:b/>
                <w:szCs w:val="21"/>
              </w:rPr>
              <w:t>结构型式</w:t>
            </w:r>
          </w:p>
        </w:tc>
        <w:tc>
          <w:tcPr>
            <w:tcW w:w="1440" w:type="dxa"/>
            <w:vAlign w:val="center"/>
          </w:tcPr>
          <w:p w:rsidR="009C4F21" w:rsidRPr="00671BDA" w:rsidRDefault="00EA3A38">
            <w:pPr>
              <w:jc w:val="center"/>
              <w:rPr>
                <w:rFonts w:ascii="宋体"/>
                <w:b/>
                <w:szCs w:val="21"/>
              </w:rPr>
            </w:pPr>
            <w:r w:rsidRPr="00671BDA">
              <w:rPr>
                <w:rFonts w:ascii="宋体" w:hAnsi="宋体" w:hint="eastAsia"/>
                <w:b/>
                <w:szCs w:val="21"/>
              </w:rPr>
              <w:t>执行标准</w:t>
            </w:r>
          </w:p>
        </w:tc>
        <w:tc>
          <w:tcPr>
            <w:tcW w:w="1950" w:type="dxa"/>
            <w:vAlign w:val="center"/>
          </w:tcPr>
          <w:p w:rsidR="009C4F21" w:rsidRPr="00671BDA" w:rsidRDefault="00EA3A38">
            <w:pPr>
              <w:ind w:left="113"/>
              <w:jc w:val="center"/>
              <w:rPr>
                <w:rFonts w:ascii="宋体"/>
                <w:b/>
                <w:szCs w:val="21"/>
              </w:rPr>
            </w:pPr>
            <w:r w:rsidRPr="00671BDA">
              <w:rPr>
                <w:rFonts w:ascii="宋体" w:hAnsi="宋体" w:hint="eastAsia"/>
                <w:b/>
                <w:szCs w:val="21"/>
              </w:rPr>
              <w:t>技术要求</w:t>
            </w:r>
          </w:p>
        </w:tc>
        <w:tc>
          <w:tcPr>
            <w:tcW w:w="1800" w:type="dxa"/>
            <w:vAlign w:val="center"/>
          </w:tcPr>
          <w:p w:rsidR="009C4F21" w:rsidRPr="00671BDA" w:rsidRDefault="00EA3A38">
            <w:pPr>
              <w:jc w:val="center"/>
              <w:rPr>
                <w:rFonts w:ascii="宋体"/>
                <w:b/>
                <w:szCs w:val="21"/>
              </w:rPr>
            </w:pPr>
            <w:r w:rsidRPr="00671BDA">
              <w:rPr>
                <w:rFonts w:ascii="宋体" w:hAnsi="宋体" w:hint="eastAsia"/>
                <w:b/>
                <w:szCs w:val="21"/>
              </w:rPr>
              <w:t>生产方式</w:t>
            </w:r>
          </w:p>
        </w:tc>
      </w:tr>
      <w:tr w:rsidR="009C4F21">
        <w:tc>
          <w:tcPr>
            <w:tcW w:w="2340" w:type="dxa"/>
          </w:tcPr>
          <w:p w:rsidR="009C4F21" w:rsidRDefault="009C4F21">
            <w:pPr>
              <w:ind w:left="113"/>
              <w:rPr>
                <w:rFonts w:ascii="宋体"/>
                <w:szCs w:val="21"/>
              </w:rPr>
            </w:pPr>
          </w:p>
        </w:tc>
        <w:tc>
          <w:tcPr>
            <w:tcW w:w="1440" w:type="dxa"/>
          </w:tcPr>
          <w:p w:rsidR="009C4F21" w:rsidRDefault="009C4F21">
            <w:pPr>
              <w:ind w:left="113"/>
              <w:rPr>
                <w:rFonts w:ascii="宋体"/>
                <w:szCs w:val="21"/>
              </w:rPr>
            </w:pPr>
          </w:p>
        </w:tc>
        <w:tc>
          <w:tcPr>
            <w:tcW w:w="1440" w:type="dxa"/>
          </w:tcPr>
          <w:p w:rsidR="009C4F21" w:rsidRDefault="009C4F21">
            <w:pPr>
              <w:ind w:left="113"/>
              <w:rPr>
                <w:rFonts w:ascii="宋体"/>
                <w:szCs w:val="21"/>
              </w:rPr>
            </w:pPr>
          </w:p>
        </w:tc>
        <w:tc>
          <w:tcPr>
            <w:tcW w:w="1950" w:type="dxa"/>
          </w:tcPr>
          <w:p w:rsidR="009C4F21" w:rsidRDefault="009C4F21">
            <w:pPr>
              <w:ind w:left="113"/>
              <w:rPr>
                <w:rFonts w:ascii="宋体"/>
                <w:szCs w:val="21"/>
              </w:rPr>
            </w:pPr>
          </w:p>
        </w:tc>
        <w:tc>
          <w:tcPr>
            <w:tcW w:w="1800" w:type="dxa"/>
          </w:tcPr>
          <w:p w:rsidR="009C4F21" w:rsidRDefault="00EA3A38">
            <w:pPr>
              <w:rPr>
                <w:rFonts w:ascii="宋体"/>
                <w:szCs w:val="21"/>
              </w:rPr>
            </w:pPr>
            <w:r>
              <w:rPr>
                <w:rFonts w:ascii="宋体" w:hAnsi="宋体" w:hint="eastAsia"/>
                <w:szCs w:val="21"/>
              </w:rPr>
              <w:t>□自制□采购</w:t>
            </w:r>
          </w:p>
        </w:tc>
      </w:tr>
      <w:tr w:rsidR="009C4F21">
        <w:tc>
          <w:tcPr>
            <w:tcW w:w="2340" w:type="dxa"/>
          </w:tcPr>
          <w:p w:rsidR="009C4F21" w:rsidRDefault="009C4F21">
            <w:pPr>
              <w:ind w:left="113"/>
              <w:rPr>
                <w:rFonts w:ascii="宋体"/>
                <w:szCs w:val="21"/>
              </w:rPr>
            </w:pPr>
          </w:p>
        </w:tc>
        <w:tc>
          <w:tcPr>
            <w:tcW w:w="1440" w:type="dxa"/>
          </w:tcPr>
          <w:p w:rsidR="009C4F21" w:rsidRDefault="009C4F21">
            <w:pPr>
              <w:ind w:left="113"/>
              <w:rPr>
                <w:rFonts w:ascii="宋体"/>
                <w:szCs w:val="21"/>
              </w:rPr>
            </w:pPr>
          </w:p>
        </w:tc>
        <w:tc>
          <w:tcPr>
            <w:tcW w:w="1440" w:type="dxa"/>
          </w:tcPr>
          <w:p w:rsidR="009C4F21" w:rsidRDefault="009C4F21">
            <w:pPr>
              <w:ind w:left="113"/>
              <w:rPr>
                <w:rFonts w:ascii="宋体"/>
                <w:szCs w:val="21"/>
              </w:rPr>
            </w:pPr>
          </w:p>
        </w:tc>
        <w:tc>
          <w:tcPr>
            <w:tcW w:w="1950" w:type="dxa"/>
          </w:tcPr>
          <w:p w:rsidR="009C4F21" w:rsidRDefault="009C4F21">
            <w:pPr>
              <w:ind w:left="113"/>
              <w:jc w:val="center"/>
              <w:rPr>
                <w:rFonts w:ascii="宋体"/>
                <w:szCs w:val="21"/>
              </w:rPr>
            </w:pPr>
          </w:p>
        </w:tc>
        <w:tc>
          <w:tcPr>
            <w:tcW w:w="1800" w:type="dxa"/>
          </w:tcPr>
          <w:p w:rsidR="009C4F21" w:rsidRDefault="00EA3A38">
            <w:pPr>
              <w:rPr>
                <w:rFonts w:ascii="宋体"/>
                <w:szCs w:val="21"/>
              </w:rPr>
            </w:pPr>
            <w:r>
              <w:rPr>
                <w:rFonts w:ascii="宋体" w:hAnsi="宋体" w:hint="eastAsia"/>
                <w:szCs w:val="21"/>
              </w:rPr>
              <w:t>□自制□采购</w:t>
            </w:r>
          </w:p>
        </w:tc>
      </w:tr>
      <w:tr w:rsidR="009C4F21">
        <w:tc>
          <w:tcPr>
            <w:tcW w:w="2340" w:type="dxa"/>
          </w:tcPr>
          <w:p w:rsidR="009C4F21" w:rsidRDefault="009C4F21">
            <w:pPr>
              <w:ind w:left="113"/>
              <w:rPr>
                <w:rFonts w:ascii="宋体"/>
                <w:szCs w:val="21"/>
              </w:rPr>
            </w:pPr>
          </w:p>
        </w:tc>
        <w:tc>
          <w:tcPr>
            <w:tcW w:w="1440" w:type="dxa"/>
          </w:tcPr>
          <w:p w:rsidR="009C4F21" w:rsidRDefault="009C4F21">
            <w:pPr>
              <w:ind w:left="113"/>
              <w:rPr>
                <w:rFonts w:ascii="宋体"/>
                <w:szCs w:val="21"/>
              </w:rPr>
            </w:pPr>
          </w:p>
        </w:tc>
        <w:tc>
          <w:tcPr>
            <w:tcW w:w="1440" w:type="dxa"/>
          </w:tcPr>
          <w:p w:rsidR="009C4F21" w:rsidRDefault="009C4F21">
            <w:pPr>
              <w:ind w:left="113"/>
              <w:rPr>
                <w:rFonts w:ascii="宋体"/>
                <w:szCs w:val="21"/>
              </w:rPr>
            </w:pPr>
          </w:p>
        </w:tc>
        <w:tc>
          <w:tcPr>
            <w:tcW w:w="1950" w:type="dxa"/>
          </w:tcPr>
          <w:p w:rsidR="009C4F21" w:rsidRDefault="009C4F21">
            <w:pPr>
              <w:ind w:left="113"/>
              <w:jc w:val="center"/>
              <w:rPr>
                <w:rFonts w:ascii="宋体"/>
                <w:szCs w:val="21"/>
              </w:rPr>
            </w:pPr>
          </w:p>
        </w:tc>
        <w:tc>
          <w:tcPr>
            <w:tcW w:w="1800" w:type="dxa"/>
          </w:tcPr>
          <w:p w:rsidR="009C4F21" w:rsidRDefault="00EA3A38">
            <w:pPr>
              <w:rPr>
                <w:rFonts w:ascii="宋体"/>
                <w:szCs w:val="21"/>
              </w:rPr>
            </w:pPr>
            <w:r>
              <w:rPr>
                <w:rFonts w:ascii="宋体" w:hAnsi="宋体" w:hint="eastAsia"/>
                <w:szCs w:val="21"/>
              </w:rPr>
              <w:t>□自制□采购</w:t>
            </w:r>
          </w:p>
        </w:tc>
      </w:tr>
      <w:tr w:rsidR="009C4F21">
        <w:tc>
          <w:tcPr>
            <w:tcW w:w="2340" w:type="dxa"/>
          </w:tcPr>
          <w:p w:rsidR="009C4F21" w:rsidRDefault="009C4F21">
            <w:pPr>
              <w:ind w:left="113"/>
              <w:rPr>
                <w:rFonts w:ascii="宋体"/>
                <w:szCs w:val="21"/>
              </w:rPr>
            </w:pPr>
          </w:p>
        </w:tc>
        <w:tc>
          <w:tcPr>
            <w:tcW w:w="1440" w:type="dxa"/>
          </w:tcPr>
          <w:p w:rsidR="009C4F21" w:rsidRDefault="009C4F21">
            <w:pPr>
              <w:ind w:left="113"/>
              <w:rPr>
                <w:rFonts w:ascii="宋体"/>
                <w:szCs w:val="21"/>
              </w:rPr>
            </w:pPr>
          </w:p>
        </w:tc>
        <w:tc>
          <w:tcPr>
            <w:tcW w:w="1440" w:type="dxa"/>
          </w:tcPr>
          <w:p w:rsidR="009C4F21" w:rsidRDefault="009C4F21">
            <w:pPr>
              <w:ind w:left="113"/>
              <w:rPr>
                <w:rFonts w:ascii="宋体"/>
                <w:szCs w:val="21"/>
              </w:rPr>
            </w:pPr>
          </w:p>
        </w:tc>
        <w:tc>
          <w:tcPr>
            <w:tcW w:w="1950" w:type="dxa"/>
          </w:tcPr>
          <w:p w:rsidR="009C4F21" w:rsidRDefault="009C4F21">
            <w:pPr>
              <w:ind w:left="113"/>
              <w:jc w:val="center"/>
              <w:rPr>
                <w:rFonts w:ascii="宋体"/>
                <w:szCs w:val="21"/>
              </w:rPr>
            </w:pPr>
          </w:p>
        </w:tc>
        <w:tc>
          <w:tcPr>
            <w:tcW w:w="1800" w:type="dxa"/>
          </w:tcPr>
          <w:p w:rsidR="009C4F21" w:rsidRDefault="00EA3A38">
            <w:pPr>
              <w:rPr>
                <w:rFonts w:ascii="宋体"/>
                <w:szCs w:val="21"/>
              </w:rPr>
            </w:pPr>
            <w:r>
              <w:rPr>
                <w:rFonts w:ascii="宋体" w:hAnsi="宋体" w:hint="eastAsia"/>
                <w:szCs w:val="21"/>
              </w:rPr>
              <w:t>□自制□采购</w:t>
            </w:r>
          </w:p>
        </w:tc>
      </w:tr>
    </w:tbl>
    <w:p w:rsidR="009C4F21" w:rsidRDefault="009C4F21" w:rsidP="00EA3A38">
      <w:pPr>
        <w:ind w:firstLineChars="50" w:firstLine="105"/>
        <w:rPr>
          <w:rFonts w:ascii="宋体"/>
          <w:szCs w:val="21"/>
        </w:rPr>
      </w:pPr>
    </w:p>
    <w:p w:rsidR="009C4F21" w:rsidRDefault="00EA3A38" w:rsidP="00671BDA">
      <w:pPr>
        <w:spacing w:line="360" w:lineRule="auto"/>
        <w:rPr>
          <w:szCs w:val="21"/>
        </w:rPr>
      </w:pPr>
      <w:r>
        <w:rPr>
          <w:rFonts w:ascii="宋体" w:hAnsi="宋体" w:hint="eastAsia"/>
          <w:sz w:val="18"/>
          <w:szCs w:val="18"/>
        </w:rPr>
        <w:t>注：</w:t>
      </w:r>
      <w:r>
        <w:rPr>
          <w:rFonts w:hint="eastAsia"/>
          <w:szCs w:val="21"/>
        </w:rPr>
        <w:t>按单元填写本表，如两个单元产品填写的内容完全相同，可合填写</w:t>
      </w:r>
      <w:r>
        <w:rPr>
          <w:szCs w:val="21"/>
        </w:rPr>
        <w:t>1</w:t>
      </w:r>
      <w:r>
        <w:rPr>
          <w:rFonts w:hint="eastAsia"/>
          <w:szCs w:val="21"/>
        </w:rPr>
        <w:t>张</w:t>
      </w:r>
      <w:r w:rsidR="00671BDA">
        <w:rPr>
          <w:rFonts w:hint="eastAsia"/>
          <w:szCs w:val="21"/>
        </w:rPr>
        <w:t>。</w:t>
      </w:r>
    </w:p>
    <w:p w:rsidR="009C4F21" w:rsidRDefault="009C4F21">
      <w:pPr>
        <w:spacing w:line="360" w:lineRule="auto"/>
        <w:rPr>
          <w:szCs w:val="21"/>
        </w:rPr>
      </w:pPr>
    </w:p>
    <w:p w:rsidR="009C4F21" w:rsidRDefault="009C4F21">
      <w:pPr>
        <w:rPr>
          <w:rFonts w:ascii="宋体"/>
        </w:rPr>
      </w:pPr>
    </w:p>
    <w:p w:rsidR="009C4F21" w:rsidRDefault="009C4F21" w:rsidP="00EA3A38">
      <w:pPr>
        <w:pStyle w:val="3"/>
        <w:spacing w:line="360" w:lineRule="auto"/>
        <w:ind w:left="2921" w:hangingChars="970" w:hanging="2921"/>
        <w:sectPr w:rsidR="009C4F21">
          <w:pgSz w:w="11906" w:h="16838"/>
          <w:pgMar w:top="1418" w:right="1418" w:bottom="1418" w:left="1418" w:header="851" w:footer="992" w:gutter="0"/>
          <w:cols w:space="720"/>
          <w:docGrid w:linePitch="312"/>
        </w:sectPr>
      </w:pPr>
    </w:p>
    <w:p w:rsidR="009C4F21" w:rsidRPr="00671BDA" w:rsidRDefault="00EA3A38" w:rsidP="00B210B3">
      <w:pPr>
        <w:pStyle w:val="3"/>
        <w:spacing w:line="360" w:lineRule="auto"/>
        <w:ind w:left="2328" w:hangingChars="970" w:hanging="2328"/>
        <w:rPr>
          <w:rFonts w:ascii="宋体" w:hAnsi="宋体"/>
          <w:b w:val="0"/>
          <w:sz w:val="24"/>
          <w:szCs w:val="24"/>
        </w:rPr>
      </w:pPr>
      <w:bookmarkStart w:id="24" w:name="_Toc463002440"/>
      <w:r w:rsidRPr="00671BDA">
        <w:rPr>
          <w:rFonts w:ascii="宋体" w:hAnsi="宋体" w:hint="eastAsia"/>
          <w:b w:val="0"/>
          <w:sz w:val="24"/>
          <w:szCs w:val="24"/>
        </w:rPr>
        <w:t>附件</w:t>
      </w:r>
      <w:r w:rsidRPr="00671BDA">
        <w:rPr>
          <w:rFonts w:ascii="宋体" w:hAnsi="宋体"/>
          <w:b w:val="0"/>
          <w:sz w:val="24"/>
          <w:szCs w:val="24"/>
        </w:rPr>
        <w:t>1-6</w:t>
      </w:r>
      <w:bookmarkEnd w:id="24"/>
    </w:p>
    <w:p w:rsidR="009C4F21" w:rsidRPr="00671BDA" w:rsidRDefault="00EA3A38" w:rsidP="00B210B3">
      <w:pPr>
        <w:jc w:val="center"/>
        <w:outlineLvl w:val="0"/>
        <w:rPr>
          <w:rFonts w:ascii="宋体"/>
          <w:b/>
          <w:sz w:val="24"/>
          <w:szCs w:val="24"/>
        </w:rPr>
      </w:pPr>
      <w:bookmarkStart w:id="25" w:name="_Toc463002441"/>
      <w:r w:rsidRPr="00671BDA">
        <w:rPr>
          <w:rFonts w:ascii="宋体" w:hAnsi="宋体" w:hint="eastAsia"/>
          <w:b/>
          <w:sz w:val="24"/>
          <w:szCs w:val="24"/>
        </w:rPr>
        <w:t>关键岗位专业技术人员表</w:t>
      </w:r>
      <w:bookmarkEnd w:id="25"/>
    </w:p>
    <w:tbl>
      <w:tblPr>
        <w:tblW w:w="14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996"/>
        <w:gridCol w:w="932"/>
        <w:gridCol w:w="1417"/>
        <w:gridCol w:w="1700"/>
        <w:gridCol w:w="1418"/>
        <w:gridCol w:w="1700"/>
        <w:gridCol w:w="3401"/>
        <w:gridCol w:w="1842"/>
      </w:tblGrid>
      <w:tr w:rsidR="009C4F21">
        <w:trPr>
          <w:trHeight w:val="315"/>
        </w:trPr>
        <w:tc>
          <w:tcPr>
            <w:tcW w:w="736" w:type="dxa"/>
            <w:vMerge w:val="restart"/>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序号</w:t>
            </w:r>
          </w:p>
        </w:tc>
        <w:tc>
          <w:tcPr>
            <w:tcW w:w="996" w:type="dxa"/>
            <w:vMerge w:val="restart"/>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姓名</w:t>
            </w:r>
          </w:p>
        </w:tc>
        <w:tc>
          <w:tcPr>
            <w:tcW w:w="932" w:type="dxa"/>
            <w:vMerge w:val="restart"/>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性别</w:t>
            </w:r>
          </w:p>
        </w:tc>
        <w:tc>
          <w:tcPr>
            <w:tcW w:w="1417" w:type="dxa"/>
            <w:vMerge w:val="restart"/>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岗位</w:t>
            </w:r>
          </w:p>
        </w:tc>
        <w:tc>
          <w:tcPr>
            <w:tcW w:w="1700" w:type="dxa"/>
            <w:vMerge w:val="restart"/>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职务</w:t>
            </w:r>
            <w:r>
              <w:rPr>
                <w:rFonts w:ascii="宋体" w:hAnsi="Courier New"/>
                <w:b/>
                <w:sz w:val="18"/>
                <w:szCs w:val="18"/>
              </w:rPr>
              <w:t>/</w:t>
            </w:r>
            <w:r>
              <w:rPr>
                <w:rFonts w:ascii="宋体" w:hAnsi="Courier New" w:hint="eastAsia"/>
                <w:b/>
                <w:sz w:val="18"/>
                <w:szCs w:val="18"/>
              </w:rPr>
              <w:t>职称</w:t>
            </w:r>
          </w:p>
        </w:tc>
        <w:tc>
          <w:tcPr>
            <w:tcW w:w="1418" w:type="dxa"/>
            <w:vMerge w:val="restart"/>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学历</w:t>
            </w:r>
          </w:p>
        </w:tc>
        <w:tc>
          <w:tcPr>
            <w:tcW w:w="1700" w:type="dxa"/>
            <w:vMerge w:val="restart"/>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所学专业</w:t>
            </w:r>
          </w:p>
        </w:tc>
        <w:tc>
          <w:tcPr>
            <w:tcW w:w="3401" w:type="dxa"/>
            <w:vMerge w:val="restart"/>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身份证号</w:t>
            </w:r>
          </w:p>
        </w:tc>
        <w:tc>
          <w:tcPr>
            <w:tcW w:w="1842" w:type="dxa"/>
            <w:vMerge w:val="restart"/>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备注</w:t>
            </w:r>
          </w:p>
        </w:tc>
      </w:tr>
      <w:tr w:rsidR="009C4F21">
        <w:trPr>
          <w:trHeight w:val="315"/>
        </w:trPr>
        <w:tc>
          <w:tcPr>
            <w:tcW w:w="736" w:type="dxa"/>
            <w:vMerge/>
            <w:vAlign w:val="center"/>
          </w:tcPr>
          <w:p w:rsidR="009C4F21" w:rsidRDefault="009C4F21">
            <w:pPr>
              <w:adjustRightInd w:val="0"/>
              <w:jc w:val="center"/>
              <w:textAlignment w:val="baseline"/>
              <w:rPr>
                <w:rFonts w:ascii="宋体" w:hAnsi="Courier New"/>
                <w:b/>
              </w:rPr>
            </w:pPr>
          </w:p>
        </w:tc>
        <w:tc>
          <w:tcPr>
            <w:tcW w:w="996" w:type="dxa"/>
            <w:vMerge/>
            <w:vAlign w:val="center"/>
          </w:tcPr>
          <w:p w:rsidR="009C4F21" w:rsidRDefault="009C4F21">
            <w:pPr>
              <w:adjustRightInd w:val="0"/>
              <w:jc w:val="center"/>
              <w:textAlignment w:val="baseline"/>
              <w:rPr>
                <w:rFonts w:ascii="宋体" w:hAnsi="Courier New"/>
                <w:b/>
              </w:rPr>
            </w:pPr>
          </w:p>
        </w:tc>
        <w:tc>
          <w:tcPr>
            <w:tcW w:w="932" w:type="dxa"/>
            <w:vMerge/>
            <w:vAlign w:val="center"/>
          </w:tcPr>
          <w:p w:rsidR="009C4F21" w:rsidRDefault="009C4F21">
            <w:pPr>
              <w:adjustRightInd w:val="0"/>
              <w:jc w:val="center"/>
              <w:textAlignment w:val="baseline"/>
              <w:rPr>
                <w:rFonts w:ascii="宋体" w:hAnsi="Courier New"/>
                <w:b/>
              </w:rPr>
            </w:pPr>
          </w:p>
        </w:tc>
        <w:tc>
          <w:tcPr>
            <w:tcW w:w="1417" w:type="dxa"/>
            <w:vMerge/>
            <w:vAlign w:val="center"/>
          </w:tcPr>
          <w:p w:rsidR="009C4F21" w:rsidRDefault="009C4F21">
            <w:pPr>
              <w:adjustRightInd w:val="0"/>
              <w:jc w:val="center"/>
              <w:textAlignment w:val="baseline"/>
              <w:rPr>
                <w:rFonts w:ascii="宋体" w:hAnsi="Courier New"/>
                <w:b/>
              </w:rPr>
            </w:pPr>
          </w:p>
        </w:tc>
        <w:tc>
          <w:tcPr>
            <w:tcW w:w="1700" w:type="dxa"/>
            <w:vMerge/>
            <w:vAlign w:val="center"/>
          </w:tcPr>
          <w:p w:rsidR="009C4F21" w:rsidRDefault="009C4F21">
            <w:pPr>
              <w:adjustRightInd w:val="0"/>
              <w:jc w:val="center"/>
              <w:textAlignment w:val="baseline"/>
              <w:rPr>
                <w:rFonts w:ascii="宋体" w:hAnsi="Courier New"/>
                <w:b/>
              </w:rPr>
            </w:pPr>
          </w:p>
        </w:tc>
        <w:tc>
          <w:tcPr>
            <w:tcW w:w="1418" w:type="dxa"/>
            <w:vMerge/>
            <w:vAlign w:val="center"/>
          </w:tcPr>
          <w:p w:rsidR="009C4F21" w:rsidRDefault="009C4F21">
            <w:pPr>
              <w:adjustRightInd w:val="0"/>
              <w:jc w:val="center"/>
              <w:textAlignment w:val="baseline"/>
              <w:rPr>
                <w:rFonts w:ascii="宋体" w:hAnsi="Courier New"/>
                <w:b/>
              </w:rPr>
            </w:pPr>
          </w:p>
        </w:tc>
        <w:tc>
          <w:tcPr>
            <w:tcW w:w="1700" w:type="dxa"/>
            <w:vMerge/>
            <w:vAlign w:val="center"/>
          </w:tcPr>
          <w:p w:rsidR="009C4F21" w:rsidRDefault="009C4F21">
            <w:pPr>
              <w:adjustRightInd w:val="0"/>
              <w:jc w:val="center"/>
              <w:textAlignment w:val="baseline"/>
              <w:rPr>
                <w:rFonts w:ascii="宋体" w:hAnsi="Courier New"/>
                <w:b/>
              </w:rPr>
            </w:pPr>
          </w:p>
        </w:tc>
        <w:tc>
          <w:tcPr>
            <w:tcW w:w="3401" w:type="dxa"/>
            <w:vMerge/>
            <w:vAlign w:val="center"/>
          </w:tcPr>
          <w:p w:rsidR="009C4F21" w:rsidRDefault="009C4F21">
            <w:pPr>
              <w:adjustRightInd w:val="0"/>
              <w:jc w:val="center"/>
              <w:textAlignment w:val="baseline"/>
              <w:rPr>
                <w:rFonts w:ascii="宋体" w:hAnsi="Courier New"/>
                <w:b/>
              </w:rPr>
            </w:pPr>
          </w:p>
        </w:tc>
        <w:tc>
          <w:tcPr>
            <w:tcW w:w="1842" w:type="dxa"/>
            <w:vMerge/>
            <w:vAlign w:val="center"/>
          </w:tcPr>
          <w:p w:rsidR="009C4F21" w:rsidRDefault="009C4F21">
            <w:pPr>
              <w:adjustRightInd w:val="0"/>
              <w:jc w:val="center"/>
              <w:textAlignment w:val="baseline"/>
              <w:rPr>
                <w:rFonts w:ascii="宋体" w:hAnsi="Courier New"/>
                <w:b/>
                <w:sz w:val="18"/>
                <w:szCs w:val="18"/>
              </w:rPr>
            </w:pPr>
          </w:p>
        </w:tc>
      </w:tr>
      <w:tr w:rsidR="009C4F21">
        <w:trPr>
          <w:trHeight w:val="505"/>
        </w:trPr>
        <w:tc>
          <w:tcPr>
            <w:tcW w:w="736" w:type="dxa"/>
          </w:tcPr>
          <w:p w:rsidR="009C4F21" w:rsidRDefault="009C4F21">
            <w:pPr>
              <w:adjustRightInd w:val="0"/>
              <w:textAlignment w:val="baseline"/>
              <w:rPr>
                <w:rFonts w:ascii="宋体" w:hAnsi="Courier New"/>
              </w:rPr>
            </w:pPr>
          </w:p>
        </w:tc>
        <w:tc>
          <w:tcPr>
            <w:tcW w:w="996" w:type="dxa"/>
          </w:tcPr>
          <w:p w:rsidR="009C4F21" w:rsidRDefault="009C4F21">
            <w:pPr>
              <w:adjustRightInd w:val="0"/>
              <w:textAlignment w:val="baseline"/>
              <w:rPr>
                <w:rFonts w:ascii="宋体" w:hAnsi="Courier New"/>
              </w:rPr>
            </w:pPr>
          </w:p>
        </w:tc>
        <w:tc>
          <w:tcPr>
            <w:tcW w:w="93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1418"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3401" w:type="dxa"/>
          </w:tcPr>
          <w:p w:rsidR="009C4F21" w:rsidRDefault="009C4F21">
            <w:pPr>
              <w:adjustRightInd w:val="0"/>
              <w:textAlignment w:val="baseline"/>
              <w:rPr>
                <w:rFonts w:ascii="宋体" w:hAnsi="Courier New"/>
              </w:rPr>
            </w:pPr>
          </w:p>
        </w:tc>
        <w:tc>
          <w:tcPr>
            <w:tcW w:w="1842" w:type="dxa"/>
          </w:tcPr>
          <w:p w:rsidR="009C4F21" w:rsidRDefault="009C4F21">
            <w:pPr>
              <w:adjustRightInd w:val="0"/>
              <w:textAlignment w:val="baseline"/>
              <w:rPr>
                <w:rFonts w:ascii="宋体" w:hAnsi="Courier New"/>
              </w:rPr>
            </w:pPr>
          </w:p>
        </w:tc>
      </w:tr>
      <w:tr w:rsidR="009C4F21">
        <w:trPr>
          <w:trHeight w:val="505"/>
        </w:trPr>
        <w:tc>
          <w:tcPr>
            <w:tcW w:w="736" w:type="dxa"/>
          </w:tcPr>
          <w:p w:rsidR="009C4F21" w:rsidRDefault="009C4F21">
            <w:pPr>
              <w:adjustRightInd w:val="0"/>
              <w:textAlignment w:val="baseline"/>
              <w:rPr>
                <w:rFonts w:ascii="宋体" w:hAnsi="Courier New"/>
              </w:rPr>
            </w:pPr>
          </w:p>
        </w:tc>
        <w:tc>
          <w:tcPr>
            <w:tcW w:w="996" w:type="dxa"/>
          </w:tcPr>
          <w:p w:rsidR="009C4F21" w:rsidRDefault="009C4F21">
            <w:pPr>
              <w:adjustRightInd w:val="0"/>
              <w:textAlignment w:val="baseline"/>
              <w:rPr>
                <w:rFonts w:ascii="宋体" w:hAnsi="Courier New"/>
              </w:rPr>
            </w:pPr>
          </w:p>
        </w:tc>
        <w:tc>
          <w:tcPr>
            <w:tcW w:w="93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1418"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3401" w:type="dxa"/>
          </w:tcPr>
          <w:p w:rsidR="009C4F21" w:rsidRDefault="009C4F21">
            <w:pPr>
              <w:adjustRightInd w:val="0"/>
              <w:textAlignment w:val="baseline"/>
              <w:rPr>
                <w:rFonts w:ascii="宋体" w:hAnsi="Courier New"/>
              </w:rPr>
            </w:pPr>
          </w:p>
        </w:tc>
        <w:tc>
          <w:tcPr>
            <w:tcW w:w="1842" w:type="dxa"/>
          </w:tcPr>
          <w:p w:rsidR="009C4F21" w:rsidRDefault="009C4F21">
            <w:pPr>
              <w:adjustRightInd w:val="0"/>
              <w:textAlignment w:val="baseline"/>
              <w:rPr>
                <w:rFonts w:ascii="宋体" w:hAnsi="Courier New"/>
              </w:rPr>
            </w:pPr>
          </w:p>
        </w:tc>
      </w:tr>
      <w:tr w:rsidR="009C4F21">
        <w:trPr>
          <w:trHeight w:val="505"/>
        </w:trPr>
        <w:tc>
          <w:tcPr>
            <w:tcW w:w="736" w:type="dxa"/>
          </w:tcPr>
          <w:p w:rsidR="009C4F21" w:rsidRDefault="009C4F21">
            <w:pPr>
              <w:adjustRightInd w:val="0"/>
              <w:textAlignment w:val="baseline"/>
              <w:rPr>
                <w:rFonts w:ascii="宋体" w:hAnsi="Courier New"/>
              </w:rPr>
            </w:pPr>
          </w:p>
        </w:tc>
        <w:tc>
          <w:tcPr>
            <w:tcW w:w="996" w:type="dxa"/>
          </w:tcPr>
          <w:p w:rsidR="009C4F21" w:rsidRDefault="009C4F21">
            <w:pPr>
              <w:adjustRightInd w:val="0"/>
              <w:textAlignment w:val="baseline"/>
              <w:rPr>
                <w:rFonts w:ascii="宋体" w:hAnsi="Courier New"/>
              </w:rPr>
            </w:pPr>
          </w:p>
        </w:tc>
        <w:tc>
          <w:tcPr>
            <w:tcW w:w="93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1418"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3401" w:type="dxa"/>
          </w:tcPr>
          <w:p w:rsidR="009C4F21" w:rsidRDefault="009C4F21">
            <w:pPr>
              <w:adjustRightInd w:val="0"/>
              <w:textAlignment w:val="baseline"/>
              <w:rPr>
                <w:rFonts w:ascii="宋体" w:hAnsi="Courier New"/>
              </w:rPr>
            </w:pPr>
          </w:p>
        </w:tc>
        <w:tc>
          <w:tcPr>
            <w:tcW w:w="1842" w:type="dxa"/>
          </w:tcPr>
          <w:p w:rsidR="009C4F21" w:rsidRDefault="009C4F21">
            <w:pPr>
              <w:adjustRightInd w:val="0"/>
              <w:textAlignment w:val="baseline"/>
              <w:rPr>
                <w:rFonts w:ascii="宋体" w:hAnsi="Courier New"/>
              </w:rPr>
            </w:pPr>
          </w:p>
        </w:tc>
      </w:tr>
      <w:tr w:rsidR="009C4F21">
        <w:trPr>
          <w:trHeight w:val="505"/>
        </w:trPr>
        <w:tc>
          <w:tcPr>
            <w:tcW w:w="736" w:type="dxa"/>
          </w:tcPr>
          <w:p w:rsidR="009C4F21" w:rsidRDefault="009C4F21">
            <w:pPr>
              <w:adjustRightInd w:val="0"/>
              <w:textAlignment w:val="baseline"/>
              <w:rPr>
                <w:rFonts w:ascii="宋体" w:hAnsi="Courier New"/>
              </w:rPr>
            </w:pPr>
          </w:p>
        </w:tc>
        <w:tc>
          <w:tcPr>
            <w:tcW w:w="996" w:type="dxa"/>
          </w:tcPr>
          <w:p w:rsidR="009C4F21" w:rsidRDefault="009C4F21">
            <w:pPr>
              <w:adjustRightInd w:val="0"/>
              <w:textAlignment w:val="baseline"/>
              <w:rPr>
                <w:rFonts w:ascii="宋体" w:hAnsi="Courier New"/>
              </w:rPr>
            </w:pPr>
          </w:p>
        </w:tc>
        <w:tc>
          <w:tcPr>
            <w:tcW w:w="93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1418"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3401" w:type="dxa"/>
          </w:tcPr>
          <w:p w:rsidR="009C4F21" w:rsidRDefault="009C4F21">
            <w:pPr>
              <w:adjustRightInd w:val="0"/>
              <w:textAlignment w:val="baseline"/>
              <w:rPr>
                <w:rFonts w:ascii="宋体" w:hAnsi="Courier New"/>
              </w:rPr>
            </w:pPr>
          </w:p>
        </w:tc>
        <w:tc>
          <w:tcPr>
            <w:tcW w:w="1842" w:type="dxa"/>
          </w:tcPr>
          <w:p w:rsidR="009C4F21" w:rsidRDefault="009C4F21">
            <w:pPr>
              <w:adjustRightInd w:val="0"/>
              <w:textAlignment w:val="baseline"/>
              <w:rPr>
                <w:rFonts w:ascii="宋体" w:hAnsi="Courier New"/>
              </w:rPr>
            </w:pPr>
          </w:p>
        </w:tc>
      </w:tr>
      <w:tr w:rsidR="009C4F21">
        <w:trPr>
          <w:trHeight w:val="505"/>
        </w:trPr>
        <w:tc>
          <w:tcPr>
            <w:tcW w:w="736" w:type="dxa"/>
          </w:tcPr>
          <w:p w:rsidR="009C4F21" w:rsidRDefault="009C4F21">
            <w:pPr>
              <w:adjustRightInd w:val="0"/>
              <w:textAlignment w:val="baseline"/>
              <w:rPr>
                <w:rFonts w:ascii="宋体" w:hAnsi="Courier New"/>
              </w:rPr>
            </w:pPr>
          </w:p>
        </w:tc>
        <w:tc>
          <w:tcPr>
            <w:tcW w:w="996" w:type="dxa"/>
          </w:tcPr>
          <w:p w:rsidR="009C4F21" w:rsidRDefault="009C4F21">
            <w:pPr>
              <w:adjustRightInd w:val="0"/>
              <w:textAlignment w:val="baseline"/>
              <w:rPr>
                <w:rFonts w:ascii="宋体" w:hAnsi="Courier New"/>
              </w:rPr>
            </w:pPr>
          </w:p>
        </w:tc>
        <w:tc>
          <w:tcPr>
            <w:tcW w:w="93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1418"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3401" w:type="dxa"/>
          </w:tcPr>
          <w:p w:rsidR="009C4F21" w:rsidRDefault="009C4F21">
            <w:pPr>
              <w:adjustRightInd w:val="0"/>
              <w:textAlignment w:val="baseline"/>
              <w:rPr>
                <w:rFonts w:ascii="宋体" w:hAnsi="Courier New"/>
              </w:rPr>
            </w:pPr>
          </w:p>
        </w:tc>
        <w:tc>
          <w:tcPr>
            <w:tcW w:w="1842" w:type="dxa"/>
          </w:tcPr>
          <w:p w:rsidR="009C4F21" w:rsidRDefault="009C4F21">
            <w:pPr>
              <w:adjustRightInd w:val="0"/>
              <w:textAlignment w:val="baseline"/>
              <w:rPr>
                <w:rFonts w:ascii="宋体" w:hAnsi="Courier New"/>
              </w:rPr>
            </w:pPr>
          </w:p>
        </w:tc>
      </w:tr>
      <w:tr w:rsidR="009C4F21">
        <w:trPr>
          <w:trHeight w:val="505"/>
        </w:trPr>
        <w:tc>
          <w:tcPr>
            <w:tcW w:w="736" w:type="dxa"/>
          </w:tcPr>
          <w:p w:rsidR="009C4F21" w:rsidRDefault="009C4F21">
            <w:pPr>
              <w:adjustRightInd w:val="0"/>
              <w:textAlignment w:val="baseline"/>
              <w:rPr>
                <w:rFonts w:ascii="宋体" w:hAnsi="Courier New"/>
              </w:rPr>
            </w:pPr>
          </w:p>
        </w:tc>
        <w:tc>
          <w:tcPr>
            <w:tcW w:w="996" w:type="dxa"/>
          </w:tcPr>
          <w:p w:rsidR="009C4F21" w:rsidRDefault="009C4F21">
            <w:pPr>
              <w:adjustRightInd w:val="0"/>
              <w:textAlignment w:val="baseline"/>
              <w:rPr>
                <w:rFonts w:ascii="宋体" w:hAnsi="Courier New"/>
              </w:rPr>
            </w:pPr>
          </w:p>
        </w:tc>
        <w:tc>
          <w:tcPr>
            <w:tcW w:w="93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1418"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3401" w:type="dxa"/>
          </w:tcPr>
          <w:p w:rsidR="009C4F21" w:rsidRDefault="009C4F21">
            <w:pPr>
              <w:adjustRightInd w:val="0"/>
              <w:textAlignment w:val="baseline"/>
              <w:rPr>
                <w:rFonts w:ascii="宋体" w:hAnsi="Courier New"/>
              </w:rPr>
            </w:pPr>
          </w:p>
        </w:tc>
        <w:tc>
          <w:tcPr>
            <w:tcW w:w="1842" w:type="dxa"/>
          </w:tcPr>
          <w:p w:rsidR="009C4F21" w:rsidRDefault="009C4F21">
            <w:pPr>
              <w:adjustRightInd w:val="0"/>
              <w:textAlignment w:val="baseline"/>
              <w:rPr>
                <w:rFonts w:ascii="宋体" w:hAnsi="Courier New"/>
              </w:rPr>
            </w:pPr>
          </w:p>
        </w:tc>
      </w:tr>
      <w:tr w:rsidR="009C4F21">
        <w:trPr>
          <w:trHeight w:val="505"/>
        </w:trPr>
        <w:tc>
          <w:tcPr>
            <w:tcW w:w="736" w:type="dxa"/>
          </w:tcPr>
          <w:p w:rsidR="009C4F21" w:rsidRDefault="009C4F21">
            <w:pPr>
              <w:adjustRightInd w:val="0"/>
              <w:textAlignment w:val="baseline"/>
              <w:rPr>
                <w:rFonts w:ascii="宋体" w:hAnsi="Courier New"/>
              </w:rPr>
            </w:pPr>
          </w:p>
        </w:tc>
        <w:tc>
          <w:tcPr>
            <w:tcW w:w="996" w:type="dxa"/>
          </w:tcPr>
          <w:p w:rsidR="009C4F21" w:rsidRDefault="009C4F21">
            <w:pPr>
              <w:adjustRightInd w:val="0"/>
              <w:textAlignment w:val="baseline"/>
              <w:rPr>
                <w:rFonts w:ascii="宋体" w:hAnsi="Courier New"/>
              </w:rPr>
            </w:pPr>
          </w:p>
        </w:tc>
        <w:tc>
          <w:tcPr>
            <w:tcW w:w="93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1418"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3401" w:type="dxa"/>
          </w:tcPr>
          <w:p w:rsidR="009C4F21" w:rsidRDefault="009C4F21">
            <w:pPr>
              <w:adjustRightInd w:val="0"/>
              <w:textAlignment w:val="baseline"/>
              <w:rPr>
                <w:rFonts w:ascii="宋体" w:hAnsi="Courier New"/>
              </w:rPr>
            </w:pPr>
          </w:p>
        </w:tc>
        <w:tc>
          <w:tcPr>
            <w:tcW w:w="1842" w:type="dxa"/>
          </w:tcPr>
          <w:p w:rsidR="009C4F21" w:rsidRDefault="009C4F21">
            <w:pPr>
              <w:adjustRightInd w:val="0"/>
              <w:textAlignment w:val="baseline"/>
              <w:rPr>
                <w:rFonts w:ascii="宋体" w:hAnsi="Courier New"/>
              </w:rPr>
            </w:pPr>
          </w:p>
        </w:tc>
      </w:tr>
      <w:tr w:rsidR="009C4F21">
        <w:trPr>
          <w:trHeight w:val="505"/>
        </w:trPr>
        <w:tc>
          <w:tcPr>
            <w:tcW w:w="736" w:type="dxa"/>
          </w:tcPr>
          <w:p w:rsidR="009C4F21" w:rsidRDefault="009C4F21">
            <w:pPr>
              <w:adjustRightInd w:val="0"/>
              <w:textAlignment w:val="baseline"/>
              <w:rPr>
                <w:rFonts w:ascii="宋体" w:hAnsi="Courier New"/>
              </w:rPr>
            </w:pPr>
          </w:p>
        </w:tc>
        <w:tc>
          <w:tcPr>
            <w:tcW w:w="996" w:type="dxa"/>
          </w:tcPr>
          <w:p w:rsidR="009C4F21" w:rsidRDefault="009C4F21">
            <w:pPr>
              <w:adjustRightInd w:val="0"/>
              <w:textAlignment w:val="baseline"/>
              <w:rPr>
                <w:rFonts w:ascii="宋体" w:hAnsi="Courier New"/>
              </w:rPr>
            </w:pPr>
          </w:p>
        </w:tc>
        <w:tc>
          <w:tcPr>
            <w:tcW w:w="93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1418"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3401" w:type="dxa"/>
          </w:tcPr>
          <w:p w:rsidR="009C4F21" w:rsidRDefault="009C4F21">
            <w:pPr>
              <w:adjustRightInd w:val="0"/>
              <w:textAlignment w:val="baseline"/>
              <w:rPr>
                <w:rFonts w:ascii="宋体" w:hAnsi="Courier New"/>
              </w:rPr>
            </w:pPr>
          </w:p>
        </w:tc>
        <w:tc>
          <w:tcPr>
            <w:tcW w:w="1842" w:type="dxa"/>
          </w:tcPr>
          <w:p w:rsidR="009C4F21" w:rsidRDefault="009C4F21">
            <w:pPr>
              <w:adjustRightInd w:val="0"/>
              <w:textAlignment w:val="baseline"/>
              <w:rPr>
                <w:rFonts w:ascii="宋体" w:hAnsi="Courier New"/>
              </w:rPr>
            </w:pPr>
          </w:p>
        </w:tc>
      </w:tr>
      <w:tr w:rsidR="009C4F21">
        <w:trPr>
          <w:trHeight w:val="505"/>
        </w:trPr>
        <w:tc>
          <w:tcPr>
            <w:tcW w:w="736" w:type="dxa"/>
          </w:tcPr>
          <w:p w:rsidR="009C4F21" w:rsidRDefault="009C4F21">
            <w:pPr>
              <w:adjustRightInd w:val="0"/>
              <w:textAlignment w:val="baseline"/>
              <w:rPr>
                <w:rFonts w:ascii="宋体" w:hAnsi="Courier New"/>
              </w:rPr>
            </w:pPr>
          </w:p>
        </w:tc>
        <w:tc>
          <w:tcPr>
            <w:tcW w:w="996" w:type="dxa"/>
          </w:tcPr>
          <w:p w:rsidR="009C4F21" w:rsidRDefault="009C4F21">
            <w:pPr>
              <w:adjustRightInd w:val="0"/>
              <w:textAlignment w:val="baseline"/>
              <w:rPr>
                <w:rFonts w:ascii="宋体" w:hAnsi="Courier New"/>
              </w:rPr>
            </w:pPr>
          </w:p>
        </w:tc>
        <w:tc>
          <w:tcPr>
            <w:tcW w:w="93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1418"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3401" w:type="dxa"/>
          </w:tcPr>
          <w:p w:rsidR="009C4F21" w:rsidRDefault="009C4F21">
            <w:pPr>
              <w:adjustRightInd w:val="0"/>
              <w:textAlignment w:val="baseline"/>
              <w:rPr>
                <w:rFonts w:ascii="宋体" w:hAnsi="Courier New"/>
              </w:rPr>
            </w:pPr>
          </w:p>
        </w:tc>
        <w:tc>
          <w:tcPr>
            <w:tcW w:w="1842" w:type="dxa"/>
          </w:tcPr>
          <w:p w:rsidR="009C4F21" w:rsidRDefault="009C4F21">
            <w:pPr>
              <w:adjustRightInd w:val="0"/>
              <w:textAlignment w:val="baseline"/>
              <w:rPr>
                <w:rFonts w:ascii="宋体" w:hAnsi="Courier New"/>
              </w:rPr>
            </w:pPr>
          </w:p>
        </w:tc>
      </w:tr>
      <w:tr w:rsidR="009C4F21">
        <w:trPr>
          <w:trHeight w:val="505"/>
        </w:trPr>
        <w:tc>
          <w:tcPr>
            <w:tcW w:w="736" w:type="dxa"/>
          </w:tcPr>
          <w:p w:rsidR="009C4F21" w:rsidRDefault="009C4F21">
            <w:pPr>
              <w:adjustRightInd w:val="0"/>
              <w:textAlignment w:val="baseline"/>
              <w:rPr>
                <w:rFonts w:ascii="宋体" w:hAnsi="Courier New"/>
              </w:rPr>
            </w:pPr>
          </w:p>
        </w:tc>
        <w:tc>
          <w:tcPr>
            <w:tcW w:w="996" w:type="dxa"/>
          </w:tcPr>
          <w:p w:rsidR="009C4F21" w:rsidRDefault="009C4F21">
            <w:pPr>
              <w:adjustRightInd w:val="0"/>
              <w:textAlignment w:val="baseline"/>
              <w:rPr>
                <w:rFonts w:ascii="宋体" w:hAnsi="Courier New"/>
              </w:rPr>
            </w:pPr>
          </w:p>
        </w:tc>
        <w:tc>
          <w:tcPr>
            <w:tcW w:w="93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1418"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3401" w:type="dxa"/>
          </w:tcPr>
          <w:p w:rsidR="009C4F21" w:rsidRDefault="009C4F21">
            <w:pPr>
              <w:adjustRightInd w:val="0"/>
              <w:textAlignment w:val="baseline"/>
              <w:rPr>
                <w:rFonts w:ascii="宋体" w:hAnsi="Courier New"/>
              </w:rPr>
            </w:pPr>
          </w:p>
        </w:tc>
        <w:tc>
          <w:tcPr>
            <w:tcW w:w="1842" w:type="dxa"/>
          </w:tcPr>
          <w:p w:rsidR="009C4F21" w:rsidRDefault="009C4F21">
            <w:pPr>
              <w:adjustRightInd w:val="0"/>
              <w:textAlignment w:val="baseline"/>
              <w:rPr>
                <w:rFonts w:ascii="宋体" w:hAnsi="Courier New"/>
              </w:rPr>
            </w:pPr>
          </w:p>
        </w:tc>
      </w:tr>
      <w:tr w:rsidR="009C4F21">
        <w:trPr>
          <w:trHeight w:val="505"/>
        </w:trPr>
        <w:tc>
          <w:tcPr>
            <w:tcW w:w="736" w:type="dxa"/>
          </w:tcPr>
          <w:p w:rsidR="009C4F21" w:rsidRDefault="009C4F21">
            <w:pPr>
              <w:adjustRightInd w:val="0"/>
              <w:textAlignment w:val="baseline"/>
              <w:rPr>
                <w:rFonts w:ascii="宋体" w:hAnsi="Courier New"/>
              </w:rPr>
            </w:pPr>
          </w:p>
        </w:tc>
        <w:tc>
          <w:tcPr>
            <w:tcW w:w="996" w:type="dxa"/>
          </w:tcPr>
          <w:p w:rsidR="009C4F21" w:rsidRDefault="009C4F21">
            <w:pPr>
              <w:adjustRightInd w:val="0"/>
              <w:textAlignment w:val="baseline"/>
              <w:rPr>
                <w:rFonts w:ascii="宋体" w:hAnsi="Courier New"/>
              </w:rPr>
            </w:pPr>
          </w:p>
        </w:tc>
        <w:tc>
          <w:tcPr>
            <w:tcW w:w="932" w:type="dxa"/>
          </w:tcPr>
          <w:p w:rsidR="009C4F21" w:rsidRDefault="009C4F21">
            <w:pPr>
              <w:adjustRightInd w:val="0"/>
              <w:textAlignment w:val="baseline"/>
              <w:rPr>
                <w:rFonts w:ascii="宋体" w:hAnsi="Courier New"/>
              </w:rPr>
            </w:pPr>
          </w:p>
        </w:tc>
        <w:tc>
          <w:tcPr>
            <w:tcW w:w="1417"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1418" w:type="dxa"/>
          </w:tcPr>
          <w:p w:rsidR="009C4F21" w:rsidRDefault="009C4F21">
            <w:pPr>
              <w:adjustRightInd w:val="0"/>
              <w:textAlignment w:val="baseline"/>
              <w:rPr>
                <w:rFonts w:ascii="宋体" w:hAnsi="Courier New"/>
              </w:rPr>
            </w:pPr>
          </w:p>
        </w:tc>
        <w:tc>
          <w:tcPr>
            <w:tcW w:w="1700" w:type="dxa"/>
          </w:tcPr>
          <w:p w:rsidR="009C4F21" w:rsidRDefault="009C4F21">
            <w:pPr>
              <w:adjustRightInd w:val="0"/>
              <w:textAlignment w:val="baseline"/>
              <w:rPr>
                <w:rFonts w:ascii="宋体" w:hAnsi="Courier New"/>
              </w:rPr>
            </w:pPr>
          </w:p>
        </w:tc>
        <w:tc>
          <w:tcPr>
            <w:tcW w:w="3401" w:type="dxa"/>
          </w:tcPr>
          <w:p w:rsidR="009C4F21" w:rsidRDefault="009C4F21">
            <w:pPr>
              <w:adjustRightInd w:val="0"/>
              <w:textAlignment w:val="baseline"/>
              <w:rPr>
                <w:rFonts w:ascii="宋体" w:hAnsi="Courier New"/>
              </w:rPr>
            </w:pPr>
          </w:p>
        </w:tc>
        <w:tc>
          <w:tcPr>
            <w:tcW w:w="1842" w:type="dxa"/>
          </w:tcPr>
          <w:p w:rsidR="009C4F21" w:rsidRDefault="009C4F21">
            <w:pPr>
              <w:adjustRightInd w:val="0"/>
              <w:textAlignment w:val="baseline"/>
              <w:rPr>
                <w:rFonts w:ascii="宋体" w:hAnsi="Courier New"/>
              </w:rPr>
            </w:pPr>
          </w:p>
        </w:tc>
      </w:tr>
    </w:tbl>
    <w:p w:rsidR="009C4F21" w:rsidRDefault="00EA3A38">
      <w:pPr>
        <w:spacing w:line="480" w:lineRule="exact"/>
        <w:rPr>
          <w:rFonts w:ascii="宋体"/>
          <w:szCs w:val="21"/>
        </w:rPr>
      </w:pPr>
      <w:r>
        <w:rPr>
          <w:rFonts w:ascii="宋体" w:hAnsi="宋体" w:hint="eastAsia"/>
          <w:szCs w:val="21"/>
        </w:rPr>
        <w:t>填表说明：最高管理者、质量负责人、技术人员、检验人员、关键工序（质量控制点、特殊过程）操作工等，均应列入此表。</w:t>
      </w:r>
    </w:p>
    <w:p w:rsidR="009C4F21" w:rsidRDefault="009C4F21">
      <w:pPr>
        <w:spacing w:line="480" w:lineRule="exact"/>
        <w:sectPr w:rsidR="009C4F21">
          <w:pgSz w:w="16838" w:h="11906" w:orient="landscape"/>
          <w:pgMar w:top="1418" w:right="1418" w:bottom="1418" w:left="1418" w:header="851" w:footer="992" w:gutter="0"/>
          <w:cols w:space="720"/>
          <w:docGrid w:linePitch="312"/>
        </w:sectPr>
      </w:pPr>
    </w:p>
    <w:p w:rsidR="009C4F21" w:rsidRPr="00671BDA" w:rsidRDefault="00EA3A38" w:rsidP="00B210B3">
      <w:pPr>
        <w:pStyle w:val="3"/>
        <w:spacing w:line="360" w:lineRule="auto"/>
        <w:ind w:left="2328" w:hangingChars="970" w:hanging="2328"/>
        <w:rPr>
          <w:rFonts w:ascii="宋体" w:hAnsi="宋体"/>
          <w:b w:val="0"/>
          <w:sz w:val="24"/>
          <w:szCs w:val="24"/>
        </w:rPr>
      </w:pPr>
      <w:bookmarkStart w:id="26" w:name="_Toc463002442"/>
      <w:r w:rsidRPr="00671BDA">
        <w:rPr>
          <w:rFonts w:ascii="宋体" w:hAnsi="宋体" w:hint="eastAsia"/>
          <w:b w:val="0"/>
          <w:sz w:val="24"/>
          <w:szCs w:val="24"/>
        </w:rPr>
        <w:t>附件</w:t>
      </w:r>
      <w:r w:rsidRPr="00671BDA">
        <w:rPr>
          <w:rFonts w:ascii="宋体" w:hAnsi="宋体"/>
          <w:b w:val="0"/>
          <w:sz w:val="24"/>
          <w:szCs w:val="24"/>
        </w:rPr>
        <w:t>1-7</w:t>
      </w:r>
      <w:bookmarkEnd w:id="26"/>
    </w:p>
    <w:p w:rsidR="009C4F21" w:rsidRPr="00671BDA" w:rsidRDefault="00EA3A38" w:rsidP="00B210B3">
      <w:pPr>
        <w:jc w:val="center"/>
        <w:outlineLvl w:val="0"/>
        <w:rPr>
          <w:rFonts w:ascii="宋体"/>
          <w:b/>
          <w:sz w:val="24"/>
          <w:szCs w:val="24"/>
        </w:rPr>
      </w:pPr>
      <w:bookmarkStart w:id="27" w:name="_Toc463002443"/>
      <w:r w:rsidRPr="00671BDA">
        <w:rPr>
          <w:rFonts w:ascii="宋体" w:hAnsi="宋体" w:hint="eastAsia"/>
          <w:b/>
          <w:sz w:val="24"/>
          <w:szCs w:val="24"/>
        </w:rPr>
        <w:t>产品技术文件和工艺文件清单</w:t>
      </w:r>
      <w:bookmarkEnd w:id="27"/>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266"/>
        <w:gridCol w:w="4515"/>
        <w:gridCol w:w="1782"/>
        <w:gridCol w:w="720"/>
      </w:tblGrid>
      <w:tr w:rsidR="009C4F21">
        <w:trPr>
          <w:trHeight w:val="315"/>
        </w:trPr>
        <w:tc>
          <w:tcPr>
            <w:tcW w:w="732" w:type="dxa"/>
            <w:vMerge w:val="restart"/>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序号</w:t>
            </w:r>
          </w:p>
        </w:tc>
        <w:tc>
          <w:tcPr>
            <w:tcW w:w="1266" w:type="dxa"/>
            <w:vMerge w:val="restart"/>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产品单元</w:t>
            </w:r>
          </w:p>
        </w:tc>
        <w:tc>
          <w:tcPr>
            <w:tcW w:w="4515" w:type="dxa"/>
            <w:vMerge w:val="restart"/>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技术文件</w:t>
            </w:r>
            <w:r>
              <w:rPr>
                <w:rFonts w:ascii="宋体" w:hAnsi="Courier New"/>
                <w:b/>
                <w:sz w:val="18"/>
                <w:szCs w:val="18"/>
              </w:rPr>
              <w:t>/</w:t>
            </w:r>
            <w:r>
              <w:rPr>
                <w:rFonts w:ascii="宋体" w:hAnsi="Courier New" w:hint="eastAsia"/>
                <w:b/>
                <w:sz w:val="18"/>
                <w:szCs w:val="18"/>
              </w:rPr>
              <w:t>工艺文件名称</w:t>
            </w:r>
          </w:p>
        </w:tc>
        <w:tc>
          <w:tcPr>
            <w:tcW w:w="1782" w:type="dxa"/>
            <w:vMerge w:val="restart"/>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文件编号</w:t>
            </w:r>
          </w:p>
        </w:tc>
        <w:tc>
          <w:tcPr>
            <w:tcW w:w="720" w:type="dxa"/>
            <w:vMerge w:val="restart"/>
            <w:vAlign w:val="center"/>
          </w:tcPr>
          <w:p w:rsidR="009C4F21" w:rsidRDefault="00EA3A38">
            <w:pPr>
              <w:adjustRightInd w:val="0"/>
              <w:jc w:val="center"/>
              <w:textAlignment w:val="baseline"/>
              <w:rPr>
                <w:rFonts w:ascii="宋体" w:hAnsi="Courier New"/>
                <w:b/>
                <w:sz w:val="18"/>
                <w:szCs w:val="18"/>
              </w:rPr>
            </w:pPr>
            <w:r>
              <w:rPr>
                <w:rFonts w:ascii="宋体" w:hAnsi="Courier New" w:hint="eastAsia"/>
                <w:b/>
                <w:sz w:val="18"/>
                <w:szCs w:val="18"/>
              </w:rPr>
              <w:t>备注</w:t>
            </w:r>
          </w:p>
        </w:tc>
      </w:tr>
      <w:tr w:rsidR="009C4F21">
        <w:trPr>
          <w:trHeight w:val="315"/>
        </w:trPr>
        <w:tc>
          <w:tcPr>
            <w:tcW w:w="732" w:type="dxa"/>
            <w:vMerge/>
            <w:vAlign w:val="center"/>
          </w:tcPr>
          <w:p w:rsidR="009C4F21" w:rsidRDefault="009C4F21">
            <w:pPr>
              <w:adjustRightInd w:val="0"/>
              <w:jc w:val="center"/>
              <w:textAlignment w:val="baseline"/>
              <w:rPr>
                <w:rFonts w:ascii="宋体" w:hAnsi="Courier New"/>
                <w:b/>
              </w:rPr>
            </w:pPr>
          </w:p>
        </w:tc>
        <w:tc>
          <w:tcPr>
            <w:tcW w:w="1266" w:type="dxa"/>
            <w:vMerge/>
            <w:vAlign w:val="center"/>
          </w:tcPr>
          <w:p w:rsidR="009C4F21" w:rsidRDefault="009C4F21">
            <w:pPr>
              <w:adjustRightInd w:val="0"/>
              <w:jc w:val="center"/>
              <w:textAlignment w:val="baseline"/>
              <w:rPr>
                <w:rFonts w:ascii="宋体" w:hAnsi="Courier New"/>
                <w:b/>
              </w:rPr>
            </w:pPr>
          </w:p>
        </w:tc>
        <w:tc>
          <w:tcPr>
            <w:tcW w:w="4515" w:type="dxa"/>
            <w:vMerge/>
            <w:vAlign w:val="center"/>
          </w:tcPr>
          <w:p w:rsidR="009C4F21" w:rsidRDefault="009C4F21">
            <w:pPr>
              <w:adjustRightInd w:val="0"/>
              <w:jc w:val="center"/>
              <w:textAlignment w:val="baseline"/>
              <w:rPr>
                <w:rFonts w:ascii="宋体" w:hAnsi="Courier New"/>
                <w:b/>
              </w:rPr>
            </w:pPr>
          </w:p>
        </w:tc>
        <w:tc>
          <w:tcPr>
            <w:tcW w:w="1782" w:type="dxa"/>
            <w:vMerge/>
            <w:vAlign w:val="center"/>
          </w:tcPr>
          <w:p w:rsidR="009C4F21" w:rsidRDefault="009C4F21">
            <w:pPr>
              <w:adjustRightInd w:val="0"/>
              <w:jc w:val="center"/>
              <w:textAlignment w:val="baseline"/>
              <w:rPr>
                <w:rFonts w:ascii="宋体" w:hAnsi="Courier New"/>
                <w:b/>
              </w:rPr>
            </w:pPr>
          </w:p>
        </w:tc>
        <w:tc>
          <w:tcPr>
            <w:tcW w:w="720" w:type="dxa"/>
            <w:vMerge/>
            <w:vAlign w:val="center"/>
          </w:tcPr>
          <w:p w:rsidR="009C4F21" w:rsidRDefault="009C4F21">
            <w:pPr>
              <w:adjustRightInd w:val="0"/>
              <w:jc w:val="center"/>
              <w:textAlignment w:val="baseline"/>
              <w:rPr>
                <w:rFonts w:ascii="宋体" w:hAnsi="Courier New"/>
                <w:b/>
                <w:sz w:val="18"/>
                <w:szCs w:val="18"/>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r w:rsidR="009C4F21">
        <w:trPr>
          <w:trHeight w:val="450"/>
        </w:trPr>
        <w:tc>
          <w:tcPr>
            <w:tcW w:w="732" w:type="dxa"/>
          </w:tcPr>
          <w:p w:rsidR="009C4F21" w:rsidRDefault="009C4F21">
            <w:pPr>
              <w:adjustRightInd w:val="0"/>
              <w:textAlignment w:val="baseline"/>
              <w:rPr>
                <w:rFonts w:ascii="宋体" w:hAnsi="Courier New"/>
              </w:rPr>
            </w:pPr>
          </w:p>
        </w:tc>
        <w:tc>
          <w:tcPr>
            <w:tcW w:w="1266" w:type="dxa"/>
          </w:tcPr>
          <w:p w:rsidR="009C4F21" w:rsidRDefault="009C4F21">
            <w:pPr>
              <w:adjustRightInd w:val="0"/>
              <w:textAlignment w:val="baseline"/>
              <w:rPr>
                <w:rFonts w:ascii="宋体" w:hAnsi="Courier New"/>
              </w:rPr>
            </w:pPr>
          </w:p>
        </w:tc>
        <w:tc>
          <w:tcPr>
            <w:tcW w:w="4515" w:type="dxa"/>
          </w:tcPr>
          <w:p w:rsidR="009C4F21" w:rsidRDefault="009C4F21">
            <w:pPr>
              <w:adjustRightInd w:val="0"/>
              <w:textAlignment w:val="baseline"/>
              <w:rPr>
                <w:rFonts w:ascii="宋体" w:hAnsi="Courier New"/>
              </w:rPr>
            </w:pPr>
          </w:p>
        </w:tc>
        <w:tc>
          <w:tcPr>
            <w:tcW w:w="1782" w:type="dxa"/>
          </w:tcPr>
          <w:p w:rsidR="009C4F21" w:rsidRDefault="009C4F21">
            <w:pPr>
              <w:adjustRightInd w:val="0"/>
              <w:textAlignment w:val="baseline"/>
              <w:rPr>
                <w:rFonts w:ascii="宋体" w:hAnsi="Courier New"/>
              </w:rPr>
            </w:pPr>
          </w:p>
        </w:tc>
        <w:tc>
          <w:tcPr>
            <w:tcW w:w="720" w:type="dxa"/>
          </w:tcPr>
          <w:p w:rsidR="009C4F21" w:rsidRDefault="009C4F21">
            <w:pPr>
              <w:adjustRightInd w:val="0"/>
              <w:textAlignment w:val="baseline"/>
              <w:rPr>
                <w:rFonts w:ascii="宋体" w:hAnsi="Courier New"/>
              </w:rPr>
            </w:pPr>
          </w:p>
        </w:tc>
      </w:tr>
    </w:tbl>
    <w:p w:rsidR="009C4F21" w:rsidRDefault="00EA3A38" w:rsidP="00B210B3">
      <w:pPr>
        <w:spacing w:line="480" w:lineRule="exact"/>
        <w:outlineLvl w:val="0"/>
        <w:rPr>
          <w:sz w:val="48"/>
        </w:rPr>
      </w:pPr>
      <w:bookmarkStart w:id="28" w:name="_Toc463002444"/>
      <w:r>
        <w:rPr>
          <w:rFonts w:ascii="宋体" w:hAnsi="宋体" w:hint="eastAsia"/>
          <w:szCs w:val="21"/>
        </w:rPr>
        <w:t>注：企业根据本公司制定的文件管理规定按实际情况填写，审查组现场核实。</w:t>
      </w:r>
      <w:r>
        <w:rPr>
          <w:rFonts w:ascii="宋体"/>
          <w:szCs w:val="21"/>
        </w:rPr>
        <w:br w:type="page"/>
      </w:r>
      <w:r w:rsidRPr="00C03B4F">
        <w:rPr>
          <w:rFonts w:ascii="宋体" w:hAnsi="宋体" w:hint="eastAsia"/>
          <w:sz w:val="24"/>
          <w:szCs w:val="24"/>
        </w:rPr>
        <w:t>附件</w:t>
      </w:r>
      <w:r w:rsidRPr="00C03B4F">
        <w:rPr>
          <w:rFonts w:ascii="宋体" w:hAnsi="宋体"/>
          <w:sz w:val="24"/>
          <w:szCs w:val="24"/>
        </w:rPr>
        <w:t>2</w:t>
      </w:r>
      <w:bookmarkEnd w:id="28"/>
      <w:r>
        <w:br w:type="textWrapping" w:clear="all"/>
      </w:r>
    </w:p>
    <w:p w:rsidR="009C4F21" w:rsidRDefault="009C4F21" w:rsidP="00B210B3">
      <w:pPr>
        <w:outlineLvl w:val="0"/>
        <w:rPr>
          <w:sz w:val="48"/>
        </w:rPr>
      </w:pPr>
    </w:p>
    <w:p w:rsidR="009C4F21" w:rsidRDefault="009C4F21" w:rsidP="00B210B3">
      <w:pPr>
        <w:outlineLvl w:val="0"/>
        <w:rPr>
          <w:sz w:val="48"/>
        </w:rPr>
      </w:pPr>
    </w:p>
    <w:p w:rsidR="009C4F21" w:rsidRPr="00671BDA" w:rsidRDefault="00EA3A38" w:rsidP="00B210B3">
      <w:pPr>
        <w:jc w:val="center"/>
        <w:outlineLvl w:val="0"/>
        <w:rPr>
          <w:b/>
          <w:bCs/>
          <w:sz w:val="24"/>
          <w:szCs w:val="24"/>
        </w:rPr>
      </w:pPr>
      <w:bookmarkStart w:id="29" w:name="_Toc463002445"/>
      <w:r w:rsidRPr="00671BDA">
        <w:rPr>
          <w:rFonts w:ascii="宋体" w:hAnsi="宋体" w:hint="eastAsia"/>
          <w:b/>
          <w:bCs/>
          <w:sz w:val="24"/>
          <w:szCs w:val="24"/>
        </w:rPr>
        <w:t>危险化学品罐体</w:t>
      </w:r>
      <w:r w:rsidRPr="00671BDA">
        <w:rPr>
          <w:rFonts w:hint="eastAsia"/>
          <w:b/>
          <w:bCs/>
          <w:sz w:val="24"/>
          <w:szCs w:val="24"/>
        </w:rPr>
        <w:t>产品生产许可证</w:t>
      </w:r>
      <w:bookmarkEnd w:id="29"/>
    </w:p>
    <w:p w:rsidR="009C4F21" w:rsidRPr="00671BDA" w:rsidRDefault="00EA3A38" w:rsidP="00B210B3">
      <w:pPr>
        <w:jc w:val="center"/>
        <w:outlineLvl w:val="0"/>
        <w:rPr>
          <w:b/>
          <w:bCs/>
          <w:sz w:val="24"/>
          <w:szCs w:val="24"/>
        </w:rPr>
      </w:pPr>
      <w:bookmarkStart w:id="30" w:name="_Toc463002446"/>
      <w:r w:rsidRPr="00671BDA">
        <w:rPr>
          <w:rFonts w:hint="eastAsia"/>
          <w:b/>
          <w:bCs/>
          <w:sz w:val="24"/>
          <w:szCs w:val="24"/>
        </w:rPr>
        <w:t>企业实地核查办法</w:t>
      </w:r>
      <w:bookmarkEnd w:id="30"/>
    </w:p>
    <w:p w:rsidR="009C4F21" w:rsidRDefault="009C4F21">
      <w:pPr>
        <w:jc w:val="center"/>
        <w:rPr>
          <w:b/>
          <w:bCs/>
          <w:sz w:val="24"/>
          <w:szCs w:val="24"/>
        </w:rPr>
      </w:pPr>
    </w:p>
    <w:p w:rsidR="00671BDA" w:rsidRDefault="00671BDA">
      <w:pPr>
        <w:jc w:val="center"/>
        <w:rPr>
          <w:b/>
          <w:bCs/>
          <w:sz w:val="24"/>
          <w:szCs w:val="24"/>
        </w:rPr>
      </w:pPr>
    </w:p>
    <w:p w:rsidR="00671BDA" w:rsidRDefault="00671BDA">
      <w:pPr>
        <w:jc w:val="center"/>
        <w:rPr>
          <w:b/>
          <w:bCs/>
          <w:sz w:val="24"/>
          <w:szCs w:val="24"/>
        </w:rPr>
      </w:pPr>
    </w:p>
    <w:p w:rsidR="00671BDA" w:rsidRDefault="00671BDA">
      <w:pPr>
        <w:jc w:val="center"/>
        <w:rPr>
          <w:b/>
          <w:bCs/>
          <w:sz w:val="24"/>
          <w:szCs w:val="24"/>
        </w:rPr>
      </w:pPr>
    </w:p>
    <w:p w:rsidR="00671BDA" w:rsidRDefault="00671BDA">
      <w:pPr>
        <w:jc w:val="center"/>
        <w:rPr>
          <w:b/>
          <w:bCs/>
          <w:sz w:val="24"/>
          <w:szCs w:val="24"/>
        </w:rPr>
      </w:pPr>
    </w:p>
    <w:p w:rsidR="00671BDA" w:rsidRDefault="00671BDA">
      <w:pPr>
        <w:jc w:val="center"/>
        <w:rPr>
          <w:b/>
          <w:bCs/>
          <w:sz w:val="24"/>
          <w:szCs w:val="24"/>
        </w:rPr>
      </w:pPr>
    </w:p>
    <w:p w:rsidR="00671BDA" w:rsidRDefault="00671BDA">
      <w:pPr>
        <w:jc w:val="center"/>
        <w:rPr>
          <w:b/>
          <w:bCs/>
          <w:sz w:val="24"/>
          <w:szCs w:val="24"/>
        </w:rPr>
      </w:pPr>
    </w:p>
    <w:p w:rsidR="00671BDA" w:rsidRPr="00671BDA" w:rsidRDefault="00671BDA">
      <w:pPr>
        <w:jc w:val="center"/>
        <w:rPr>
          <w:b/>
          <w:bCs/>
          <w:sz w:val="24"/>
          <w:szCs w:val="24"/>
        </w:rPr>
      </w:pPr>
    </w:p>
    <w:p w:rsidR="009C4F21" w:rsidRPr="00671BDA" w:rsidRDefault="009C4F21">
      <w:pPr>
        <w:jc w:val="center"/>
        <w:rPr>
          <w:b/>
          <w:bCs/>
          <w:sz w:val="24"/>
          <w:szCs w:val="24"/>
        </w:rPr>
      </w:pPr>
    </w:p>
    <w:p w:rsidR="009C4F21" w:rsidRPr="00671BDA" w:rsidRDefault="009C4F21">
      <w:pPr>
        <w:jc w:val="center"/>
        <w:rPr>
          <w:b/>
          <w:bCs/>
          <w:sz w:val="24"/>
          <w:szCs w:val="24"/>
        </w:rPr>
      </w:pPr>
    </w:p>
    <w:p w:rsidR="009C4F21" w:rsidRPr="00671BDA" w:rsidRDefault="00EA3A38" w:rsidP="00671BDA">
      <w:pPr>
        <w:ind w:firstLineChars="300" w:firstLine="723"/>
        <w:rPr>
          <w:sz w:val="24"/>
          <w:szCs w:val="24"/>
          <w:u w:val="single"/>
        </w:rPr>
      </w:pPr>
      <w:r w:rsidRPr="00671BDA">
        <w:rPr>
          <w:rFonts w:hint="eastAsia"/>
          <w:b/>
          <w:bCs/>
          <w:sz w:val="24"/>
          <w:szCs w:val="24"/>
        </w:rPr>
        <w:t>企业名称</w:t>
      </w:r>
      <w:r w:rsidRPr="00671BDA">
        <w:rPr>
          <w:rFonts w:hint="eastAsia"/>
          <w:sz w:val="24"/>
          <w:szCs w:val="24"/>
        </w:rPr>
        <w:t>：</w:t>
      </w:r>
    </w:p>
    <w:p w:rsidR="009C4F21" w:rsidRPr="00671BDA" w:rsidRDefault="009C4F21" w:rsidP="00671BDA">
      <w:pPr>
        <w:ind w:firstLineChars="200" w:firstLine="480"/>
        <w:rPr>
          <w:sz w:val="24"/>
          <w:szCs w:val="24"/>
          <w:u w:val="single"/>
        </w:rPr>
      </w:pPr>
    </w:p>
    <w:p w:rsidR="009C4F21" w:rsidRPr="00671BDA" w:rsidRDefault="00EA3A38" w:rsidP="00671BDA">
      <w:pPr>
        <w:ind w:firstLineChars="300" w:firstLine="723"/>
        <w:rPr>
          <w:sz w:val="24"/>
          <w:szCs w:val="24"/>
          <w:u w:val="single"/>
        </w:rPr>
      </w:pPr>
      <w:r w:rsidRPr="00671BDA">
        <w:rPr>
          <w:rFonts w:hint="eastAsia"/>
          <w:b/>
          <w:bCs/>
          <w:sz w:val="24"/>
          <w:szCs w:val="24"/>
        </w:rPr>
        <w:t>生产地址：</w:t>
      </w:r>
    </w:p>
    <w:p w:rsidR="009C4F21" w:rsidRPr="00671BDA" w:rsidRDefault="009C4F21" w:rsidP="00671BDA">
      <w:pPr>
        <w:ind w:firstLineChars="300" w:firstLine="720"/>
        <w:rPr>
          <w:sz w:val="24"/>
          <w:szCs w:val="24"/>
          <w:u w:val="single"/>
        </w:rPr>
      </w:pPr>
    </w:p>
    <w:p w:rsidR="009C4F21" w:rsidRPr="00671BDA" w:rsidRDefault="00EA3A38" w:rsidP="00671BDA">
      <w:pPr>
        <w:ind w:firstLineChars="300" w:firstLine="723"/>
        <w:rPr>
          <w:sz w:val="24"/>
          <w:szCs w:val="24"/>
          <w:u w:val="single"/>
        </w:rPr>
      </w:pPr>
      <w:r w:rsidRPr="00671BDA">
        <w:rPr>
          <w:rFonts w:hint="eastAsia"/>
          <w:b/>
          <w:bCs/>
          <w:sz w:val="24"/>
          <w:szCs w:val="24"/>
        </w:rPr>
        <w:t>产品单元：</w:t>
      </w:r>
    </w:p>
    <w:p w:rsidR="009C4F21" w:rsidRPr="00671BDA" w:rsidRDefault="009C4F21" w:rsidP="00671BDA">
      <w:pPr>
        <w:ind w:firstLineChars="300" w:firstLine="720"/>
        <w:rPr>
          <w:sz w:val="24"/>
          <w:szCs w:val="24"/>
        </w:rPr>
      </w:pPr>
    </w:p>
    <w:p w:rsidR="009C4F21" w:rsidRPr="00671BDA" w:rsidRDefault="00EA3A38" w:rsidP="00671BDA">
      <w:pPr>
        <w:ind w:firstLineChars="300" w:firstLine="723"/>
        <w:rPr>
          <w:sz w:val="24"/>
          <w:szCs w:val="24"/>
          <w:u w:val="single"/>
        </w:rPr>
      </w:pPr>
      <w:r w:rsidRPr="00671BDA">
        <w:rPr>
          <w:rFonts w:hint="eastAsia"/>
          <w:b/>
          <w:bCs/>
          <w:sz w:val="24"/>
          <w:szCs w:val="24"/>
        </w:rPr>
        <w:t>产品品种：</w:t>
      </w:r>
    </w:p>
    <w:p w:rsidR="009C4F21" w:rsidRPr="00671BDA" w:rsidRDefault="009C4F21">
      <w:pPr>
        <w:rPr>
          <w:sz w:val="24"/>
          <w:szCs w:val="24"/>
          <w:u w:val="single"/>
        </w:rPr>
      </w:pPr>
    </w:p>
    <w:p w:rsidR="009C4F21" w:rsidRPr="00671BDA" w:rsidRDefault="00EA3A38" w:rsidP="00671BDA">
      <w:pPr>
        <w:ind w:firstLineChars="300" w:firstLine="723"/>
        <w:rPr>
          <w:sz w:val="24"/>
          <w:szCs w:val="24"/>
          <w:u w:val="single"/>
        </w:rPr>
      </w:pPr>
      <w:r w:rsidRPr="00671BDA">
        <w:rPr>
          <w:rFonts w:hint="eastAsia"/>
          <w:b/>
          <w:bCs/>
          <w:sz w:val="24"/>
          <w:szCs w:val="24"/>
        </w:rPr>
        <w:t>规格型号：</w:t>
      </w:r>
    </w:p>
    <w:p w:rsidR="009C4F21" w:rsidRPr="00671BDA" w:rsidRDefault="009C4F21" w:rsidP="00671BDA">
      <w:pPr>
        <w:ind w:firstLineChars="300" w:firstLine="720"/>
        <w:rPr>
          <w:sz w:val="24"/>
          <w:szCs w:val="24"/>
          <w:u w:val="single"/>
        </w:rPr>
      </w:pPr>
    </w:p>
    <w:p w:rsidR="009C4F21" w:rsidRPr="00671BDA" w:rsidRDefault="009C4F21" w:rsidP="00671BDA">
      <w:pPr>
        <w:ind w:firstLineChars="300" w:firstLine="720"/>
        <w:rPr>
          <w:sz w:val="24"/>
          <w:szCs w:val="24"/>
          <w:u w:val="single"/>
        </w:rPr>
      </w:pPr>
    </w:p>
    <w:p w:rsidR="009C4F21" w:rsidRPr="00671BDA" w:rsidRDefault="009C4F21" w:rsidP="00671BDA">
      <w:pPr>
        <w:ind w:firstLineChars="300" w:firstLine="720"/>
        <w:rPr>
          <w:sz w:val="24"/>
          <w:szCs w:val="24"/>
          <w:u w:val="single"/>
        </w:rPr>
      </w:pPr>
    </w:p>
    <w:p w:rsidR="009C4F21" w:rsidRPr="00671BDA" w:rsidRDefault="009C4F21" w:rsidP="00671BDA">
      <w:pPr>
        <w:ind w:firstLineChars="300" w:firstLine="720"/>
        <w:rPr>
          <w:sz w:val="24"/>
          <w:szCs w:val="24"/>
          <w:u w:val="single"/>
        </w:rPr>
      </w:pPr>
    </w:p>
    <w:p w:rsidR="009C4F21" w:rsidRDefault="009C4F21" w:rsidP="00671BDA">
      <w:pPr>
        <w:ind w:firstLineChars="300" w:firstLine="720"/>
        <w:rPr>
          <w:sz w:val="24"/>
          <w:szCs w:val="24"/>
          <w:u w:val="single"/>
        </w:rPr>
      </w:pPr>
    </w:p>
    <w:p w:rsidR="00671BDA" w:rsidRDefault="00671BDA" w:rsidP="00671BDA">
      <w:pPr>
        <w:ind w:firstLineChars="300" w:firstLine="720"/>
        <w:rPr>
          <w:sz w:val="24"/>
          <w:szCs w:val="24"/>
          <w:u w:val="single"/>
        </w:rPr>
      </w:pPr>
    </w:p>
    <w:p w:rsidR="00671BDA" w:rsidRDefault="00671BDA" w:rsidP="00671BDA">
      <w:pPr>
        <w:ind w:firstLineChars="300" w:firstLine="720"/>
        <w:rPr>
          <w:sz w:val="24"/>
          <w:szCs w:val="24"/>
          <w:u w:val="single"/>
        </w:rPr>
      </w:pPr>
    </w:p>
    <w:p w:rsidR="00671BDA" w:rsidRDefault="00671BDA" w:rsidP="00671BDA">
      <w:pPr>
        <w:ind w:firstLineChars="300" w:firstLine="720"/>
        <w:rPr>
          <w:sz w:val="24"/>
          <w:szCs w:val="24"/>
          <w:u w:val="single"/>
        </w:rPr>
      </w:pPr>
    </w:p>
    <w:p w:rsidR="00671BDA" w:rsidRDefault="00671BDA" w:rsidP="00671BDA">
      <w:pPr>
        <w:ind w:firstLineChars="300" w:firstLine="720"/>
        <w:rPr>
          <w:sz w:val="24"/>
          <w:szCs w:val="24"/>
          <w:u w:val="single"/>
        </w:rPr>
      </w:pPr>
    </w:p>
    <w:p w:rsidR="00671BDA" w:rsidRDefault="00671BDA" w:rsidP="00671BDA">
      <w:pPr>
        <w:ind w:firstLineChars="300" w:firstLine="720"/>
        <w:rPr>
          <w:sz w:val="24"/>
          <w:szCs w:val="24"/>
          <w:u w:val="single"/>
        </w:rPr>
      </w:pPr>
    </w:p>
    <w:p w:rsidR="00671BDA" w:rsidRPr="00671BDA" w:rsidRDefault="00671BDA" w:rsidP="00671BDA">
      <w:pPr>
        <w:ind w:firstLineChars="300" w:firstLine="720"/>
        <w:rPr>
          <w:sz w:val="24"/>
          <w:szCs w:val="24"/>
          <w:u w:val="single"/>
        </w:rPr>
      </w:pPr>
    </w:p>
    <w:p w:rsidR="009C4F21" w:rsidRPr="00671BDA" w:rsidRDefault="009C4F21" w:rsidP="00671BDA">
      <w:pPr>
        <w:ind w:firstLineChars="300" w:firstLine="720"/>
        <w:rPr>
          <w:sz w:val="24"/>
          <w:szCs w:val="24"/>
          <w:u w:val="single"/>
        </w:rPr>
      </w:pPr>
    </w:p>
    <w:p w:rsidR="009C4F21" w:rsidRPr="00671BDA" w:rsidRDefault="009C4F21">
      <w:pPr>
        <w:rPr>
          <w:sz w:val="24"/>
          <w:szCs w:val="24"/>
          <w:u w:val="single"/>
        </w:rPr>
      </w:pPr>
    </w:p>
    <w:p w:rsidR="009C4F21" w:rsidRPr="00671BDA" w:rsidRDefault="009C4F21" w:rsidP="00671BDA">
      <w:pPr>
        <w:ind w:firstLineChars="300" w:firstLine="720"/>
        <w:rPr>
          <w:sz w:val="24"/>
          <w:szCs w:val="24"/>
          <w:u w:val="single"/>
        </w:rPr>
      </w:pPr>
    </w:p>
    <w:p w:rsidR="009C4F21" w:rsidRDefault="00EA3A38" w:rsidP="00671BDA">
      <w:pPr>
        <w:adjustRightInd w:val="0"/>
        <w:snapToGrid w:val="0"/>
        <w:spacing w:line="360" w:lineRule="auto"/>
        <w:ind w:firstLineChars="200" w:firstLine="482"/>
        <w:jc w:val="center"/>
        <w:rPr>
          <w:rFonts w:ascii="宋体"/>
        </w:rPr>
      </w:pPr>
      <w:r w:rsidRPr="00671BDA">
        <w:rPr>
          <w:rFonts w:ascii="宋体" w:hAnsi="宋体" w:hint="eastAsia"/>
          <w:b/>
          <w:bCs/>
          <w:sz w:val="24"/>
          <w:szCs w:val="24"/>
        </w:rPr>
        <w:t>国家质量监督检验检疫总局</w:t>
      </w:r>
      <w:r>
        <w:rPr>
          <w:rFonts w:ascii="宋体"/>
        </w:rPr>
        <w:br w:type="page"/>
      </w:r>
    </w:p>
    <w:p w:rsidR="009C4F21" w:rsidRDefault="00EA3A38">
      <w:pPr>
        <w:spacing w:line="360" w:lineRule="auto"/>
        <w:jc w:val="center"/>
        <w:rPr>
          <w:rFonts w:ascii="宋体"/>
          <w:b/>
          <w:sz w:val="32"/>
          <w:szCs w:val="32"/>
        </w:rPr>
      </w:pPr>
      <w:r>
        <w:rPr>
          <w:rFonts w:ascii="宋体" w:hint="eastAsia"/>
          <w:b/>
          <w:sz w:val="32"/>
          <w:szCs w:val="32"/>
        </w:rPr>
        <w:t>应用说明</w:t>
      </w:r>
    </w:p>
    <w:p w:rsidR="009C4F21" w:rsidRDefault="009C4F21">
      <w:pPr>
        <w:spacing w:line="360" w:lineRule="auto"/>
        <w:jc w:val="center"/>
        <w:rPr>
          <w:rFonts w:ascii="宋体"/>
          <w:b/>
          <w:sz w:val="32"/>
          <w:szCs w:val="32"/>
        </w:rPr>
      </w:pPr>
    </w:p>
    <w:p w:rsidR="009C4F21" w:rsidRDefault="00EA3A38" w:rsidP="00EA3A38">
      <w:pPr>
        <w:spacing w:line="360" w:lineRule="auto"/>
        <w:ind w:firstLineChars="200" w:firstLine="420"/>
        <w:rPr>
          <w:rFonts w:ascii="宋体"/>
          <w:bCs/>
          <w:u w:val="single"/>
        </w:rPr>
      </w:pPr>
      <w:r>
        <w:rPr>
          <w:rFonts w:ascii="宋体" w:hAnsi="宋体"/>
          <w:bCs/>
          <w:szCs w:val="32"/>
        </w:rPr>
        <w:t xml:space="preserve">1. </w:t>
      </w:r>
      <w:r>
        <w:rPr>
          <w:rFonts w:ascii="宋体" w:hAnsi="宋体" w:hint="eastAsia"/>
          <w:szCs w:val="21"/>
        </w:rPr>
        <w:t>本办法核查内容分为</w:t>
      </w:r>
      <w:r>
        <w:rPr>
          <w:rFonts w:ascii="宋体" w:hAnsi="宋体"/>
          <w:szCs w:val="21"/>
        </w:rPr>
        <w:t>6</w:t>
      </w:r>
      <w:r>
        <w:rPr>
          <w:rFonts w:ascii="宋体" w:hAnsi="宋体" w:hint="eastAsia"/>
          <w:szCs w:val="21"/>
        </w:rPr>
        <w:t>大部分</w:t>
      </w:r>
      <w:r>
        <w:rPr>
          <w:rFonts w:ascii="宋体" w:hAnsi="宋体"/>
          <w:szCs w:val="21"/>
        </w:rPr>
        <w:t>19</w:t>
      </w:r>
      <w:r>
        <w:rPr>
          <w:rFonts w:ascii="宋体" w:hAnsi="宋体" w:hint="eastAsia"/>
          <w:szCs w:val="21"/>
        </w:rPr>
        <w:t>条</w:t>
      </w:r>
      <w:r w:rsidR="00F533A0">
        <w:rPr>
          <w:rFonts w:ascii="宋体" w:hAnsi="宋体"/>
          <w:szCs w:val="21"/>
        </w:rPr>
        <w:t>4</w:t>
      </w:r>
      <w:r w:rsidR="00F533A0">
        <w:rPr>
          <w:rFonts w:ascii="宋体" w:hAnsi="宋体" w:hint="eastAsia"/>
          <w:szCs w:val="21"/>
        </w:rPr>
        <w:t>5</w:t>
      </w:r>
      <w:r>
        <w:rPr>
          <w:rFonts w:ascii="宋体" w:hAnsi="宋体" w:hint="eastAsia"/>
          <w:szCs w:val="21"/>
        </w:rPr>
        <w:t>款，应逐条款进行核查，并根据其满足程度和相关条款“备注”栏中给出的认定原则分别</w:t>
      </w:r>
      <w:proofErr w:type="gramStart"/>
      <w:r>
        <w:rPr>
          <w:rFonts w:ascii="宋体" w:hAnsi="宋体" w:hint="eastAsia"/>
          <w:szCs w:val="21"/>
        </w:rPr>
        <w:t>作出</w:t>
      </w:r>
      <w:proofErr w:type="gramEnd"/>
      <w:r>
        <w:rPr>
          <w:rFonts w:ascii="宋体" w:hAnsi="宋体" w:hint="eastAsia"/>
          <w:szCs w:val="21"/>
        </w:rPr>
        <w:t>符合、不符合、建议改进。</w:t>
      </w:r>
    </w:p>
    <w:p w:rsidR="009C4F21" w:rsidRDefault="00EA3A38" w:rsidP="00EA3A38">
      <w:pPr>
        <w:spacing w:line="360" w:lineRule="auto"/>
        <w:ind w:firstLineChars="200" w:firstLine="420"/>
        <w:rPr>
          <w:rFonts w:ascii="宋体"/>
          <w:szCs w:val="21"/>
        </w:rPr>
      </w:pPr>
      <w:r>
        <w:rPr>
          <w:rFonts w:ascii="宋体" w:hAnsi="宋体"/>
          <w:bCs/>
          <w:szCs w:val="32"/>
        </w:rPr>
        <w:t xml:space="preserve">2. </w:t>
      </w:r>
      <w:r>
        <w:rPr>
          <w:rFonts w:ascii="宋体" w:hAnsi="宋体" w:hint="eastAsia"/>
          <w:bCs/>
          <w:szCs w:val="32"/>
        </w:rPr>
        <w:t>凡涉及到企业申请材料真实性、符合性</w:t>
      </w:r>
      <w:r>
        <w:rPr>
          <w:rFonts w:ascii="宋体" w:hAnsi="宋体" w:hint="eastAsia"/>
          <w:szCs w:val="21"/>
        </w:rPr>
        <w:t>问题的，均应判为不符合。</w:t>
      </w:r>
    </w:p>
    <w:p w:rsidR="009C4F21" w:rsidRDefault="00EA3A38" w:rsidP="00EA3A38">
      <w:pPr>
        <w:spacing w:line="360" w:lineRule="auto"/>
        <w:ind w:firstLineChars="200" w:firstLine="420"/>
        <w:rPr>
          <w:rFonts w:ascii="宋体"/>
          <w:bCs/>
          <w:i/>
          <w:iCs/>
          <w:szCs w:val="32"/>
        </w:rPr>
      </w:pPr>
      <w:r>
        <w:rPr>
          <w:rFonts w:ascii="宋体" w:hAnsi="宋体"/>
          <w:bCs/>
          <w:szCs w:val="32"/>
        </w:rPr>
        <w:t xml:space="preserve">3. </w:t>
      </w:r>
      <w:r>
        <w:rPr>
          <w:rFonts w:ascii="宋体" w:hAnsi="宋体" w:hint="eastAsia"/>
          <w:bCs/>
          <w:szCs w:val="32"/>
        </w:rPr>
        <w:t>凡涉及到企业的生产</w:t>
      </w:r>
      <w:r>
        <w:rPr>
          <w:rFonts w:ascii="宋体" w:hAnsi="宋体" w:hint="eastAsia"/>
          <w:szCs w:val="21"/>
        </w:rPr>
        <w:t>设施、生产设备、检验设备、关键岗位技术操作专门人员等缺失问题的，或存在系统性、区域性、严重性问题的，均应判相关条款不符合。</w:t>
      </w:r>
    </w:p>
    <w:p w:rsidR="009C4F21" w:rsidRDefault="00EA3A38" w:rsidP="00EA3A38">
      <w:pPr>
        <w:spacing w:line="360" w:lineRule="auto"/>
        <w:ind w:firstLineChars="200" w:firstLine="420"/>
        <w:rPr>
          <w:rFonts w:ascii="宋体"/>
          <w:bCs/>
          <w:szCs w:val="32"/>
        </w:rPr>
      </w:pPr>
      <w:r>
        <w:rPr>
          <w:rFonts w:ascii="宋体" w:hAnsi="宋体"/>
          <w:bCs/>
          <w:szCs w:val="32"/>
        </w:rPr>
        <w:t xml:space="preserve">4. </w:t>
      </w:r>
      <w:r>
        <w:rPr>
          <w:rFonts w:ascii="宋体" w:hAnsi="宋体" w:hint="eastAsia"/>
          <w:bCs/>
          <w:szCs w:val="32"/>
        </w:rPr>
        <w:t>每款核查内容逐个判断，并在对应的“是”或“否”的选项框中打“√”，凡在“否”的选项框中打“√”的，均须填写详细的不符合事实。</w:t>
      </w:r>
    </w:p>
    <w:p w:rsidR="009C4F21" w:rsidRDefault="00EA3A38" w:rsidP="00EA3A38">
      <w:pPr>
        <w:spacing w:line="360" w:lineRule="auto"/>
        <w:ind w:firstLineChars="200" w:firstLine="420"/>
        <w:rPr>
          <w:rFonts w:ascii="宋体"/>
          <w:bCs/>
          <w:szCs w:val="32"/>
        </w:rPr>
      </w:pPr>
      <w:r>
        <w:rPr>
          <w:rFonts w:ascii="宋体" w:hAnsi="宋体"/>
          <w:bCs/>
          <w:szCs w:val="32"/>
        </w:rPr>
        <w:t>5</w:t>
      </w:r>
      <w:r>
        <w:rPr>
          <w:rFonts w:ascii="宋体" w:hAnsi="宋体" w:hint="eastAsia"/>
          <w:bCs/>
          <w:szCs w:val="32"/>
        </w:rPr>
        <w:t>．核查结论的确定原则：经核查</w:t>
      </w:r>
      <w:r>
        <w:rPr>
          <w:rFonts w:ascii="宋体" w:hAnsi="宋体"/>
          <w:bCs/>
          <w:szCs w:val="32"/>
        </w:rPr>
        <w:t>19</w:t>
      </w:r>
      <w:r>
        <w:rPr>
          <w:rFonts w:ascii="宋体" w:hAnsi="宋体" w:hint="eastAsia"/>
          <w:bCs/>
          <w:szCs w:val="32"/>
        </w:rPr>
        <w:t>条均未发现不符合，核查结论为合格。否则核查结论为不合格。</w:t>
      </w:r>
    </w:p>
    <w:p w:rsidR="009C4F21" w:rsidRDefault="00EA3A38" w:rsidP="00EA3A38">
      <w:pPr>
        <w:spacing w:line="360" w:lineRule="auto"/>
        <w:ind w:firstLineChars="200" w:firstLine="420"/>
        <w:rPr>
          <w:rFonts w:ascii="宋体"/>
          <w:bCs/>
          <w:szCs w:val="32"/>
        </w:rPr>
      </w:pPr>
      <w:r>
        <w:rPr>
          <w:rFonts w:ascii="宋体" w:hAnsi="宋体"/>
          <w:bCs/>
          <w:szCs w:val="32"/>
        </w:rPr>
        <w:t xml:space="preserve">6. </w:t>
      </w:r>
      <w:r>
        <w:rPr>
          <w:rFonts w:ascii="宋体" w:hAnsi="宋体" w:hint="eastAsia"/>
          <w:bCs/>
          <w:szCs w:val="32"/>
        </w:rPr>
        <w:t>审查组依据本办法对企业实地核查后，填写《生产许可证企业实地核查报告》和《企业实地核查不符合项和改进项汇总表》。</w:t>
      </w:r>
    </w:p>
    <w:p w:rsidR="009C4F21" w:rsidRDefault="009C4F21" w:rsidP="00EA3A38">
      <w:pPr>
        <w:spacing w:line="360" w:lineRule="auto"/>
        <w:ind w:firstLineChars="200" w:firstLine="420"/>
        <w:rPr>
          <w:rFonts w:ascii="宋体"/>
          <w:bCs/>
          <w:szCs w:val="32"/>
        </w:rPr>
      </w:pPr>
    </w:p>
    <w:p w:rsidR="009C4F21" w:rsidRDefault="009C4F21" w:rsidP="00EA3A38">
      <w:pPr>
        <w:spacing w:line="360" w:lineRule="auto"/>
        <w:ind w:firstLineChars="200" w:firstLine="480"/>
        <w:rPr>
          <w:rFonts w:ascii="仿宋_GB2312" w:eastAsia="仿宋_GB2312"/>
          <w:bCs/>
          <w:sz w:val="24"/>
          <w:szCs w:val="32"/>
        </w:rPr>
      </w:pPr>
    </w:p>
    <w:p w:rsidR="009C4F21" w:rsidRDefault="009C4F21" w:rsidP="00EA3A38">
      <w:pPr>
        <w:spacing w:line="360" w:lineRule="auto"/>
        <w:ind w:firstLineChars="200" w:firstLine="480"/>
        <w:rPr>
          <w:rFonts w:ascii="仿宋_GB2312" w:eastAsia="仿宋_GB2312"/>
          <w:bCs/>
          <w:sz w:val="24"/>
          <w:szCs w:val="32"/>
        </w:rPr>
        <w:sectPr w:rsidR="009C4F21">
          <w:pgSz w:w="11906" w:h="16838"/>
          <w:pgMar w:top="1418" w:right="1418" w:bottom="1418" w:left="1418" w:header="851" w:footer="992" w:gutter="0"/>
          <w:cols w:space="720"/>
          <w:docGrid w:linePitch="312"/>
        </w:sectPr>
      </w:pPr>
    </w:p>
    <w:tbl>
      <w:tblPr>
        <w:tblW w:w="13733" w:type="dxa"/>
        <w:jc w:val="center"/>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4A0" w:firstRow="1" w:lastRow="0" w:firstColumn="1" w:lastColumn="0" w:noHBand="0" w:noVBand="1"/>
      </w:tblPr>
      <w:tblGrid>
        <w:gridCol w:w="747"/>
        <w:gridCol w:w="707"/>
        <w:gridCol w:w="4269"/>
        <w:gridCol w:w="4853"/>
        <w:gridCol w:w="1470"/>
        <w:gridCol w:w="1687"/>
      </w:tblGrid>
      <w:tr w:rsidR="009C4F21">
        <w:trPr>
          <w:cantSplit/>
          <w:trHeight w:val="550"/>
          <w:jc w:val="center"/>
        </w:trPr>
        <w:tc>
          <w:tcPr>
            <w:tcW w:w="747" w:type="dxa"/>
            <w:tcBorders>
              <w:top w:val="single" w:sz="4" w:space="0" w:color="auto"/>
              <w:bottom w:val="single" w:sz="4" w:space="0" w:color="auto"/>
              <w:right w:val="single" w:sz="4" w:space="0" w:color="auto"/>
            </w:tcBorders>
            <w:vAlign w:val="center"/>
          </w:tcPr>
          <w:p w:rsidR="009C4F21" w:rsidRDefault="00EA3A38">
            <w:pPr>
              <w:adjustRightInd w:val="0"/>
              <w:snapToGrid w:val="0"/>
              <w:spacing w:line="300" w:lineRule="auto"/>
              <w:ind w:hanging="8"/>
              <w:jc w:val="center"/>
              <w:rPr>
                <w:rFonts w:ascii="宋体"/>
                <w:b/>
                <w:bCs/>
              </w:rPr>
            </w:pPr>
            <w:r>
              <w:rPr>
                <w:rFonts w:ascii="宋体" w:hAnsi="宋体"/>
                <w:b/>
                <w:bCs/>
              </w:rPr>
              <w:t>1</w:t>
            </w:r>
          </w:p>
        </w:tc>
        <w:tc>
          <w:tcPr>
            <w:tcW w:w="12986" w:type="dxa"/>
            <w:gridSpan w:val="5"/>
            <w:tcBorders>
              <w:top w:val="single" w:sz="4" w:space="0" w:color="auto"/>
              <w:left w:val="single" w:sz="4" w:space="0" w:color="auto"/>
              <w:bottom w:val="single" w:sz="4" w:space="0" w:color="auto"/>
            </w:tcBorders>
            <w:vAlign w:val="center"/>
          </w:tcPr>
          <w:p w:rsidR="009C4F21" w:rsidRDefault="00EA3A38">
            <w:pPr>
              <w:adjustRightInd w:val="0"/>
              <w:snapToGrid w:val="0"/>
              <w:rPr>
                <w:rFonts w:ascii="宋体"/>
                <w:b/>
                <w:bCs/>
              </w:rPr>
            </w:pPr>
            <w:r>
              <w:rPr>
                <w:rFonts w:ascii="宋体" w:hAnsi="宋体" w:hint="eastAsia"/>
                <w:b/>
                <w:bCs/>
              </w:rPr>
              <w:t>申请材料</w:t>
            </w:r>
          </w:p>
        </w:tc>
      </w:tr>
      <w:tr w:rsidR="009C4F21">
        <w:trPr>
          <w:cantSplit/>
          <w:trHeight w:val="714"/>
          <w:jc w:val="center"/>
        </w:trPr>
        <w:tc>
          <w:tcPr>
            <w:tcW w:w="747" w:type="dxa"/>
            <w:vMerge w:val="restart"/>
            <w:tcBorders>
              <w:top w:val="single" w:sz="4" w:space="0" w:color="auto"/>
              <w:right w:val="single" w:sz="4" w:space="0" w:color="auto"/>
            </w:tcBorders>
            <w:vAlign w:val="center"/>
          </w:tcPr>
          <w:p w:rsidR="009C4F21" w:rsidRDefault="00EA3A38">
            <w:pPr>
              <w:adjustRightInd w:val="0"/>
              <w:snapToGrid w:val="0"/>
              <w:spacing w:line="300" w:lineRule="auto"/>
              <w:ind w:hanging="8"/>
              <w:jc w:val="center"/>
              <w:rPr>
                <w:rFonts w:ascii="宋体"/>
                <w:bCs/>
              </w:rPr>
            </w:pPr>
            <w:r>
              <w:rPr>
                <w:rFonts w:ascii="宋体" w:hAnsi="宋体"/>
                <w:bCs/>
              </w:rPr>
              <w:t>1.1</w:t>
            </w:r>
          </w:p>
        </w:tc>
        <w:tc>
          <w:tcPr>
            <w:tcW w:w="707"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营业执照</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bCs/>
              </w:rPr>
              <w:t>1</w:t>
            </w:r>
            <w:r>
              <w:rPr>
                <w:rFonts w:ascii="宋体" w:hAnsi="宋体" w:hint="eastAsia"/>
                <w:bCs/>
              </w:rPr>
              <w:t>）申请书填写的住所与营业执照是否一致。</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□符合</w:t>
            </w:r>
          </w:p>
          <w:p w:rsidR="009C4F21" w:rsidRDefault="00EA3A38">
            <w:pPr>
              <w:adjustRightInd w:val="0"/>
              <w:snapToGrid w:val="0"/>
              <w:rPr>
                <w:rFonts w:ascii="宋体"/>
                <w:bCs/>
              </w:rPr>
            </w:pPr>
            <w:r>
              <w:rPr>
                <w:rFonts w:ascii="宋体" w:hAnsi="宋体" w:hint="eastAsia"/>
                <w:bCs/>
              </w:rPr>
              <w:t>□不符合</w:t>
            </w:r>
          </w:p>
        </w:tc>
        <w:tc>
          <w:tcPr>
            <w:tcW w:w="1687" w:type="dxa"/>
            <w:vMerge w:val="restart"/>
            <w:tcBorders>
              <w:top w:val="single" w:sz="4" w:space="0" w:color="auto"/>
              <w:left w:val="single" w:sz="4" w:space="0" w:color="auto"/>
            </w:tcBorders>
            <w:vAlign w:val="center"/>
          </w:tcPr>
          <w:p w:rsidR="009C4F21" w:rsidRDefault="00EA3A38">
            <w:pPr>
              <w:adjustRightInd w:val="0"/>
              <w:snapToGrid w:val="0"/>
              <w:rPr>
                <w:rFonts w:ascii="宋体"/>
                <w:bCs/>
              </w:rPr>
            </w:pPr>
            <w:r>
              <w:rPr>
                <w:rFonts w:ascii="宋体" w:hAnsi="宋体"/>
                <w:bCs/>
              </w:rPr>
              <w:t>1.</w:t>
            </w:r>
            <w:r>
              <w:rPr>
                <w:rFonts w:ascii="宋体" w:hAnsi="宋体" w:hint="eastAsia"/>
                <w:bCs/>
              </w:rPr>
              <w:t>经营范围是广义的概念，可按行业或大类分，只要含</w:t>
            </w:r>
            <w:proofErr w:type="gramStart"/>
            <w:r>
              <w:rPr>
                <w:rFonts w:ascii="宋体" w:hAnsi="宋体" w:hint="eastAsia"/>
                <w:bCs/>
              </w:rPr>
              <w:t>盖申请</w:t>
            </w:r>
            <w:proofErr w:type="gramEnd"/>
            <w:r>
              <w:rPr>
                <w:rFonts w:ascii="宋体" w:hAnsi="宋体" w:hint="eastAsia"/>
                <w:bCs/>
              </w:rPr>
              <w:t>许可证产品即可；</w:t>
            </w:r>
          </w:p>
          <w:p w:rsidR="009C4F21" w:rsidRDefault="00EA3A38">
            <w:pPr>
              <w:adjustRightInd w:val="0"/>
              <w:snapToGrid w:val="0"/>
              <w:rPr>
                <w:rFonts w:ascii="宋体"/>
                <w:bCs/>
              </w:rPr>
            </w:pPr>
            <w:r>
              <w:rPr>
                <w:rFonts w:ascii="宋体" w:hAnsi="宋体"/>
                <w:bCs/>
              </w:rPr>
              <w:t>2.</w:t>
            </w:r>
            <w:r>
              <w:rPr>
                <w:rFonts w:ascii="宋体" w:hAnsi="宋体" w:hint="eastAsia"/>
                <w:bCs/>
              </w:rPr>
              <w:t>核查内容</w:t>
            </w:r>
            <w:r>
              <w:rPr>
                <w:rFonts w:ascii="宋体" w:hAnsi="宋体"/>
                <w:bCs/>
              </w:rPr>
              <w:t>3</w:t>
            </w:r>
            <w:r>
              <w:rPr>
                <w:rFonts w:ascii="宋体" w:hAnsi="宋体" w:hint="eastAsia"/>
                <w:bCs/>
              </w:rPr>
              <w:t>）～</w:t>
            </w:r>
            <w:r>
              <w:rPr>
                <w:rFonts w:ascii="宋体" w:hAnsi="宋体"/>
                <w:bCs/>
              </w:rPr>
              <w:t>5</w:t>
            </w:r>
            <w:r>
              <w:rPr>
                <w:rFonts w:ascii="宋体" w:hAnsi="宋体" w:hint="eastAsia"/>
                <w:bCs/>
              </w:rPr>
              <w:t>）款，任何一款为“否”，则结论为不符合；</w:t>
            </w:r>
          </w:p>
          <w:p w:rsidR="009C4F21" w:rsidRDefault="00EA3A38">
            <w:pPr>
              <w:adjustRightInd w:val="0"/>
              <w:snapToGrid w:val="0"/>
              <w:rPr>
                <w:rFonts w:ascii="宋体"/>
                <w:bCs/>
              </w:rPr>
            </w:pPr>
            <w:r>
              <w:rPr>
                <w:rFonts w:ascii="宋体" w:hAnsi="宋体"/>
                <w:bCs/>
              </w:rPr>
              <w:t>3. 1</w:t>
            </w:r>
            <w:r>
              <w:rPr>
                <w:rFonts w:ascii="宋体" w:hAnsi="宋体" w:hint="eastAsia"/>
                <w:bCs/>
              </w:rPr>
              <w:t>）～</w:t>
            </w:r>
            <w:r>
              <w:rPr>
                <w:rFonts w:ascii="宋体" w:hAnsi="宋体"/>
                <w:bCs/>
              </w:rPr>
              <w:t>2</w:t>
            </w:r>
            <w:r>
              <w:rPr>
                <w:rFonts w:ascii="宋体" w:hAnsi="宋体" w:hint="eastAsia"/>
                <w:bCs/>
              </w:rPr>
              <w:t>）款，若为填写错误允许勘误，此类情况不作为不符合。</w:t>
            </w:r>
          </w:p>
        </w:tc>
      </w:tr>
      <w:tr w:rsidR="009C4F21">
        <w:trPr>
          <w:cantSplit/>
          <w:trHeight w:val="666"/>
          <w:jc w:val="center"/>
        </w:trPr>
        <w:tc>
          <w:tcPr>
            <w:tcW w:w="747" w:type="dxa"/>
            <w:vMerge/>
            <w:tcBorders>
              <w:right w:val="single" w:sz="4" w:space="0" w:color="auto"/>
            </w:tcBorders>
            <w:vAlign w:val="center"/>
          </w:tcPr>
          <w:p w:rsidR="009C4F21" w:rsidRDefault="009C4F21">
            <w:pPr>
              <w:adjustRightInd w:val="0"/>
              <w:snapToGrid w:val="0"/>
              <w:spacing w:line="300" w:lineRule="auto"/>
              <w:ind w:hanging="8"/>
              <w:jc w:val="center"/>
              <w:rPr>
                <w:rFonts w:ascii="宋体"/>
                <w:bCs/>
              </w:rPr>
            </w:pPr>
          </w:p>
        </w:tc>
        <w:tc>
          <w:tcPr>
            <w:tcW w:w="707" w:type="dxa"/>
            <w:vMerge/>
            <w:tcBorders>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bCs/>
              </w:rPr>
              <w:t>2</w:t>
            </w:r>
            <w:r>
              <w:rPr>
                <w:rFonts w:ascii="宋体" w:hAnsi="宋体" w:hint="eastAsia"/>
                <w:bCs/>
              </w:rPr>
              <w:t>）实际生产地址与申请书填写的是否一致。</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left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left w:val="single" w:sz="4" w:space="0" w:color="auto"/>
            </w:tcBorders>
            <w:vAlign w:val="center"/>
          </w:tcPr>
          <w:p w:rsidR="009C4F21" w:rsidRDefault="009C4F21">
            <w:pPr>
              <w:adjustRightInd w:val="0"/>
              <w:snapToGrid w:val="0"/>
              <w:rPr>
                <w:rFonts w:ascii="宋体"/>
                <w:bCs/>
              </w:rPr>
            </w:pPr>
          </w:p>
        </w:tc>
      </w:tr>
      <w:tr w:rsidR="009C4F21">
        <w:trPr>
          <w:cantSplit/>
          <w:trHeight w:val="821"/>
          <w:jc w:val="center"/>
        </w:trPr>
        <w:tc>
          <w:tcPr>
            <w:tcW w:w="747" w:type="dxa"/>
            <w:vMerge/>
            <w:tcBorders>
              <w:right w:val="single" w:sz="4" w:space="0" w:color="auto"/>
            </w:tcBorders>
            <w:vAlign w:val="center"/>
          </w:tcPr>
          <w:p w:rsidR="009C4F21" w:rsidRDefault="009C4F21">
            <w:pPr>
              <w:adjustRightInd w:val="0"/>
              <w:snapToGrid w:val="0"/>
              <w:spacing w:line="300" w:lineRule="auto"/>
              <w:ind w:hanging="8"/>
              <w:jc w:val="center"/>
              <w:rPr>
                <w:rFonts w:ascii="宋体"/>
                <w:bCs/>
              </w:rPr>
            </w:pPr>
          </w:p>
        </w:tc>
        <w:tc>
          <w:tcPr>
            <w:tcW w:w="707" w:type="dxa"/>
            <w:vMerge/>
            <w:tcBorders>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bCs/>
              </w:rPr>
              <w:t>3</w:t>
            </w:r>
            <w:r>
              <w:rPr>
                <w:rFonts w:ascii="宋体" w:hAnsi="宋体" w:hint="eastAsia"/>
                <w:bCs/>
              </w:rPr>
              <w:t>）实际生产地址与工商管理部门登记的是否一致（实际生产地址应与营业执照住所同地址，若不同，该生产地址</w:t>
            </w:r>
            <w:proofErr w:type="gramStart"/>
            <w:r>
              <w:rPr>
                <w:rFonts w:ascii="宋体" w:hAnsi="宋体" w:hint="eastAsia"/>
                <w:bCs/>
              </w:rPr>
              <w:t>应工商</w:t>
            </w:r>
            <w:proofErr w:type="gramEnd"/>
            <w:r>
              <w:rPr>
                <w:rFonts w:ascii="宋体" w:hAnsi="宋体" w:hint="eastAsia"/>
                <w:bCs/>
              </w:rPr>
              <w:t>登记或备案）。</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left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left w:val="single" w:sz="4" w:space="0" w:color="auto"/>
            </w:tcBorders>
            <w:vAlign w:val="center"/>
          </w:tcPr>
          <w:p w:rsidR="009C4F21" w:rsidRDefault="009C4F21">
            <w:pPr>
              <w:adjustRightInd w:val="0"/>
              <w:snapToGrid w:val="0"/>
              <w:rPr>
                <w:rFonts w:ascii="宋体"/>
                <w:bCs/>
              </w:rPr>
            </w:pPr>
          </w:p>
        </w:tc>
      </w:tr>
      <w:tr w:rsidR="009C4F21">
        <w:trPr>
          <w:cantSplit/>
          <w:trHeight w:val="718"/>
          <w:jc w:val="center"/>
        </w:trPr>
        <w:tc>
          <w:tcPr>
            <w:tcW w:w="747" w:type="dxa"/>
            <w:vMerge/>
            <w:tcBorders>
              <w:right w:val="single" w:sz="4" w:space="0" w:color="auto"/>
            </w:tcBorders>
            <w:vAlign w:val="center"/>
          </w:tcPr>
          <w:p w:rsidR="009C4F21" w:rsidRDefault="009C4F21">
            <w:pPr>
              <w:adjustRightInd w:val="0"/>
              <w:snapToGrid w:val="0"/>
              <w:spacing w:line="300" w:lineRule="auto"/>
              <w:ind w:hanging="8"/>
              <w:jc w:val="center"/>
              <w:rPr>
                <w:rFonts w:ascii="宋体"/>
                <w:bCs/>
              </w:rPr>
            </w:pPr>
          </w:p>
        </w:tc>
        <w:tc>
          <w:tcPr>
            <w:tcW w:w="707" w:type="dxa"/>
            <w:vMerge/>
            <w:tcBorders>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bCs/>
              </w:rPr>
              <w:t>4</w:t>
            </w:r>
            <w:r>
              <w:rPr>
                <w:rFonts w:ascii="宋体" w:hAnsi="宋体" w:hint="eastAsia"/>
                <w:bCs/>
              </w:rPr>
              <w:t>）经营范围是否涵盖申请许可证产品。</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left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left w:val="single" w:sz="4" w:space="0" w:color="auto"/>
            </w:tcBorders>
            <w:vAlign w:val="center"/>
          </w:tcPr>
          <w:p w:rsidR="009C4F21" w:rsidRDefault="009C4F21">
            <w:pPr>
              <w:adjustRightInd w:val="0"/>
              <w:snapToGrid w:val="0"/>
              <w:rPr>
                <w:rFonts w:ascii="宋体"/>
                <w:bCs/>
              </w:rPr>
            </w:pPr>
          </w:p>
        </w:tc>
      </w:tr>
      <w:tr w:rsidR="009C4F21">
        <w:trPr>
          <w:cantSplit/>
          <w:trHeight w:val="765"/>
          <w:jc w:val="center"/>
        </w:trPr>
        <w:tc>
          <w:tcPr>
            <w:tcW w:w="747" w:type="dxa"/>
            <w:vMerge/>
            <w:tcBorders>
              <w:bottom w:val="single" w:sz="4" w:space="0" w:color="auto"/>
              <w:right w:val="single" w:sz="4" w:space="0" w:color="auto"/>
            </w:tcBorders>
            <w:vAlign w:val="center"/>
          </w:tcPr>
          <w:p w:rsidR="009C4F21" w:rsidRDefault="009C4F21">
            <w:pPr>
              <w:adjustRightInd w:val="0"/>
              <w:snapToGrid w:val="0"/>
              <w:spacing w:line="300" w:lineRule="auto"/>
              <w:ind w:hanging="8"/>
              <w:jc w:val="center"/>
              <w:rPr>
                <w:rFonts w:ascii="宋体"/>
                <w:bCs/>
              </w:rPr>
            </w:pPr>
          </w:p>
        </w:tc>
        <w:tc>
          <w:tcPr>
            <w:tcW w:w="707" w:type="dxa"/>
            <w:vMerge/>
            <w:tcBorders>
              <w:left w:val="single" w:sz="4" w:space="0" w:color="auto"/>
              <w:bottom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bCs/>
              </w:rPr>
              <w:t>5</w:t>
            </w:r>
            <w:r>
              <w:rPr>
                <w:rFonts w:ascii="宋体" w:hAnsi="宋体" w:hint="eastAsia"/>
                <w:bCs/>
              </w:rPr>
              <w:t>）是否在有效期限内。</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left w:val="single" w:sz="4" w:space="0" w:color="auto"/>
              <w:bottom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left w:val="single" w:sz="4" w:space="0" w:color="auto"/>
              <w:bottom w:val="single" w:sz="4" w:space="0" w:color="auto"/>
            </w:tcBorders>
            <w:vAlign w:val="center"/>
          </w:tcPr>
          <w:p w:rsidR="009C4F21" w:rsidRDefault="009C4F21">
            <w:pPr>
              <w:adjustRightInd w:val="0"/>
              <w:snapToGrid w:val="0"/>
              <w:rPr>
                <w:rFonts w:ascii="宋体"/>
                <w:bCs/>
              </w:rPr>
            </w:pPr>
          </w:p>
        </w:tc>
      </w:tr>
      <w:tr w:rsidR="009C4F21">
        <w:trPr>
          <w:cantSplit/>
          <w:trHeight w:val="636"/>
          <w:jc w:val="center"/>
        </w:trPr>
        <w:tc>
          <w:tcPr>
            <w:tcW w:w="747" w:type="dxa"/>
            <w:tcBorders>
              <w:bottom w:val="single" w:sz="4" w:space="0" w:color="auto"/>
            </w:tcBorders>
            <w:vAlign w:val="center"/>
          </w:tcPr>
          <w:p w:rsidR="009C4F21" w:rsidRDefault="00EA3A38">
            <w:pPr>
              <w:adjustRightInd w:val="0"/>
              <w:snapToGrid w:val="0"/>
              <w:spacing w:line="300" w:lineRule="auto"/>
              <w:jc w:val="center"/>
              <w:rPr>
                <w:rFonts w:ascii="宋体"/>
                <w:b/>
              </w:rPr>
            </w:pPr>
            <w:r>
              <w:rPr>
                <w:rFonts w:ascii="宋体" w:hAnsi="宋体"/>
                <w:b/>
              </w:rPr>
              <w:t>2</w:t>
            </w:r>
          </w:p>
        </w:tc>
        <w:tc>
          <w:tcPr>
            <w:tcW w:w="12986" w:type="dxa"/>
            <w:gridSpan w:val="5"/>
            <w:tcBorders>
              <w:bottom w:val="single" w:sz="4" w:space="0" w:color="auto"/>
            </w:tcBorders>
            <w:vAlign w:val="center"/>
          </w:tcPr>
          <w:p w:rsidR="009C4F21" w:rsidRDefault="00EA3A38">
            <w:pPr>
              <w:adjustRightInd w:val="0"/>
              <w:snapToGrid w:val="0"/>
              <w:rPr>
                <w:rFonts w:ascii="宋体"/>
                <w:b/>
              </w:rPr>
            </w:pPr>
            <w:r>
              <w:rPr>
                <w:rFonts w:ascii="宋体" w:hAnsi="宋体" w:hint="eastAsia"/>
                <w:b/>
              </w:rPr>
              <w:t>人员能力</w:t>
            </w:r>
          </w:p>
        </w:tc>
      </w:tr>
      <w:tr w:rsidR="009C4F21">
        <w:trPr>
          <w:cantSplit/>
          <w:trHeight w:val="645"/>
          <w:jc w:val="center"/>
        </w:trPr>
        <w:tc>
          <w:tcPr>
            <w:tcW w:w="747" w:type="dxa"/>
            <w:vMerge w:val="restart"/>
            <w:tcBorders>
              <w:top w:val="single" w:sz="4" w:space="0" w:color="auto"/>
              <w:right w:val="single" w:sz="4" w:space="0" w:color="auto"/>
            </w:tcBorders>
            <w:vAlign w:val="center"/>
          </w:tcPr>
          <w:p w:rsidR="009C4F21" w:rsidRDefault="00EA3A38">
            <w:pPr>
              <w:adjustRightInd w:val="0"/>
              <w:snapToGrid w:val="0"/>
              <w:spacing w:line="300" w:lineRule="auto"/>
              <w:ind w:hanging="8"/>
              <w:jc w:val="center"/>
              <w:rPr>
                <w:rFonts w:ascii="宋体"/>
                <w:bCs/>
              </w:rPr>
            </w:pPr>
            <w:r>
              <w:rPr>
                <w:rFonts w:ascii="宋体" w:hAnsi="宋体"/>
                <w:bCs/>
              </w:rPr>
              <w:t>2.1</w:t>
            </w:r>
          </w:p>
        </w:tc>
        <w:tc>
          <w:tcPr>
            <w:tcW w:w="707" w:type="dxa"/>
            <w:vMerge w:val="restart"/>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最高管理者</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bCs/>
              </w:rPr>
              <w:t>6</w:t>
            </w:r>
            <w:r>
              <w:rPr>
                <w:rFonts w:ascii="宋体" w:hAnsi="宋体" w:hint="eastAsia"/>
                <w:bCs/>
              </w:rPr>
              <w:t>）是否具有相关法律法规知识。</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□符合</w:t>
            </w:r>
          </w:p>
          <w:p w:rsidR="009C4F21" w:rsidRDefault="00EA3A38">
            <w:pPr>
              <w:adjustRightInd w:val="0"/>
              <w:snapToGrid w:val="0"/>
              <w:rPr>
                <w:rFonts w:ascii="宋体"/>
                <w:bCs/>
              </w:rPr>
            </w:pPr>
            <w:r>
              <w:rPr>
                <w:rFonts w:ascii="宋体" w:hAnsi="宋体" w:hint="eastAsia"/>
                <w:bCs/>
              </w:rPr>
              <w:t>□建议改进</w:t>
            </w:r>
          </w:p>
        </w:tc>
        <w:tc>
          <w:tcPr>
            <w:tcW w:w="1687" w:type="dxa"/>
            <w:vMerge w:val="restart"/>
            <w:tcBorders>
              <w:top w:val="single" w:sz="4" w:space="0" w:color="auto"/>
              <w:left w:val="single" w:sz="4" w:space="0" w:color="auto"/>
              <w:bottom w:val="single" w:sz="4" w:space="0" w:color="auto"/>
            </w:tcBorders>
            <w:vAlign w:val="center"/>
          </w:tcPr>
          <w:p w:rsidR="009C4F21" w:rsidRDefault="009C4F21">
            <w:pPr>
              <w:adjustRightInd w:val="0"/>
              <w:snapToGrid w:val="0"/>
              <w:rPr>
                <w:rFonts w:ascii="宋体"/>
                <w:bCs/>
              </w:rPr>
            </w:pPr>
          </w:p>
        </w:tc>
      </w:tr>
      <w:tr w:rsidR="009C4F21">
        <w:trPr>
          <w:cantSplit/>
          <w:trHeight w:val="645"/>
          <w:jc w:val="center"/>
        </w:trPr>
        <w:tc>
          <w:tcPr>
            <w:tcW w:w="747" w:type="dxa"/>
            <w:vMerge/>
            <w:tcBorders>
              <w:right w:val="single" w:sz="4" w:space="0" w:color="auto"/>
            </w:tcBorders>
            <w:vAlign w:val="center"/>
          </w:tcPr>
          <w:p w:rsidR="009C4F21" w:rsidRDefault="009C4F21">
            <w:pPr>
              <w:adjustRightInd w:val="0"/>
              <w:snapToGrid w:val="0"/>
              <w:spacing w:line="300" w:lineRule="auto"/>
              <w:ind w:hanging="8"/>
              <w:jc w:val="center"/>
              <w:rPr>
                <w:rFonts w:ascii="宋体"/>
                <w:bCs/>
              </w:rPr>
            </w:pPr>
          </w:p>
        </w:tc>
        <w:tc>
          <w:tcPr>
            <w:tcW w:w="707" w:type="dxa"/>
            <w:vMerge/>
            <w:tcBorders>
              <w:top w:val="single" w:sz="4" w:space="0" w:color="auto"/>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bCs/>
              </w:rPr>
              <w:t>7</w:t>
            </w:r>
            <w:r>
              <w:rPr>
                <w:rFonts w:ascii="宋体" w:hAnsi="宋体" w:hint="eastAsia"/>
                <w:bCs/>
              </w:rPr>
              <w:t>）是否具有一定的产品技术知识。</w:t>
            </w:r>
          </w:p>
        </w:tc>
        <w:tc>
          <w:tcPr>
            <w:tcW w:w="4853"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top w:val="single" w:sz="4" w:space="0" w:color="auto"/>
              <w:left w:val="single" w:sz="4" w:space="0" w:color="auto"/>
              <w:bottom w:val="nil"/>
              <w:right w:val="single" w:sz="4" w:space="0" w:color="auto"/>
            </w:tcBorders>
            <w:vAlign w:val="center"/>
          </w:tcPr>
          <w:p w:rsidR="009C4F21" w:rsidRDefault="009C4F21">
            <w:pPr>
              <w:adjustRightInd w:val="0"/>
              <w:snapToGrid w:val="0"/>
              <w:rPr>
                <w:rFonts w:ascii="宋体"/>
                <w:bCs/>
              </w:rPr>
            </w:pPr>
          </w:p>
        </w:tc>
        <w:tc>
          <w:tcPr>
            <w:tcW w:w="1687" w:type="dxa"/>
            <w:vMerge/>
            <w:tcBorders>
              <w:top w:val="single" w:sz="4" w:space="0" w:color="auto"/>
              <w:left w:val="single" w:sz="4" w:space="0" w:color="auto"/>
              <w:bottom w:val="nil"/>
            </w:tcBorders>
            <w:vAlign w:val="center"/>
          </w:tcPr>
          <w:p w:rsidR="009C4F21" w:rsidRDefault="009C4F21">
            <w:pPr>
              <w:adjustRightInd w:val="0"/>
              <w:snapToGrid w:val="0"/>
              <w:rPr>
                <w:rFonts w:ascii="宋体"/>
                <w:bCs/>
              </w:rPr>
            </w:pPr>
          </w:p>
        </w:tc>
      </w:tr>
      <w:tr w:rsidR="009C4F21">
        <w:trPr>
          <w:cantSplit/>
          <w:trHeight w:val="645"/>
          <w:jc w:val="center"/>
        </w:trPr>
        <w:tc>
          <w:tcPr>
            <w:tcW w:w="747" w:type="dxa"/>
            <w:vMerge/>
            <w:tcBorders>
              <w:bottom w:val="single" w:sz="4" w:space="0" w:color="auto"/>
              <w:right w:val="single" w:sz="4" w:space="0" w:color="auto"/>
            </w:tcBorders>
            <w:vAlign w:val="center"/>
          </w:tcPr>
          <w:p w:rsidR="009C4F21" w:rsidRDefault="009C4F21">
            <w:pPr>
              <w:adjustRightInd w:val="0"/>
              <w:snapToGrid w:val="0"/>
              <w:spacing w:line="300" w:lineRule="auto"/>
              <w:ind w:hanging="8"/>
              <w:jc w:val="center"/>
              <w:rPr>
                <w:rFonts w:ascii="宋体"/>
                <w:bCs/>
              </w:rPr>
            </w:pPr>
          </w:p>
        </w:tc>
        <w:tc>
          <w:tcPr>
            <w:tcW w:w="707" w:type="dxa"/>
            <w:vMerge/>
            <w:tcBorders>
              <w:left w:val="single" w:sz="4" w:space="0" w:color="auto"/>
              <w:bottom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bCs/>
              </w:rPr>
              <w:t>8</w:t>
            </w:r>
            <w:r>
              <w:rPr>
                <w:rFonts w:ascii="宋体" w:hAnsi="宋体" w:hint="eastAsia"/>
                <w:bCs/>
              </w:rPr>
              <w:t>）是否具有一定的质量管理知识。</w:t>
            </w:r>
          </w:p>
        </w:tc>
        <w:tc>
          <w:tcPr>
            <w:tcW w:w="4853"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top w:val="single" w:sz="4" w:space="0" w:color="auto"/>
              <w:left w:val="single" w:sz="4" w:space="0" w:color="auto"/>
              <w:bottom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top w:val="single" w:sz="4" w:space="0" w:color="auto"/>
              <w:left w:val="single" w:sz="4" w:space="0" w:color="auto"/>
              <w:bottom w:val="single" w:sz="4" w:space="0" w:color="auto"/>
            </w:tcBorders>
            <w:vAlign w:val="center"/>
          </w:tcPr>
          <w:p w:rsidR="009C4F21" w:rsidRDefault="009C4F21">
            <w:pPr>
              <w:adjustRightInd w:val="0"/>
              <w:snapToGrid w:val="0"/>
              <w:rPr>
                <w:rFonts w:ascii="宋体"/>
                <w:bCs/>
              </w:rPr>
            </w:pPr>
          </w:p>
        </w:tc>
      </w:tr>
      <w:tr w:rsidR="009C4F21">
        <w:trPr>
          <w:cantSplit/>
          <w:trHeight w:val="683"/>
          <w:jc w:val="center"/>
        </w:trPr>
        <w:tc>
          <w:tcPr>
            <w:tcW w:w="747" w:type="dxa"/>
            <w:vMerge w:val="restart"/>
            <w:tcBorders>
              <w:right w:val="single" w:sz="4" w:space="0" w:color="auto"/>
            </w:tcBorders>
            <w:vAlign w:val="center"/>
          </w:tcPr>
          <w:p w:rsidR="009C4F21" w:rsidRDefault="00EA3A38">
            <w:pPr>
              <w:adjustRightInd w:val="0"/>
              <w:snapToGrid w:val="0"/>
              <w:spacing w:line="300" w:lineRule="auto"/>
              <w:ind w:hanging="8"/>
              <w:jc w:val="center"/>
              <w:rPr>
                <w:rFonts w:ascii="宋体"/>
                <w:bCs/>
              </w:rPr>
            </w:pPr>
            <w:r>
              <w:rPr>
                <w:rFonts w:ascii="宋体" w:hAnsi="宋体"/>
                <w:bCs/>
              </w:rPr>
              <w:t>2.2</w:t>
            </w:r>
          </w:p>
        </w:tc>
        <w:tc>
          <w:tcPr>
            <w:tcW w:w="707" w:type="dxa"/>
            <w:vMerge w:val="restart"/>
            <w:tcBorders>
              <w:left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技术人员</w:t>
            </w:r>
          </w:p>
        </w:tc>
        <w:tc>
          <w:tcPr>
            <w:tcW w:w="4269"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bCs/>
              </w:rPr>
              <w:t>9</w:t>
            </w:r>
            <w:r>
              <w:rPr>
                <w:rFonts w:ascii="宋体" w:hAnsi="宋体" w:hint="eastAsia"/>
                <w:bCs/>
              </w:rPr>
              <w:t>）是否具有相关产品专业技术知识。</w:t>
            </w:r>
          </w:p>
        </w:tc>
        <w:tc>
          <w:tcPr>
            <w:tcW w:w="4853"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□符合</w:t>
            </w:r>
          </w:p>
          <w:p w:rsidR="009C4F21" w:rsidRDefault="00EA3A38">
            <w:pPr>
              <w:adjustRightInd w:val="0"/>
              <w:snapToGrid w:val="0"/>
              <w:rPr>
                <w:rFonts w:ascii="宋体"/>
                <w:bCs/>
              </w:rPr>
            </w:pPr>
            <w:r>
              <w:rPr>
                <w:rFonts w:ascii="宋体" w:hAnsi="宋体" w:hint="eastAsia"/>
                <w:bCs/>
              </w:rPr>
              <w:t>□建议改进</w:t>
            </w:r>
          </w:p>
        </w:tc>
        <w:tc>
          <w:tcPr>
            <w:tcW w:w="1687" w:type="dxa"/>
            <w:vMerge w:val="restart"/>
            <w:tcBorders>
              <w:top w:val="single" w:sz="4" w:space="0" w:color="auto"/>
              <w:left w:val="single" w:sz="4" w:space="0" w:color="auto"/>
              <w:bottom w:val="single" w:sz="4" w:space="0" w:color="auto"/>
            </w:tcBorders>
            <w:vAlign w:val="center"/>
          </w:tcPr>
          <w:p w:rsidR="009C4F21" w:rsidRDefault="009C4F21">
            <w:pPr>
              <w:adjustRightInd w:val="0"/>
              <w:snapToGrid w:val="0"/>
              <w:rPr>
                <w:rFonts w:ascii="宋体"/>
                <w:bCs/>
              </w:rPr>
            </w:pPr>
          </w:p>
        </w:tc>
      </w:tr>
      <w:tr w:rsidR="009C4F21">
        <w:trPr>
          <w:cantSplit/>
          <w:trHeight w:val="605"/>
          <w:jc w:val="center"/>
        </w:trPr>
        <w:tc>
          <w:tcPr>
            <w:tcW w:w="747" w:type="dxa"/>
            <w:vMerge/>
            <w:tcBorders>
              <w:bottom w:val="single" w:sz="4" w:space="0" w:color="auto"/>
              <w:right w:val="single" w:sz="4" w:space="0" w:color="auto"/>
            </w:tcBorders>
            <w:vAlign w:val="center"/>
          </w:tcPr>
          <w:p w:rsidR="009C4F21" w:rsidRDefault="009C4F21">
            <w:pPr>
              <w:adjustRightInd w:val="0"/>
              <w:snapToGrid w:val="0"/>
              <w:spacing w:line="300" w:lineRule="auto"/>
              <w:ind w:hanging="8"/>
              <w:jc w:val="center"/>
              <w:rPr>
                <w:rFonts w:ascii="宋体"/>
                <w:bCs/>
              </w:rPr>
            </w:pPr>
          </w:p>
        </w:tc>
        <w:tc>
          <w:tcPr>
            <w:tcW w:w="707" w:type="dxa"/>
            <w:vMerge/>
            <w:tcBorders>
              <w:left w:val="single" w:sz="4" w:space="0" w:color="auto"/>
              <w:bottom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bCs/>
              </w:rPr>
              <w:t>10</w:t>
            </w:r>
            <w:r>
              <w:rPr>
                <w:rFonts w:ascii="宋体" w:hAnsi="宋体" w:hint="eastAsia"/>
                <w:bCs/>
              </w:rPr>
              <w:t>）是否熟悉相关产品标准。</w:t>
            </w:r>
          </w:p>
        </w:tc>
        <w:tc>
          <w:tcPr>
            <w:tcW w:w="4853"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top w:val="single" w:sz="4" w:space="0" w:color="auto"/>
              <w:left w:val="single" w:sz="4" w:space="0" w:color="auto"/>
              <w:bottom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top w:val="single" w:sz="4" w:space="0" w:color="auto"/>
              <w:left w:val="single" w:sz="4" w:space="0" w:color="auto"/>
              <w:bottom w:val="single" w:sz="4" w:space="0" w:color="auto"/>
            </w:tcBorders>
            <w:vAlign w:val="center"/>
          </w:tcPr>
          <w:p w:rsidR="009C4F21" w:rsidRDefault="009C4F21">
            <w:pPr>
              <w:adjustRightInd w:val="0"/>
              <w:snapToGrid w:val="0"/>
              <w:rPr>
                <w:rFonts w:ascii="宋体"/>
                <w:bCs/>
              </w:rPr>
            </w:pPr>
          </w:p>
        </w:tc>
      </w:tr>
      <w:tr w:rsidR="009C4F21">
        <w:trPr>
          <w:cantSplit/>
          <w:trHeight w:val="652"/>
          <w:jc w:val="center"/>
        </w:trPr>
        <w:tc>
          <w:tcPr>
            <w:tcW w:w="747" w:type="dxa"/>
            <w:vMerge w:val="restart"/>
            <w:tcBorders>
              <w:right w:val="single" w:sz="4" w:space="0" w:color="auto"/>
            </w:tcBorders>
            <w:vAlign w:val="center"/>
          </w:tcPr>
          <w:p w:rsidR="009C4F21" w:rsidRDefault="00EA3A38">
            <w:pPr>
              <w:adjustRightInd w:val="0"/>
              <w:snapToGrid w:val="0"/>
              <w:spacing w:line="300" w:lineRule="auto"/>
              <w:ind w:hanging="8"/>
              <w:jc w:val="center"/>
              <w:rPr>
                <w:rFonts w:ascii="宋体"/>
                <w:bCs/>
              </w:rPr>
            </w:pPr>
            <w:r>
              <w:rPr>
                <w:rFonts w:ascii="宋体" w:hAnsi="宋体"/>
                <w:bCs/>
              </w:rPr>
              <w:t>2.3</w:t>
            </w:r>
          </w:p>
        </w:tc>
        <w:tc>
          <w:tcPr>
            <w:tcW w:w="707" w:type="dxa"/>
            <w:vMerge w:val="restart"/>
            <w:tcBorders>
              <w:left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检验人员</w:t>
            </w:r>
          </w:p>
        </w:tc>
        <w:tc>
          <w:tcPr>
            <w:tcW w:w="4269"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bCs/>
              </w:rPr>
              <w:t>11</w:t>
            </w:r>
            <w:r>
              <w:rPr>
                <w:rFonts w:ascii="宋体" w:hAnsi="宋体" w:hint="eastAsia"/>
                <w:bCs/>
              </w:rPr>
              <w:t>）是否熟悉相关产品标准和检验方法标准。</w:t>
            </w:r>
          </w:p>
        </w:tc>
        <w:tc>
          <w:tcPr>
            <w:tcW w:w="4853"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val="restart"/>
            <w:tcBorders>
              <w:top w:val="nil"/>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□符合</w:t>
            </w:r>
          </w:p>
          <w:p w:rsidR="009C4F21" w:rsidRDefault="00EA3A38">
            <w:pPr>
              <w:adjustRightInd w:val="0"/>
              <w:snapToGrid w:val="0"/>
              <w:rPr>
                <w:rFonts w:ascii="宋体"/>
                <w:bCs/>
              </w:rPr>
            </w:pPr>
            <w:r>
              <w:rPr>
                <w:rFonts w:ascii="宋体" w:hAnsi="宋体" w:hint="eastAsia"/>
                <w:bCs/>
              </w:rPr>
              <w:t>□不符合</w:t>
            </w:r>
          </w:p>
          <w:p w:rsidR="009C4F21" w:rsidRDefault="00EA3A38">
            <w:pPr>
              <w:adjustRightInd w:val="0"/>
              <w:snapToGrid w:val="0"/>
              <w:rPr>
                <w:rFonts w:ascii="宋体"/>
                <w:bCs/>
              </w:rPr>
            </w:pPr>
            <w:r>
              <w:rPr>
                <w:rFonts w:ascii="宋体" w:hAnsi="宋体" w:hint="eastAsia"/>
                <w:bCs/>
              </w:rPr>
              <w:t>□建议改进</w:t>
            </w:r>
          </w:p>
        </w:tc>
        <w:tc>
          <w:tcPr>
            <w:tcW w:w="1687" w:type="dxa"/>
            <w:vMerge w:val="restart"/>
            <w:tcBorders>
              <w:top w:val="nil"/>
              <w:left w:val="single" w:sz="4" w:space="0" w:color="auto"/>
              <w:bottom w:val="single" w:sz="4" w:space="0" w:color="auto"/>
            </w:tcBorders>
            <w:vAlign w:val="center"/>
          </w:tcPr>
          <w:p w:rsidR="009C4F21" w:rsidRDefault="00EA3A38">
            <w:pPr>
              <w:adjustRightInd w:val="0"/>
              <w:snapToGrid w:val="0"/>
              <w:rPr>
                <w:rFonts w:ascii="宋体"/>
                <w:bCs/>
              </w:rPr>
            </w:pPr>
            <w:r>
              <w:rPr>
                <w:rFonts w:ascii="宋体" w:hAnsi="宋体" w:hint="eastAsia"/>
                <w:bCs/>
              </w:rPr>
              <w:t>检验人员操作均不正确，则判不符合。</w:t>
            </w:r>
          </w:p>
        </w:tc>
      </w:tr>
      <w:tr w:rsidR="009C4F21">
        <w:trPr>
          <w:cantSplit/>
          <w:trHeight w:val="603"/>
          <w:jc w:val="center"/>
        </w:trPr>
        <w:tc>
          <w:tcPr>
            <w:tcW w:w="747" w:type="dxa"/>
            <w:vMerge/>
            <w:tcBorders>
              <w:right w:val="single" w:sz="4" w:space="0" w:color="auto"/>
            </w:tcBorders>
            <w:vAlign w:val="center"/>
          </w:tcPr>
          <w:p w:rsidR="009C4F21" w:rsidRDefault="009C4F21">
            <w:pPr>
              <w:adjustRightInd w:val="0"/>
              <w:snapToGrid w:val="0"/>
              <w:spacing w:line="300" w:lineRule="auto"/>
              <w:ind w:hanging="8"/>
              <w:jc w:val="center"/>
              <w:rPr>
                <w:rFonts w:ascii="宋体"/>
                <w:bCs/>
              </w:rPr>
            </w:pPr>
          </w:p>
        </w:tc>
        <w:tc>
          <w:tcPr>
            <w:tcW w:w="707" w:type="dxa"/>
            <w:vMerge/>
            <w:tcBorders>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bCs/>
              </w:rPr>
              <w:t>12</w:t>
            </w:r>
            <w:r>
              <w:rPr>
                <w:rFonts w:ascii="宋体" w:hAnsi="宋体" w:hint="eastAsia"/>
                <w:bCs/>
              </w:rPr>
              <w:t>）检验人员是否经过培训和考核，并经授权。（无损检测操作人员应有</w:t>
            </w:r>
            <w:r>
              <w:rPr>
                <w:rFonts w:ascii="宋体" w:hAnsi="宋体"/>
                <w:bCs/>
              </w:rPr>
              <w:t>2</w:t>
            </w:r>
            <w:r>
              <w:rPr>
                <w:rFonts w:ascii="宋体" w:hAnsi="宋体" w:hint="eastAsia"/>
                <w:bCs/>
              </w:rPr>
              <w:t>人具有特种设备无损检测Ⅱ级及以上资格，外委除外。）</w:t>
            </w:r>
          </w:p>
        </w:tc>
        <w:tc>
          <w:tcPr>
            <w:tcW w:w="4853"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left w:val="single" w:sz="4" w:space="0" w:color="auto"/>
              <w:bottom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left w:val="single" w:sz="4" w:space="0" w:color="auto"/>
              <w:bottom w:val="single" w:sz="4" w:space="0" w:color="auto"/>
            </w:tcBorders>
            <w:vAlign w:val="center"/>
          </w:tcPr>
          <w:p w:rsidR="009C4F21" w:rsidRDefault="009C4F21">
            <w:pPr>
              <w:adjustRightInd w:val="0"/>
              <w:snapToGrid w:val="0"/>
              <w:rPr>
                <w:rFonts w:ascii="宋体"/>
                <w:bCs/>
              </w:rPr>
            </w:pPr>
          </w:p>
        </w:tc>
      </w:tr>
      <w:tr w:rsidR="009C4F21">
        <w:trPr>
          <w:cantSplit/>
          <w:trHeight w:val="447"/>
          <w:jc w:val="center"/>
        </w:trPr>
        <w:tc>
          <w:tcPr>
            <w:tcW w:w="747" w:type="dxa"/>
            <w:vMerge/>
            <w:tcBorders>
              <w:bottom w:val="single" w:sz="4" w:space="0" w:color="auto"/>
              <w:right w:val="single" w:sz="4" w:space="0" w:color="auto"/>
            </w:tcBorders>
            <w:vAlign w:val="center"/>
          </w:tcPr>
          <w:p w:rsidR="009C4F21" w:rsidRDefault="009C4F21">
            <w:pPr>
              <w:adjustRightInd w:val="0"/>
              <w:snapToGrid w:val="0"/>
              <w:spacing w:line="300" w:lineRule="auto"/>
              <w:ind w:hanging="8"/>
              <w:jc w:val="center"/>
              <w:rPr>
                <w:rFonts w:ascii="宋体"/>
                <w:bCs/>
              </w:rPr>
            </w:pPr>
          </w:p>
        </w:tc>
        <w:tc>
          <w:tcPr>
            <w:tcW w:w="707" w:type="dxa"/>
            <w:vMerge/>
            <w:tcBorders>
              <w:left w:val="single" w:sz="4" w:space="0" w:color="auto"/>
              <w:bottom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bCs/>
              </w:rPr>
              <w:t>13</w:t>
            </w:r>
            <w:r>
              <w:rPr>
                <w:rFonts w:ascii="宋体" w:hAnsi="宋体" w:hint="eastAsia"/>
                <w:bCs/>
              </w:rPr>
              <w:t>）现场观察检验人员进行进货检验、过程检验、出厂检验，检验人员是否能够熟练操作，其操作是否符合检验规程，并正确</w:t>
            </w:r>
            <w:proofErr w:type="gramStart"/>
            <w:r>
              <w:rPr>
                <w:rFonts w:ascii="宋体" w:hAnsi="宋体" w:hint="eastAsia"/>
                <w:bCs/>
              </w:rPr>
              <w:t>作出</w:t>
            </w:r>
            <w:proofErr w:type="gramEnd"/>
            <w:r>
              <w:rPr>
                <w:rFonts w:ascii="宋体" w:hAnsi="宋体" w:hint="eastAsia"/>
                <w:bCs/>
              </w:rPr>
              <w:t>判断。</w:t>
            </w:r>
          </w:p>
        </w:tc>
        <w:tc>
          <w:tcPr>
            <w:tcW w:w="4853"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left w:val="single" w:sz="4" w:space="0" w:color="auto"/>
              <w:bottom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left w:val="single" w:sz="4" w:space="0" w:color="auto"/>
              <w:bottom w:val="single" w:sz="4" w:space="0" w:color="auto"/>
            </w:tcBorders>
            <w:vAlign w:val="center"/>
          </w:tcPr>
          <w:p w:rsidR="009C4F21" w:rsidRDefault="009C4F21">
            <w:pPr>
              <w:adjustRightInd w:val="0"/>
              <w:snapToGrid w:val="0"/>
              <w:rPr>
                <w:rFonts w:ascii="宋体"/>
                <w:bCs/>
              </w:rPr>
            </w:pPr>
          </w:p>
        </w:tc>
      </w:tr>
      <w:tr w:rsidR="009C4F21">
        <w:trPr>
          <w:cantSplit/>
          <w:trHeight w:val="447"/>
          <w:jc w:val="center"/>
        </w:trPr>
        <w:tc>
          <w:tcPr>
            <w:tcW w:w="747" w:type="dxa"/>
            <w:tcBorders>
              <w:bottom w:val="single" w:sz="4" w:space="0" w:color="auto"/>
              <w:right w:val="single" w:sz="4" w:space="0" w:color="auto"/>
            </w:tcBorders>
            <w:vAlign w:val="center"/>
          </w:tcPr>
          <w:p w:rsidR="009C4F21" w:rsidRDefault="00EA3A38">
            <w:pPr>
              <w:adjustRightInd w:val="0"/>
              <w:snapToGrid w:val="0"/>
              <w:spacing w:line="300" w:lineRule="auto"/>
              <w:ind w:hanging="8"/>
              <w:jc w:val="center"/>
              <w:rPr>
                <w:rFonts w:ascii="宋体"/>
                <w:bCs/>
              </w:rPr>
            </w:pPr>
            <w:r>
              <w:rPr>
                <w:rFonts w:ascii="宋体" w:hAnsi="宋体"/>
                <w:bCs/>
              </w:rPr>
              <w:t>2.4</w:t>
            </w:r>
          </w:p>
        </w:tc>
        <w:tc>
          <w:tcPr>
            <w:tcW w:w="707" w:type="dxa"/>
            <w:tcBorders>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操作工人</w:t>
            </w:r>
          </w:p>
        </w:tc>
        <w:tc>
          <w:tcPr>
            <w:tcW w:w="4269" w:type="dxa"/>
            <w:tcBorders>
              <w:top w:val="single" w:sz="4" w:space="0" w:color="auto"/>
              <w:left w:val="single" w:sz="4" w:space="0" w:color="auto"/>
              <w:right w:val="single" w:sz="4" w:space="0" w:color="auto"/>
            </w:tcBorders>
            <w:vAlign w:val="center"/>
          </w:tcPr>
          <w:p w:rsidR="009C4F21" w:rsidRDefault="00EA3A38">
            <w:pPr>
              <w:tabs>
                <w:tab w:val="left" w:pos="0"/>
              </w:tabs>
              <w:adjustRightInd w:val="0"/>
              <w:snapToGrid w:val="0"/>
              <w:spacing w:line="320" w:lineRule="exact"/>
              <w:rPr>
                <w:rFonts w:ascii="宋体"/>
                <w:bCs/>
              </w:rPr>
            </w:pPr>
            <w:r>
              <w:rPr>
                <w:rFonts w:ascii="宋体" w:hAnsi="宋体"/>
                <w:bCs/>
              </w:rPr>
              <w:t>14</w:t>
            </w:r>
            <w:r>
              <w:rPr>
                <w:rFonts w:ascii="宋体" w:hAnsi="宋体" w:hint="eastAsia"/>
                <w:bCs/>
              </w:rPr>
              <w:t>）现场核查每一关键工序、质量控制点、特殊过程实际生产操作情况，工人是否能熟练的操作，其操作是否符合技术工艺文件的规定。（钢、铝罐体产品的焊接人员应持有《特种设备作业人员证》焊接作业种类相应合格项目且在有效期内）。</w:t>
            </w:r>
          </w:p>
        </w:tc>
        <w:tc>
          <w:tcPr>
            <w:tcW w:w="4853" w:type="dxa"/>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tcBorders>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□符合</w:t>
            </w:r>
          </w:p>
          <w:p w:rsidR="009C4F21" w:rsidRDefault="00EA3A38">
            <w:pPr>
              <w:adjustRightInd w:val="0"/>
              <w:snapToGrid w:val="0"/>
              <w:rPr>
                <w:rFonts w:ascii="宋体"/>
                <w:bCs/>
              </w:rPr>
            </w:pPr>
            <w:r>
              <w:rPr>
                <w:rFonts w:ascii="宋体" w:hAnsi="宋体" w:hint="eastAsia"/>
                <w:bCs/>
              </w:rPr>
              <w:t>□不符合</w:t>
            </w:r>
          </w:p>
          <w:p w:rsidR="009C4F21" w:rsidRDefault="00EA3A38">
            <w:pPr>
              <w:adjustRightInd w:val="0"/>
              <w:snapToGrid w:val="0"/>
              <w:rPr>
                <w:rFonts w:ascii="宋体"/>
                <w:bCs/>
              </w:rPr>
            </w:pPr>
            <w:r>
              <w:rPr>
                <w:rFonts w:ascii="宋体" w:hAnsi="宋体" w:hint="eastAsia"/>
                <w:bCs/>
              </w:rPr>
              <w:t>□建议改进</w:t>
            </w:r>
          </w:p>
        </w:tc>
        <w:tc>
          <w:tcPr>
            <w:tcW w:w="1687" w:type="dxa"/>
            <w:tcBorders>
              <w:left w:val="single" w:sz="4" w:space="0" w:color="auto"/>
              <w:bottom w:val="single" w:sz="4" w:space="0" w:color="auto"/>
            </w:tcBorders>
            <w:vAlign w:val="center"/>
          </w:tcPr>
          <w:p w:rsidR="009C4F21" w:rsidRDefault="00EA3A38">
            <w:pPr>
              <w:adjustRightInd w:val="0"/>
              <w:snapToGrid w:val="0"/>
              <w:rPr>
                <w:rFonts w:ascii="宋体"/>
                <w:bCs/>
              </w:rPr>
            </w:pPr>
            <w:r>
              <w:rPr>
                <w:rFonts w:ascii="宋体" w:hAnsi="宋体" w:hint="eastAsia"/>
                <w:bCs/>
              </w:rPr>
              <w:t>关键工序、质量控制点、特殊过程工人操作均不正确，则判不符合。</w:t>
            </w:r>
          </w:p>
        </w:tc>
      </w:tr>
      <w:tr w:rsidR="009C4F21">
        <w:trPr>
          <w:cantSplit/>
          <w:trHeight w:val="707"/>
          <w:jc w:val="center"/>
        </w:trPr>
        <w:tc>
          <w:tcPr>
            <w:tcW w:w="747" w:type="dxa"/>
            <w:tcBorders>
              <w:top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
                <w:bCs/>
              </w:rPr>
            </w:pPr>
            <w:r>
              <w:rPr>
                <w:rFonts w:ascii="宋体" w:hAnsi="宋体"/>
                <w:b/>
                <w:bCs/>
              </w:rPr>
              <w:t>3</w:t>
            </w:r>
          </w:p>
        </w:tc>
        <w:tc>
          <w:tcPr>
            <w:tcW w:w="12986" w:type="dxa"/>
            <w:gridSpan w:val="5"/>
            <w:tcBorders>
              <w:top w:val="single" w:sz="4" w:space="0" w:color="auto"/>
              <w:left w:val="single" w:sz="4" w:space="0" w:color="auto"/>
              <w:bottom w:val="single" w:sz="4" w:space="0" w:color="auto"/>
            </w:tcBorders>
            <w:vAlign w:val="center"/>
          </w:tcPr>
          <w:p w:rsidR="009C4F21" w:rsidRDefault="00EA3A38">
            <w:pPr>
              <w:adjustRightInd w:val="0"/>
              <w:snapToGrid w:val="0"/>
              <w:spacing w:line="300" w:lineRule="auto"/>
              <w:rPr>
                <w:rFonts w:ascii="宋体"/>
                <w:b/>
                <w:bCs/>
              </w:rPr>
            </w:pPr>
            <w:r>
              <w:rPr>
                <w:rFonts w:ascii="宋体" w:hAnsi="宋体" w:hint="eastAsia"/>
                <w:b/>
                <w:bCs/>
              </w:rPr>
              <w:t>生产和检验设施设备</w:t>
            </w:r>
          </w:p>
        </w:tc>
      </w:tr>
      <w:tr w:rsidR="009C4F21">
        <w:trPr>
          <w:cantSplit/>
          <w:trHeight w:val="698"/>
          <w:jc w:val="center"/>
        </w:trPr>
        <w:tc>
          <w:tcPr>
            <w:tcW w:w="747" w:type="dxa"/>
            <w:vMerge w:val="restart"/>
            <w:tcBorders>
              <w:top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bCs/>
              </w:rPr>
              <w:t>3.1</w:t>
            </w:r>
          </w:p>
        </w:tc>
        <w:tc>
          <w:tcPr>
            <w:tcW w:w="707"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基础设施</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rPr>
                <w:rFonts w:ascii="宋体"/>
                <w:bCs/>
              </w:rPr>
            </w:pPr>
            <w:r>
              <w:rPr>
                <w:rFonts w:ascii="宋体" w:hAnsi="宋体"/>
                <w:bCs/>
              </w:rPr>
              <w:t>15</w:t>
            </w:r>
            <w:r>
              <w:rPr>
                <w:rFonts w:ascii="宋体" w:hAnsi="宋体" w:hint="eastAsia"/>
                <w:bCs/>
              </w:rPr>
              <w:t>）工作场所和设施应满足其生产所需。</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val="restart"/>
            <w:tcBorders>
              <w:top w:val="single" w:sz="4" w:space="0" w:color="auto"/>
              <w:left w:val="single" w:sz="4" w:space="0" w:color="auto"/>
              <w:right w:val="single" w:sz="4" w:space="0" w:color="auto"/>
            </w:tcBorders>
            <w:vAlign w:val="center"/>
          </w:tcPr>
          <w:p w:rsidR="009C4F21" w:rsidRDefault="00EA3A38">
            <w:pPr>
              <w:adjustRightInd w:val="0"/>
              <w:rPr>
                <w:rFonts w:ascii="宋体"/>
                <w:bCs/>
              </w:rPr>
            </w:pPr>
            <w:r>
              <w:rPr>
                <w:rFonts w:ascii="宋体" w:hAnsi="宋体" w:hint="eastAsia"/>
                <w:bCs/>
              </w:rPr>
              <w:t>□符合</w:t>
            </w:r>
          </w:p>
          <w:p w:rsidR="009C4F21" w:rsidRDefault="00EA3A38">
            <w:pPr>
              <w:adjustRightInd w:val="0"/>
              <w:spacing w:line="300" w:lineRule="auto"/>
              <w:rPr>
                <w:rFonts w:ascii="宋体"/>
                <w:bCs/>
              </w:rPr>
            </w:pPr>
            <w:r>
              <w:rPr>
                <w:rFonts w:ascii="宋体" w:hAnsi="宋体" w:hint="eastAsia"/>
                <w:bCs/>
              </w:rPr>
              <w:t>□不符合</w:t>
            </w:r>
          </w:p>
          <w:p w:rsidR="009C4F21" w:rsidRDefault="00EA3A38">
            <w:pPr>
              <w:adjustRightInd w:val="0"/>
              <w:spacing w:line="300" w:lineRule="auto"/>
              <w:rPr>
                <w:rFonts w:ascii="宋体"/>
                <w:bCs/>
              </w:rPr>
            </w:pPr>
            <w:r>
              <w:rPr>
                <w:rFonts w:ascii="宋体" w:hAnsi="宋体" w:hint="eastAsia"/>
                <w:bCs/>
              </w:rPr>
              <w:t>□建议改进</w:t>
            </w:r>
          </w:p>
        </w:tc>
        <w:tc>
          <w:tcPr>
            <w:tcW w:w="1687" w:type="dxa"/>
            <w:vMerge w:val="restart"/>
            <w:tcBorders>
              <w:top w:val="single" w:sz="4" w:space="0" w:color="auto"/>
              <w:left w:val="single" w:sz="4" w:space="0" w:color="auto"/>
            </w:tcBorders>
            <w:vAlign w:val="center"/>
          </w:tcPr>
          <w:p w:rsidR="009C4F21" w:rsidRDefault="00EA3A38">
            <w:pPr>
              <w:adjustRightInd w:val="0"/>
              <w:snapToGrid w:val="0"/>
              <w:spacing w:line="300" w:lineRule="auto"/>
              <w:rPr>
                <w:rFonts w:ascii="宋体"/>
                <w:bCs/>
              </w:rPr>
            </w:pPr>
            <w:r>
              <w:rPr>
                <w:rFonts w:ascii="宋体" w:hAnsi="宋体"/>
                <w:bCs/>
              </w:rPr>
              <w:t>1.</w:t>
            </w:r>
            <w:r>
              <w:rPr>
                <w:rFonts w:ascii="宋体" w:hAnsi="宋体" w:hint="eastAsia"/>
                <w:bCs/>
              </w:rPr>
              <w:t>核查内容</w:t>
            </w:r>
            <w:r>
              <w:rPr>
                <w:rFonts w:ascii="宋体" w:hAnsi="宋体"/>
                <w:bCs/>
              </w:rPr>
              <w:t>15</w:t>
            </w:r>
            <w:r>
              <w:rPr>
                <w:rFonts w:ascii="宋体" w:hAnsi="宋体" w:hint="eastAsia"/>
                <w:bCs/>
              </w:rPr>
              <w:t>）和</w:t>
            </w:r>
            <w:r>
              <w:rPr>
                <w:rFonts w:ascii="宋体" w:hAnsi="宋体"/>
                <w:bCs/>
              </w:rPr>
              <w:t>16</w:t>
            </w:r>
            <w:r>
              <w:rPr>
                <w:rFonts w:ascii="宋体" w:hAnsi="宋体" w:hint="eastAsia"/>
                <w:bCs/>
              </w:rPr>
              <w:t>）款，任意款为“否”，则结论为不符合；</w:t>
            </w:r>
          </w:p>
          <w:p w:rsidR="009C4F21" w:rsidRDefault="00EA3A38">
            <w:pPr>
              <w:adjustRightInd w:val="0"/>
              <w:snapToGrid w:val="0"/>
              <w:rPr>
                <w:rFonts w:ascii="宋体"/>
                <w:bCs/>
              </w:rPr>
            </w:pPr>
            <w:r>
              <w:rPr>
                <w:rFonts w:ascii="宋体" w:hAnsi="宋体"/>
                <w:bCs/>
              </w:rPr>
              <w:t xml:space="preserve">2. </w:t>
            </w:r>
            <w:r>
              <w:rPr>
                <w:rFonts w:ascii="宋体" w:hAnsi="宋体" w:hint="eastAsia"/>
                <w:bCs/>
              </w:rPr>
              <w:t>建议改进选项仅适用于</w:t>
            </w:r>
            <w:r>
              <w:rPr>
                <w:rFonts w:ascii="宋体" w:hAnsi="宋体"/>
                <w:bCs/>
              </w:rPr>
              <w:t>17</w:t>
            </w:r>
            <w:r>
              <w:rPr>
                <w:rFonts w:ascii="宋体" w:hAnsi="宋体" w:hint="eastAsia"/>
                <w:bCs/>
              </w:rPr>
              <w:t>）</w:t>
            </w:r>
            <w:proofErr w:type="gramStart"/>
            <w:r>
              <w:rPr>
                <w:rFonts w:ascii="宋体" w:hAnsi="宋体" w:hint="eastAsia"/>
                <w:bCs/>
              </w:rPr>
              <w:t>款维护</w:t>
            </w:r>
            <w:proofErr w:type="gramEnd"/>
            <w:r>
              <w:rPr>
                <w:rFonts w:ascii="宋体" w:hAnsi="宋体" w:hint="eastAsia"/>
                <w:bCs/>
              </w:rPr>
              <w:t>和运行情形。</w:t>
            </w:r>
          </w:p>
        </w:tc>
      </w:tr>
      <w:tr w:rsidR="009C4F21">
        <w:trPr>
          <w:cantSplit/>
          <w:trHeight w:val="935"/>
          <w:jc w:val="center"/>
        </w:trPr>
        <w:tc>
          <w:tcPr>
            <w:tcW w:w="747" w:type="dxa"/>
            <w:vMerge/>
            <w:tcBorders>
              <w:top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top w:val="single" w:sz="4" w:space="0" w:color="auto"/>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rPr>
                <w:rFonts w:ascii="宋体"/>
                <w:bCs/>
              </w:rPr>
            </w:pPr>
            <w:r>
              <w:rPr>
                <w:rFonts w:ascii="宋体" w:hAnsi="宋体"/>
                <w:bCs/>
              </w:rPr>
              <w:t>16</w:t>
            </w:r>
            <w:r>
              <w:rPr>
                <w:rFonts w:ascii="宋体" w:hAnsi="宋体" w:hint="eastAsia"/>
                <w:bCs/>
              </w:rPr>
              <w:t>）工作场所和设施应满足其采购关键件进货检验、生产过程检验、出厂检验和安全性能检验所需。</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top w:val="single" w:sz="4" w:space="0" w:color="auto"/>
              <w:left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top w:val="single" w:sz="4" w:space="0" w:color="auto"/>
              <w:left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679"/>
          <w:jc w:val="center"/>
        </w:trPr>
        <w:tc>
          <w:tcPr>
            <w:tcW w:w="747" w:type="dxa"/>
            <w:vMerge/>
            <w:tcBorders>
              <w:top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top w:val="single" w:sz="4" w:space="0" w:color="auto"/>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rPr>
                <w:rFonts w:ascii="宋体"/>
                <w:bCs/>
              </w:rPr>
            </w:pPr>
            <w:r>
              <w:rPr>
                <w:rFonts w:ascii="宋体" w:hAnsi="宋体"/>
                <w:bCs/>
              </w:rPr>
              <w:t>17</w:t>
            </w:r>
            <w:r>
              <w:rPr>
                <w:rFonts w:ascii="宋体" w:hAnsi="宋体" w:hint="eastAsia"/>
                <w:bCs/>
              </w:rPr>
              <w:t>）生产和检验设施是否维护完好，运行正常。</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top w:val="single" w:sz="4" w:space="0" w:color="auto"/>
              <w:left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top w:val="single" w:sz="4" w:space="0" w:color="auto"/>
              <w:left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550"/>
          <w:jc w:val="center"/>
        </w:trPr>
        <w:tc>
          <w:tcPr>
            <w:tcW w:w="747" w:type="dxa"/>
            <w:vMerge w:val="restart"/>
            <w:tcBorders>
              <w:top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bCs/>
              </w:rPr>
              <w:t>3.2</w:t>
            </w:r>
          </w:p>
        </w:tc>
        <w:tc>
          <w:tcPr>
            <w:tcW w:w="707"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设备工装</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rPr>
                <w:rFonts w:ascii="宋体"/>
                <w:bCs/>
              </w:rPr>
            </w:pPr>
            <w:r>
              <w:rPr>
                <w:rFonts w:ascii="宋体" w:hAnsi="宋体"/>
                <w:bCs/>
              </w:rPr>
              <w:t>18</w:t>
            </w:r>
            <w:r>
              <w:rPr>
                <w:rFonts w:ascii="宋体" w:hAnsi="宋体" w:hint="eastAsia"/>
                <w:bCs/>
              </w:rPr>
              <w:t>）企业是否具有</w:t>
            </w:r>
            <w:r>
              <w:rPr>
                <w:rFonts w:ascii="宋体" w:hAnsi="宋体" w:hint="eastAsia"/>
                <w:bCs/>
                <w:szCs w:val="21"/>
              </w:rPr>
              <w:t>《细则》表</w:t>
            </w:r>
            <w:r>
              <w:rPr>
                <w:rFonts w:ascii="宋体" w:hAnsi="宋体"/>
                <w:bCs/>
                <w:szCs w:val="21"/>
              </w:rPr>
              <w:t>3-1</w:t>
            </w:r>
            <w:r>
              <w:rPr>
                <w:rFonts w:ascii="宋体" w:hAnsi="宋体" w:hint="eastAsia"/>
                <w:bCs/>
                <w:szCs w:val="21"/>
              </w:rPr>
              <w:t>规定、</w:t>
            </w:r>
            <w:r>
              <w:rPr>
                <w:rFonts w:ascii="宋体" w:hAnsi="宋体" w:hint="eastAsia"/>
                <w:bCs/>
              </w:rPr>
              <w:t>与其生产产品、生产工艺及生产方式相适应的生产设备和工艺装备。</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□符合</w:t>
            </w:r>
          </w:p>
          <w:p w:rsidR="009C4F21" w:rsidRDefault="00EA3A38">
            <w:pPr>
              <w:adjustRightInd w:val="0"/>
              <w:snapToGrid w:val="0"/>
              <w:spacing w:line="300" w:lineRule="auto"/>
              <w:rPr>
                <w:rFonts w:ascii="宋体"/>
                <w:bCs/>
              </w:rPr>
            </w:pPr>
            <w:r>
              <w:rPr>
                <w:rFonts w:ascii="宋体" w:hAnsi="宋体" w:hint="eastAsia"/>
                <w:bCs/>
              </w:rPr>
              <w:t>□不符合</w:t>
            </w:r>
          </w:p>
          <w:p w:rsidR="009C4F21" w:rsidRDefault="00EA3A38">
            <w:pPr>
              <w:adjustRightInd w:val="0"/>
              <w:snapToGrid w:val="0"/>
              <w:spacing w:line="300" w:lineRule="auto"/>
              <w:rPr>
                <w:rFonts w:ascii="宋体"/>
                <w:bCs/>
              </w:rPr>
            </w:pPr>
            <w:r>
              <w:rPr>
                <w:rFonts w:ascii="宋体" w:hAnsi="宋体" w:hint="eastAsia"/>
                <w:bCs/>
              </w:rPr>
              <w:t>□建议改进</w:t>
            </w:r>
          </w:p>
        </w:tc>
        <w:tc>
          <w:tcPr>
            <w:tcW w:w="1687" w:type="dxa"/>
            <w:vMerge w:val="restart"/>
            <w:tcBorders>
              <w:top w:val="single" w:sz="4" w:space="0" w:color="auto"/>
              <w:left w:val="single" w:sz="4" w:space="0" w:color="auto"/>
            </w:tcBorders>
            <w:vAlign w:val="center"/>
          </w:tcPr>
          <w:p w:rsidR="009C4F21" w:rsidRDefault="00EA3A38">
            <w:pPr>
              <w:adjustRightInd w:val="0"/>
              <w:snapToGrid w:val="0"/>
              <w:spacing w:line="300" w:lineRule="auto"/>
              <w:rPr>
                <w:rFonts w:ascii="宋体"/>
                <w:bCs/>
              </w:rPr>
            </w:pPr>
            <w:r>
              <w:rPr>
                <w:rFonts w:ascii="宋体" w:hAnsi="宋体"/>
                <w:bCs/>
              </w:rPr>
              <w:t>1.</w:t>
            </w:r>
            <w:r>
              <w:rPr>
                <w:rFonts w:ascii="宋体" w:hAnsi="宋体" w:hint="eastAsia"/>
                <w:bCs/>
              </w:rPr>
              <w:t>核查内容</w:t>
            </w:r>
            <w:r>
              <w:rPr>
                <w:rFonts w:ascii="宋体" w:hAnsi="宋体"/>
                <w:bCs/>
              </w:rPr>
              <w:t>18</w:t>
            </w:r>
            <w:r>
              <w:rPr>
                <w:rFonts w:ascii="宋体" w:hAnsi="宋体" w:hint="eastAsia"/>
                <w:bCs/>
              </w:rPr>
              <w:t>）和</w:t>
            </w:r>
            <w:r>
              <w:rPr>
                <w:rFonts w:ascii="宋体" w:hAnsi="宋体"/>
                <w:bCs/>
              </w:rPr>
              <w:t>19</w:t>
            </w:r>
            <w:r>
              <w:rPr>
                <w:rFonts w:ascii="宋体" w:hAnsi="宋体" w:hint="eastAsia"/>
                <w:bCs/>
              </w:rPr>
              <w:t>）款，任意款为“否”，则结论为不符合；</w:t>
            </w:r>
          </w:p>
          <w:p w:rsidR="009C4F21" w:rsidRDefault="00EA3A38">
            <w:pPr>
              <w:adjustRightInd w:val="0"/>
              <w:snapToGrid w:val="0"/>
              <w:spacing w:line="300" w:lineRule="auto"/>
              <w:rPr>
                <w:rFonts w:ascii="宋体"/>
                <w:bCs/>
              </w:rPr>
            </w:pPr>
            <w:r>
              <w:rPr>
                <w:rFonts w:ascii="宋体" w:hAnsi="宋体"/>
                <w:bCs/>
              </w:rPr>
              <w:t xml:space="preserve">2. </w:t>
            </w:r>
            <w:r>
              <w:rPr>
                <w:rFonts w:ascii="宋体" w:hAnsi="宋体" w:hint="eastAsia"/>
                <w:bCs/>
              </w:rPr>
              <w:t>建议改进选项仅适用于</w:t>
            </w:r>
            <w:r>
              <w:rPr>
                <w:rFonts w:ascii="宋体" w:hAnsi="宋体"/>
                <w:bCs/>
              </w:rPr>
              <w:t>20</w:t>
            </w:r>
            <w:r>
              <w:rPr>
                <w:rFonts w:ascii="宋体" w:hAnsi="宋体" w:hint="eastAsia"/>
                <w:bCs/>
              </w:rPr>
              <w:t>）款。</w:t>
            </w:r>
          </w:p>
        </w:tc>
      </w:tr>
      <w:tr w:rsidR="009C4F21">
        <w:trPr>
          <w:cantSplit/>
          <w:trHeight w:val="697"/>
          <w:jc w:val="center"/>
        </w:trPr>
        <w:tc>
          <w:tcPr>
            <w:tcW w:w="747" w:type="dxa"/>
            <w:vMerge/>
            <w:tcBorders>
              <w:top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top w:val="single" w:sz="4" w:space="0" w:color="auto"/>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rPr>
                <w:rFonts w:ascii="宋体"/>
                <w:bCs/>
              </w:rPr>
            </w:pPr>
            <w:r>
              <w:rPr>
                <w:rFonts w:ascii="宋体" w:hAnsi="宋体"/>
                <w:bCs/>
              </w:rPr>
              <w:t>19</w:t>
            </w:r>
            <w:r>
              <w:rPr>
                <w:rFonts w:ascii="宋体" w:hAnsi="宋体" w:hint="eastAsia"/>
                <w:bCs/>
              </w:rPr>
              <w:t>）其性能和精度应能满足生产合格产品的要求。</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top w:val="single" w:sz="4" w:space="0" w:color="auto"/>
              <w:left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top w:val="single" w:sz="4" w:space="0" w:color="auto"/>
              <w:left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772"/>
          <w:jc w:val="center"/>
        </w:trPr>
        <w:tc>
          <w:tcPr>
            <w:tcW w:w="747" w:type="dxa"/>
            <w:vMerge/>
            <w:tcBorders>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rPr>
                <w:rFonts w:ascii="宋体"/>
                <w:bCs/>
              </w:rPr>
            </w:pPr>
            <w:r>
              <w:rPr>
                <w:rFonts w:ascii="宋体" w:hAnsi="宋体"/>
                <w:bCs/>
              </w:rPr>
              <w:t>20</w:t>
            </w:r>
            <w:r>
              <w:rPr>
                <w:rFonts w:ascii="宋体" w:hAnsi="宋体" w:hint="eastAsia"/>
                <w:bCs/>
              </w:rPr>
              <w:t>）生产设备和工艺装备是否维护完好，运行正常。</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left w:val="single" w:sz="4" w:space="0" w:color="auto"/>
              <w:right w:val="single" w:sz="4" w:space="0" w:color="auto"/>
            </w:tcBorders>
            <w:vAlign w:val="center"/>
          </w:tcPr>
          <w:p w:rsidR="009C4F21" w:rsidRDefault="009C4F21">
            <w:pPr>
              <w:adjustRightInd w:val="0"/>
              <w:snapToGrid w:val="0"/>
              <w:spacing w:line="300" w:lineRule="auto"/>
              <w:rPr>
                <w:rFonts w:ascii="宋体"/>
                <w:bCs/>
              </w:rPr>
            </w:pPr>
          </w:p>
        </w:tc>
        <w:tc>
          <w:tcPr>
            <w:tcW w:w="1687" w:type="dxa"/>
            <w:vMerge/>
            <w:tcBorders>
              <w:left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1082"/>
          <w:jc w:val="center"/>
        </w:trPr>
        <w:tc>
          <w:tcPr>
            <w:tcW w:w="747" w:type="dxa"/>
            <w:vMerge w:val="restart"/>
            <w:tcBorders>
              <w:top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bCs/>
              </w:rPr>
              <w:t>3.3</w:t>
            </w:r>
          </w:p>
        </w:tc>
        <w:tc>
          <w:tcPr>
            <w:tcW w:w="707"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检验设备</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rPr>
                <w:rFonts w:ascii="宋体"/>
                <w:bCs/>
              </w:rPr>
            </w:pPr>
            <w:r>
              <w:rPr>
                <w:rFonts w:ascii="宋体" w:hAnsi="宋体"/>
                <w:bCs/>
              </w:rPr>
              <w:t>21</w:t>
            </w:r>
            <w:r>
              <w:rPr>
                <w:rFonts w:ascii="宋体" w:hAnsi="宋体" w:hint="eastAsia"/>
                <w:bCs/>
              </w:rPr>
              <w:t>）企业是否具有</w:t>
            </w:r>
            <w:r>
              <w:rPr>
                <w:rFonts w:ascii="宋体" w:hAnsi="宋体" w:hint="eastAsia"/>
                <w:bCs/>
                <w:szCs w:val="21"/>
              </w:rPr>
              <w:t>《细则》表</w:t>
            </w:r>
            <w:r>
              <w:rPr>
                <w:rFonts w:ascii="宋体" w:hAnsi="宋体"/>
                <w:bCs/>
                <w:szCs w:val="21"/>
              </w:rPr>
              <w:t>3-2</w:t>
            </w:r>
            <w:r>
              <w:rPr>
                <w:rFonts w:ascii="宋体" w:hAnsi="宋体" w:hint="eastAsia"/>
                <w:bCs/>
                <w:szCs w:val="21"/>
              </w:rPr>
              <w:t>规定、</w:t>
            </w:r>
            <w:r>
              <w:rPr>
                <w:rFonts w:ascii="宋体" w:hAnsi="宋体" w:hint="eastAsia"/>
                <w:bCs/>
              </w:rPr>
              <w:t>与其生产产品、生产工艺及生产方式相适应的采购关键件进货检验、生产过程检验、出厂检验和安全性能检验所需的检验仪器设备。</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□符合</w:t>
            </w:r>
          </w:p>
          <w:p w:rsidR="009C4F21" w:rsidRDefault="00EA3A38">
            <w:pPr>
              <w:adjustRightInd w:val="0"/>
              <w:snapToGrid w:val="0"/>
              <w:spacing w:line="300" w:lineRule="auto"/>
              <w:rPr>
                <w:rFonts w:ascii="宋体"/>
                <w:bCs/>
              </w:rPr>
            </w:pPr>
            <w:r>
              <w:rPr>
                <w:rFonts w:ascii="宋体" w:hAnsi="宋体" w:hint="eastAsia"/>
                <w:bCs/>
              </w:rPr>
              <w:t>□不符合</w:t>
            </w:r>
          </w:p>
          <w:p w:rsidR="009C4F21" w:rsidRDefault="00EA3A38">
            <w:pPr>
              <w:adjustRightInd w:val="0"/>
              <w:snapToGrid w:val="0"/>
              <w:spacing w:line="300" w:lineRule="auto"/>
              <w:rPr>
                <w:rFonts w:ascii="宋体"/>
                <w:bCs/>
              </w:rPr>
            </w:pPr>
            <w:r>
              <w:rPr>
                <w:rFonts w:ascii="宋体" w:hAnsi="宋体" w:hint="eastAsia"/>
                <w:bCs/>
              </w:rPr>
              <w:t>□建议改进</w:t>
            </w:r>
          </w:p>
        </w:tc>
        <w:tc>
          <w:tcPr>
            <w:tcW w:w="1687" w:type="dxa"/>
            <w:vMerge w:val="restart"/>
            <w:tcBorders>
              <w:top w:val="single" w:sz="4" w:space="0" w:color="auto"/>
              <w:left w:val="single" w:sz="4" w:space="0" w:color="auto"/>
            </w:tcBorders>
            <w:vAlign w:val="center"/>
          </w:tcPr>
          <w:p w:rsidR="009C4F21" w:rsidRDefault="00EA3A38">
            <w:pPr>
              <w:adjustRightInd w:val="0"/>
              <w:snapToGrid w:val="0"/>
              <w:spacing w:line="300" w:lineRule="auto"/>
              <w:rPr>
                <w:rFonts w:ascii="宋体"/>
                <w:bCs/>
              </w:rPr>
            </w:pPr>
            <w:r>
              <w:rPr>
                <w:rFonts w:ascii="宋体" w:hAnsi="宋体"/>
                <w:bCs/>
              </w:rPr>
              <w:t>1.</w:t>
            </w:r>
            <w:r>
              <w:rPr>
                <w:rFonts w:ascii="宋体" w:hAnsi="宋体" w:hint="eastAsia"/>
                <w:bCs/>
              </w:rPr>
              <w:t>核查内容</w:t>
            </w:r>
            <w:r>
              <w:rPr>
                <w:rFonts w:ascii="宋体" w:hAnsi="宋体"/>
                <w:bCs/>
              </w:rPr>
              <w:t>21</w:t>
            </w:r>
            <w:r>
              <w:rPr>
                <w:rFonts w:ascii="宋体" w:hAnsi="宋体" w:hint="eastAsia"/>
                <w:bCs/>
              </w:rPr>
              <w:t>）和</w:t>
            </w:r>
            <w:r>
              <w:rPr>
                <w:rFonts w:ascii="宋体" w:hAnsi="宋体"/>
                <w:bCs/>
              </w:rPr>
              <w:t>22</w:t>
            </w:r>
            <w:r>
              <w:rPr>
                <w:rFonts w:ascii="宋体" w:hAnsi="宋体" w:hint="eastAsia"/>
                <w:bCs/>
              </w:rPr>
              <w:t>）款，任意款为“否”，则结论为不符合；</w:t>
            </w:r>
          </w:p>
          <w:p w:rsidR="009C4F21" w:rsidRDefault="00EA3A38">
            <w:pPr>
              <w:adjustRightInd w:val="0"/>
              <w:snapToGrid w:val="0"/>
              <w:rPr>
                <w:rFonts w:ascii="宋体"/>
                <w:bCs/>
              </w:rPr>
            </w:pPr>
            <w:r>
              <w:rPr>
                <w:rFonts w:ascii="宋体" w:hAnsi="宋体"/>
                <w:bCs/>
              </w:rPr>
              <w:t xml:space="preserve">2. </w:t>
            </w:r>
            <w:r>
              <w:rPr>
                <w:rFonts w:ascii="宋体" w:hAnsi="宋体" w:hint="eastAsia"/>
                <w:bCs/>
              </w:rPr>
              <w:t>建议改进选项仅适用于</w:t>
            </w:r>
            <w:r>
              <w:rPr>
                <w:rFonts w:ascii="宋体" w:hAnsi="宋体"/>
                <w:bCs/>
              </w:rPr>
              <w:t>23</w:t>
            </w:r>
            <w:r>
              <w:rPr>
                <w:rFonts w:ascii="宋体" w:hAnsi="宋体" w:hint="eastAsia"/>
                <w:bCs/>
              </w:rPr>
              <w:t>）</w:t>
            </w:r>
            <w:proofErr w:type="gramStart"/>
            <w:r w:rsidR="00F533A0">
              <w:rPr>
                <w:rFonts w:ascii="宋体" w:hAnsi="宋体" w:hint="eastAsia"/>
                <w:bCs/>
              </w:rPr>
              <w:t>款维护</w:t>
            </w:r>
            <w:proofErr w:type="gramEnd"/>
            <w:r w:rsidR="00F533A0">
              <w:rPr>
                <w:rFonts w:ascii="宋体" w:hAnsi="宋体" w:hint="eastAsia"/>
                <w:bCs/>
              </w:rPr>
              <w:t>和运行情形</w:t>
            </w:r>
            <w:r>
              <w:rPr>
                <w:rFonts w:ascii="宋体" w:hAnsi="宋体" w:hint="eastAsia"/>
                <w:bCs/>
              </w:rPr>
              <w:t>。</w:t>
            </w:r>
          </w:p>
        </w:tc>
      </w:tr>
      <w:tr w:rsidR="009C4F21">
        <w:trPr>
          <w:cantSplit/>
          <w:trHeight w:val="559"/>
          <w:jc w:val="center"/>
        </w:trPr>
        <w:tc>
          <w:tcPr>
            <w:tcW w:w="747" w:type="dxa"/>
            <w:vMerge/>
            <w:tcBorders>
              <w:top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top w:val="single" w:sz="4" w:space="0" w:color="auto"/>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rPr>
                <w:rFonts w:ascii="宋体"/>
                <w:bCs/>
              </w:rPr>
            </w:pPr>
            <w:r>
              <w:rPr>
                <w:rFonts w:ascii="宋体" w:hAnsi="宋体"/>
                <w:bCs/>
              </w:rPr>
              <w:t>22</w:t>
            </w:r>
            <w:r>
              <w:rPr>
                <w:rFonts w:ascii="宋体" w:hAnsi="宋体" w:hint="eastAsia"/>
                <w:bCs/>
              </w:rPr>
              <w:t>）其性能和精度应能满足相关标准规定的检验要求。</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top w:val="single" w:sz="4" w:space="0" w:color="auto"/>
              <w:left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top w:val="single" w:sz="4" w:space="0" w:color="auto"/>
              <w:left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505"/>
          <w:jc w:val="center"/>
        </w:trPr>
        <w:tc>
          <w:tcPr>
            <w:tcW w:w="747" w:type="dxa"/>
            <w:vMerge/>
            <w:tcBorders>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rPr>
                <w:rFonts w:ascii="宋体"/>
                <w:bCs/>
              </w:rPr>
            </w:pPr>
            <w:r>
              <w:rPr>
                <w:rFonts w:ascii="宋体" w:hAnsi="宋体"/>
                <w:bCs/>
              </w:rPr>
              <w:t>23</w:t>
            </w:r>
            <w:r>
              <w:rPr>
                <w:rFonts w:ascii="宋体" w:hAnsi="宋体" w:hint="eastAsia"/>
                <w:bCs/>
              </w:rPr>
              <w:t>）检验仪器设备是否维护完好，运行正常，并在检定或校准有效期内使用。</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left w:val="single" w:sz="4" w:space="0" w:color="auto"/>
              <w:right w:val="single" w:sz="4" w:space="0" w:color="auto"/>
            </w:tcBorders>
            <w:vAlign w:val="center"/>
          </w:tcPr>
          <w:p w:rsidR="009C4F21" w:rsidRDefault="009C4F21">
            <w:pPr>
              <w:adjustRightInd w:val="0"/>
              <w:snapToGrid w:val="0"/>
              <w:spacing w:line="300" w:lineRule="auto"/>
              <w:rPr>
                <w:rFonts w:ascii="宋体"/>
                <w:bCs/>
              </w:rPr>
            </w:pPr>
          </w:p>
        </w:tc>
        <w:tc>
          <w:tcPr>
            <w:tcW w:w="1687" w:type="dxa"/>
            <w:vMerge/>
            <w:tcBorders>
              <w:left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661"/>
          <w:jc w:val="center"/>
        </w:trPr>
        <w:tc>
          <w:tcPr>
            <w:tcW w:w="747" w:type="dxa"/>
            <w:tcBorders>
              <w:top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
                <w:bCs/>
              </w:rPr>
            </w:pPr>
            <w:r>
              <w:rPr>
                <w:rFonts w:ascii="宋体" w:hAnsi="宋体"/>
                <w:b/>
                <w:bCs/>
              </w:rPr>
              <w:t>4</w:t>
            </w:r>
          </w:p>
        </w:tc>
        <w:tc>
          <w:tcPr>
            <w:tcW w:w="12986" w:type="dxa"/>
            <w:gridSpan w:val="5"/>
            <w:tcBorders>
              <w:top w:val="single" w:sz="4" w:space="0" w:color="auto"/>
              <w:left w:val="single" w:sz="4" w:space="0" w:color="auto"/>
              <w:bottom w:val="single" w:sz="4" w:space="0" w:color="auto"/>
            </w:tcBorders>
            <w:vAlign w:val="center"/>
          </w:tcPr>
          <w:p w:rsidR="009C4F21" w:rsidRDefault="00EA3A38">
            <w:pPr>
              <w:adjustRightInd w:val="0"/>
              <w:snapToGrid w:val="0"/>
              <w:spacing w:line="300" w:lineRule="auto"/>
              <w:rPr>
                <w:rFonts w:ascii="宋体"/>
                <w:b/>
                <w:bCs/>
              </w:rPr>
            </w:pPr>
            <w:r>
              <w:rPr>
                <w:rFonts w:ascii="宋体" w:hAnsi="宋体" w:hint="eastAsia"/>
                <w:b/>
                <w:bCs/>
              </w:rPr>
              <w:t>产品标准和相关标准</w:t>
            </w:r>
          </w:p>
        </w:tc>
      </w:tr>
      <w:tr w:rsidR="009C4F21">
        <w:trPr>
          <w:cantSplit/>
          <w:trHeight w:val="825"/>
          <w:jc w:val="center"/>
        </w:trPr>
        <w:tc>
          <w:tcPr>
            <w:tcW w:w="747" w:type="dxa"/>
            <w:tcBorders>
              <w:top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bCs/>
              </w:rPr>
              <w:t>4.1</w:t>
            </w:r>
          </w:p>
        </w:tc>
        <w:tc>
          <w:tcPr>
            <w:tcW w:w="707"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产品标准</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rsidP="00F533A0">
            <w:pPr>
              <w:adjustRightInd w:val="0"/>
              <w:snapToGrid w:val="0"/>
              <w:spacing w:line="300" w:lineRule="auto"/>
              <w:rPr>
                <w:rFonts w:ascii="宋体"/>
                <w:bCs/>
              </w:rPr>
            </w:pPr>
            <w:r>
              <w:rPr>
                <w:rFonts w:ascii="宋体" w:hAnsi="宋体"/>
                <w:bCs/>
                <w:szCs w:val="21"/>
              </w:rPr>
              <w:t>2</w:t>
            </w:r>
            <w:r w:rsidR="00F533A0">
              <w:rPr>
                <w:rFonts w:ascii="宋体" w:hAnsi="宋体" w:hint="eastAsia"/>
                <w:bCs/>
                <w:szCs w:val="21"/>
              </w:rPr>
              <w:t>4</w:t>
            </w:r>
            <w:r>
              <w:rPr>
                <w:rFonts w:ascii="宋体" w:hAnsi="宋体" w:hint="eastAsia"/>
                <w:bCs/>
                <w:szCs w:val="21"/>
              </w:rPr>
              <w:t>）是否有《细则》表</w:t>
            </w:r>
            <w:r>
              <w:rPr>
                <w:rFonts w:ascii="宋体" w:hAnsi="宋体"/>
                <w:bCs/>
                <w:szCs w:val="21"/>
              </w:rPr>
              <w:t>2</w:t>
            </w:r>
            <w:r>
              <w:rPr>
                <w:rFonts w:ascii="宋体" w:hAnsi="宋体" w:hint="eastAsia"/>
                <w:bCs/>
                <w:szCs w:val="21"/>
              </w:rPr>
              <w:t>所列的与申请取证产品应执行的产品标准。</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rPr>
                <w:rFonts w:ascii="宋体"/>
                <w:bCs/>
              </w:rPr>
            </w:pPr>
            <w:r>
              <w:rPr>
                <w:rFonts w:ascii="宋体" w:hAnsi="宋体" w:hint="eastAsia"/>
                <w:bCs/>
              </w:rPr>
              <w:t>□符合</w:t>
            </w:r>
          </w:p>
          <w:p w:rsidR="009C4F21" w:rsidRDefault="00EA3A38">
            <w:pPr>
              <w:adjustRightInd w:val="0"/>
              <w:snapToGrid w:val="0"/>
              <w:spacing w:line="300" w:lineRule="auto"/>
              <w:rPr>
                <w:rFonts w:ascii="宋体"/>
                <w:bCs/>
              </w:rPr>
            </w:pPr>
            <w:r>
              <w:rPr>
                <w:rFonts w:ascii="宋体" w:hAnsi="宋体" w:hint="eastAsia"/>
                <w:bCs/>
              </w:rPr>
              <w:t>□建议改进</w:t>
            </w:r>
          </w:p>
        </w:tc>
        <w:tc>
          <w:tcPr>
            <w:tcW w:w="1687" w:type="dxa"/>
            <w:tcBorders>
              <w:top w:val="single" w:sz="4" w:space="0" w:color="auto"/>
              <w:left w:val="single" w:sz="4" w:space="0" w:color="auto"/>
              <w:bottom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825"/>
          <w:jc w:val="center"/>
        </w:trPr>
        <w:tc>
          <w:tcPr>
            <w:tcW w:w="747" w:type="dxa"/>
            <w:tcBorders>
              <w:top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bCs/>
              </w:rPr>
              <w:t>4.2</w:t>
            </w:r>
          </w:p>
        </w:tc>
        <w:tc>
          <w:tcPr>
            <w:tcW w:w="707"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相关标准</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rsidP="00F533A0">
            <w:pPr>
              <w:adjustRightInd w:val="0"/>
              <w:snapToGrid w:val="0"/>
              <w:spacing w:line="300" w:lineRule="auto"/>
              <w:rPr>
                <w:rFonts w:ascii="宋体"/>
                <w:bCs/>
              </w:rPr>
            </w:pPr>
            <w:r>
              <w:rPr>
                <w:rFonts w:ascii="宋体" w:hAnsi="宋体"/>
                <w:bCs/>
                <w:szCs w:val="21"/>
              </w:rPr>
              <w:t>2</w:t>
            </w:r>
            <w:r w:rsidR="00F533A0">
              <w:rPr>
                <w:rFonts w:ascii="宋体" w:hAnsi="宋体" w:hint="eastAsia"/>
                <w:bCs/>
                <w:szCs w:val="21"/>
              </w:rPr>
              <w:t>5）是否有《细则》</w:t>
            </w:r>
            <w:r>
              <w:rPr>
                <w:rFonts w:ascii="宋体" w:hAnsi="宋体" w:hint="eastAsia"/>
                <w:bCs/>
                <w:szCs w:val="21"/>
              </w:rPr>
              <w:t>表</w:t>
            </w:r>
            <w:r>
              <w:rPr>
                <w:rFonts w:ascii="宋体" w:hAnsi="宋体"/>
                <w:bCs/>
                <w:szCs w:val="21"/>
              </w:rPr>
              <w:t>2</w:t>
            </w:r>
            <w:r>
              <w:rPr>
                <w:rFonts w:ascii="宋体" w:hAnsi="宋体" w:hint="eastAsia"/>
                <w:bCs/>
                <w:szCs w:val="21"/>
              </w:rPr>
              <w:t>所列的与申请取证产品适用的相关标准。</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rPr>
                <w:rFonts w:ascii="宋体"/>
                <w:bCs/>
              </w:rPr>
            </w:pPr>
            <w:r>
              <w:rPr>
                <w:rFonts w:ascii="宋体" w:hAnsi="宋体" w:hint="eastAsia"/>
                <w:bCs/>
              </w:rPr>
              <w:t>□符合</w:t>
            </w:r>
          </w:p>
          <w:p w:rsidR="009C4F21" w:rsidRDefault="00EA3A38">
            <w:pPr>
              <w:adjustRightInd w:val="0"/>
              <w:snapToGrid w:val="0"/>
              <w:spacing w:line="300" w:lineRule="auto"/>
              <w:rPr>
                <w:rFonts w:ascii="宋体"/>
                <w:bCs/>
              </w:rPr>
            </w:pPr>
            <w:r>
              <w:rPr>
                <w:rFonts w:ascii="宋体" w:hAnsi="宋体" w:hint="eastAsia"/>
                <w:bCs/>
              </w:rPr>
              <w:t>□建议改进</w:t>
            </w:r>
          </w:p>
        </w:tc>
        <w:tc>
          <w:tcPr>
            <w:tcW w:w="1687" w:type="dxa"/>
            <w:tcBorders>
              <w:top w:val="single" w:sz="4" w:space="0" w:color="auto"/>
              <w:left w:val="single" w:sz="4" w:space="0" w:color="auto"/>
              <w:bottom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825"/>
          <w:jc w:val="center"/>
        </w:trPr>
        <w:tc>
          <w:tcPr>
            <w:tcW w:w="747" w:type="dxa"/>
            <w:tcBorders>
              <w:top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bCs/>
              </w:rPr>
              <w:t>4.3</w:t>
            </w:r>
          </w:p>
        </w:tc>
        <w:tc>
          <w:tcPr>
            <w:tcW w:w="707"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标准实施</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rsidP="00F533A0">
            <w:pPr>
              <w:adjustRightInd w:val="0"/>
              <w:snapToGrid w:val="0"/>
              <w:spacing w:line="300" w:lineRule="auto"/>
              <w:rPr>
                <w:rFonts w:ascii="宋体"/>
                <w:bCs/>
              </w:rPr>
            </w:pPr>
            <w:r>
              <w:rPr>
                <w:rFonts w:ascii="宋体" w:hAnsi="宋体"/>
                <w:bCs/>
              </w:rPr>
              <w:t>2</w:t>
            </w:r>
            <w:r w:rsidR="00F533A0">
              <w:rPr>
                <w:rFonts w:ascii="宋体" w:hAnsi="宋体" w:hint="eastAsia"/>
                <w:bCs/>
              </w:rPr>
              <w:t>6</w:t>
            </w:r>
            <w:r>
              <w:rPr>
                <w:rFonts w:ascii="宋体" w:hAnsi="宋体" w:hint="eastAsia"/>
                <w:bCs/>
              </w:rPr>
              <w:t>）是否在其产品技术文件和生产中贯彻执行产品标准和相关标准。</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rPr>
                <w:rFonts w:ascii="宋体"/>
                <w:bCs/>
              </w:rPr>
            </w:pPr>
            <w:r>
              <w:rPr>
                <w:rFonts w:ascii="宋体" w:hAnsi="宋体" w:hint="eastAsia"/>
                <w:bCs/>
              </w:rPr>
              <w:t>□符合</w:t>
            </w:r>
          </w:p>
          <w:p w:rsidR="009C4F21" w:rsidRDefault="00EA3A38">
            <w:pPr>
              <w:adjustRightInd w:val="0"/>
              <w:snapToGrid w:val="0"/>
              <w:spacing w:line="300" w:lineRule="auto"/>
              <w:rPr>
                <w:rFonts w:ascii="宋体"/>
                <w:bCs/>
              </w:rPr>
            </w:pPr>
            <w:r>
              <w:rPr>
                <w:rFonts w:ascii="宋体" w:hAnsi="宋体" w:hint="eastAsia"/>
                <w:bCs/>
              </w:rPr>
              <w:t>□建议改进</w:t>
            </w:r>
          </w:p>
        </w:tc>
        <w:tc>
          <w:tcPr>
            <w:tcW w:w="1687" w:type="dxa"/>
            <w:tcBorders>
              <w:top w:val="single" w:sz="4" w:space="0" w:color="auto"/>
              <w:left w:val="single" w:sz="4" w:space="0" w:color="auto"/>
              <w:bottom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706"/>
          <w:jc w:val="center"/>
        </w:trPr>
        <w:tc>
          <w:tcPr>
            <w:tcW w:w="747" w:type="dxa"/>
            <w:tcBorders>
              <w:top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
                <w:bCs/>
              </w:rPr>
            </w:pPr>
            <w:r>
              <w:rPr>
                <w:rFonts w:ascii="宋体" w:hAnsi="宋体"/>
                <w:b/>
                <w:bCs/>
              </w:rPr>
              <w:t>5</w:t>
            </w:r>
          </w:p>
        </w:tc>
        <w:tc>
          <w:tcPr>
            <w:tcW w:w="12986" w:type="dxa"/>
            <w:gridSpan w:val="5"/>
            <w:tcBorders>
              <w:top w:val="single" w:sz="4" w:space="0" w:color="auto"/>
              <w:left w:val="single" w:sz="4" w:space="0" w:color="auto"/>
              <w:bottom w:val="single" w:sz="4" w:space="0" w:color="auto"/>
            </w:tcBorders>
            <w:vAlign w:val="center"/>
          </w:tcPr>
          <w:p w:rsidR="009C4F21" w:rsidRDefault="00EA3A38">
            <w:pPr>
              <w:adjustRightInd w:val="0"/>
              <w:snapToGrid w:val="0"/>
              <w:spacing w:line="300" w:lineRule="auto"/>
              <w:rPr>
                <w:rFonts w:ascii="宋体"/>
                <w:b/>
                <w:bCs/>
              </w:rPr>
            </w:pPr>
            <w:r>
              <w:rPr>
                <w:rFonts w:ascii="宋体" w:hAnsi="宋体" w:hint="eastAsia"/>
                <w:b/>
                <w:bCs/>
              </w:rPr>
              <w:t>技术文件</w:t>
            </w:r>
          </w:p>
        </w:tc>
      </w:tr>
      <w:tr w:rsidR="009C4F21">
        <w:trPr>
          <w:cantSplit/>
          <w:trHeight w:val="490"/>
          <w:jc w:val="center"/>
        </w:trPr>
        <w:tc>
          <w:tcPr>
            <w:tcW w:w="747" w:type="dxa"/>
            <w:vMerge w:val="restart"/>
            <w:tcBorders>
              <w:top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bCs/>
              </w:rPr>
              <w:t>5.1</w:t>
            </w:r>
          </w:p>
        </w:tc>
        <w:tc>
          <w:tcPr>
            <w:tcW w:w="707"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工艺流程</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bCs/>
              </w:rPr>
              <w:t>2</w:t>
            </w:r>
            <w:r>
              <w:rPr>
                <w:rFonts w:ascii="宋体" w:hAnsi="宋体" w:hint="eastAsia"/>
                <w:bCs/>
              </w:rPr>
              <w:t>7</w:t>
            </w:r>
            <w:r w:rsidR="00EA3A38">
              <w:rPr>
                <w:rFonts w:ascii="宋体" w:hAnsi="宋体" w:hint="eastAsia"/>
                <w:bCs/>
              </w:rPr>
              <w:t>）是否绘制有工艺流程图。</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□符合</w:t>
            </w:r>
          </w:p>
          <w:p w:rsidR="009C4F21" w:rsidRDefault="00EA3A38">
            <w:pPr>
              <w:adjustRightInd w:val="0"/>
              <w:snapToGrid w:val="0"/>
              <w:spacing w:line="300" w:lineRule="auto"/>
              <w:rPr>
                <w:rFonts w:ascii="宋体"/>
                <w:bCs/>
              </w:rPr>
            </w:pPr>
            <w:r>
              <w:rPr>
                <w:rFonts w:ascii="宋体" w:hAnsi="宋体" w:hint="eastAsia"/>
                <w:bCs/>
              </w:rPr>
              <w:t>□不符合</w:t>
            </w:r>
          </w:p>
          <w:p w:rsidR="009C4F21" w:rsidRDefault="00EA3A38">
            <w:pPr>
              <w:adjustRightInd w:val="0"/>
              <w:snapToGrid w:val="0"/>
              <w:spacing w:line="300" w:lineRule="auto"/>
              <w:rPr>
                <w:rFonts w:ascii="宋体"/>
                <w:bCs/>
              </w:rPr>
            </w:pPr>
            <w:r>
              <w:rPr>
                <w:rFonts w:ascii="宋体" w:hAnsi="宋体" w:hint="eastAsia"/>
                <w:bCs/>
              </w:rPr>
              <w:t>□建议改进</w:t>
            </w:r>
          </w:p>
        </w:tc>
        <w:tc>
          <w:tcPr>
            <w:tcW w:w="1687" w:type="dxa"/>
            <w:vMerge w:val="restart"/>
            <w:tcBorders>
              <w:top w:val="single" w:sz="4" w:space="0" w:color="auto"/>
              <w:left w:val="single" w:sz="4" w:space="0" w:color="auto"/>
            </w:tcBorders>
            <w:vAlign w:val="center"/>
          </w:tcPr>
          <w:p w:rsidR="009C4F21" w:rsidRDefault="00EA3A38">
            <w:pPr>
              <w:adjustRightInd w:val="0"/>
              <w:snapToGrid w:val="0"/>
              <w:spacing w:line="300" w:lineRule="auto"/>
              <w:rPr>
                <w:rFonts w:ascii="宋体"/>
                <w:bCs/>
              </w:rPr>
            </w:pPr>
            <w:r>
              <w:rPr>
                <w:rFonts w:ascii="宋体" w:hAnsi="宋体" w:hint="eastAsia"/>
                <w:bCs/>
              </w:rPr>
              <w:t>核查内容</w:t>
            </w:r>
            <w:r w:rsidR="00F533A0">
              <w:rPr>
                <w:rFonts w:ascii="宋体" w:hAnsi="宋体"/>
                <w:bCs/>
              </w:rPr>
              <w:t>2</w:t>
            </w:r>
            <w:r w:rsidR="00F533A0">
              <w:rPr>
                <w:rFonts w:ascii="宋体" w:hAnsi="宋体" w:hint="eastAsia"/>
                <w:bCs/>
              </w:rPr>
              <w:t>7</w:t>
            </w:r>
            <w:r>
              <w:rPr>
                <w:rFonts w:ascii="宋体" w:hAnsi="宋体" w:hint="eastAsia"/>
                <w:bCs/>
              </w:rPr>
              <w:t>）～</w:t>
            </w:r>
            <w:r w:rsidR="00F533A0">
              <w:rPr>
                <w:rFonts w:ascii="宋体" w:hAnsi="宋体"/>
                <w:bCs/>
              </w:rPr>
              <w:t>3</w:t>
            </w:r>
            <w:r w:rsidR="00F533A0">
              <w:rPr>
                <w:rFonts w:ascii="宋体" w:hAnsi="宋体" w:hint="eastAsia"/>
                <w:bCs/>
              </w:rPr>
              <w:t>1</w:t>
            </w:r>
            <w:r>
              <w:rPr>
                <w:rFonts w:ascii="宋体" w:hAnsi="宋体" w:hint="eastAsia"/>
                <w:bCs/>
              </w:rPr>
              <w:t>）款，均为“否”，则结论为不符合。</w:t>
            </w:r>
          </w:p>
        </w:tc>
      </w:tr>
      <w:tr w:rsidR="009C4F21">
        <w:trPr>
          <w:cantSplit/>
          <w:trHeight w:val="426"/>
          <w:jc w:val="center"/>
        </w:trPr>
        <w:tc>
          <w:tcPr>
            <w:tcW w:w="747" w:type="dxa"/>
            <w:vMerge/>
            <w:tcBorders>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bCs/>
              </w:rPr>
              <w:t>2</w:t>
            </w:r>
            <w:r>
              <w:rPr>
                <w:rFonts w:ascii="宋体" w:hAnsi="宋体" w:hint="eastAsia"/>
                <w:bCs/>
              </w:rPr>
              <w:t>8</w:t>
            </w:r>
            <w:r w:rsidR="00EA3A38">
              <w:rPr>
                <w:rFonts w:ascii="宋体" w:hAnsi="宋体" w:hint="eastAsia"/>
                <w:bCs/>
              </w:rPr>
              <w:t>）是否与其生产实际相吻合。</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left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left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404"/>
          <w:jc w:val="center"/>
        </w:trPr>
        <w:tc>
          <w:tcPr>
            <w:tcW w:w="747" w:type="dxa"/>
            <w:vMerge/>
            <w:tcBorders>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hint="eastAsia"/>
                <w:bCs/>
              </w:rPr>
              <w:t>29</w:t>
            </w:r>
            <w:r w:rsidR="00EA3A38">
              <w:rPr>
                <w:rFonts w:ascii="宋体" w:hAnsi="宋体" w:hint="eastAsia"/>
                <w:bCs/>
              </w:rPr>
              <w:t>）生产工艺流程是否合理。</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left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left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675"/>
          <w:jc w:val="center"/>
        </w:trPr>
        <w:tc>
          <w:tcPr>
            <w:tcW w:w="747" w:type="dxa"/>
            <w:vMerge/>
            <w:tcBorders>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bCs/>
              </w:rPr>
              <w:t>3</w:t>
            </w:r>
            <w:r>
              <w:rPr>
                <w:rFonts w:ascii="宋体" w:hAnsi="宋体" w:hint="eastAsia"/>
                <w:bCs/>
              </w:rPr>
              <w:t>0</w:t>
            </w:r>
            <w:r w:rsidR="00EA3A38">
              <w:rPr>
                <w:rFonts w:ascii="宋体" w:hAnsi="宋体" w:hint="eastAsia"/>
                <w:bCs/>
              </w:rPr>
              <w:t>）是否标明关键工序、质量控制点、特殊过程（适用时）。</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left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left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555"/>
          <w:jc w:val="center"/>
        </w:trPr>
        <w:tc>
          <w:tcPr>
            <w:tcW w:w="747" w:type="dxa"/>
            <w:vMerge/>
            <w:tcBorders>
              <w:bottom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left w:val="single" w:sz="4" w:space="0" w:color="auto"/>
              <w:bottom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bCs/>
              </w:rPr>
              <w:t>3</w:t>
            </w:r>
            <w:r>
              <w:rPr>
                <w:rFonts w:ascii="宋体" w:hAnsi="宋体" w:hint="eastAsia"/>
                <w:bCs/>
              </w:rPr>
              <w:t>1</w:t>
            </w:r>
            <w:r w:rsidR="00EA3A38">
              <w:rPr>
                <w:rFonts w:ascii="宋体" w:hAnsi="宋体" w:hint="eastAsia"/>
                <w:bCs/>
              </w:rPr>
              <w:t>）关键工序、质量控制点、特殊过程识别是否充分适宜。</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□是；□否：</w:t>
            </w:r>
          </w:p>
        </w:tc>
        <w:tc>
          <w:tcPr>
            <w:tcW w:w="1470" w:type="dxa"/>
            <w:vMerge/>
            <w:tcBorders>
              <w:left w:val="single" w:sz="4" w:space="0" w:color="auto"/>
              <w:bottom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left w:val="single" w:sz="4" w:space="0" w:color="auto"/>
              <w:bottom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1272"/>
          <w:jc w:val="center"/>
        </w:trPr>
        <w:tc>
          <w:tcPr>
            <w:tcW w:w="747" w:type="dxa"/>
            <w:vMerge w:val="restart"/>
            <w:tcBorders>
              <w:top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bCs/>
              </w:rPr>
              <w:t>5.2</w:t>
            </w:r>
          </w:p>
        </w:tc>
        <w:tc>
          <w:tcPr>
            <w:tcW w:w="707"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技术工艺文件</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bCs/>
              </w:rPr>
              <w:t>3</w:t>
            </w:r>
            <w:r>
              <w:rPr>
                <w:rFonts w:ascii="宋体" w:hAnsi="宋体" w:hint="eastAsia"/>
                <w:bCs/>
              </w:rPr>
              <w:t>2</w:t>
            </w:r>
            <w:r w:rsidR="00EA3A38">
              <w:rPr>
                <w:rFonts w:ascii="宋体" w:hAnsi="宋体" w:hint="eastAsia"/>
                <w:bCs/>
              </w:rPr>
              <w:t>）对于本办法</w:t>
            </w:r>
            <w:r w:rsidR="00EA3A38">
              <w:rPr>
                <w:rFonts w:ascii="宋体" w:hAnsi="宋体"/>
                <w:bCs/>
              </w:rPr>
              <w:t>5.1</w:t>
            </w:r>
            <w:r w:rsidR="00EA3A38">
              <w:rPr>
                <w:rFonts w:ascii="宋体" w:hAnsi="宋体" w:hint="eastAsia"/>
                <w:bCs/>
              </w:rPr>
              <w:t>中识别和确认的关键工序、质量控制点、特殊过程，现场核查每一关键工序、质量控制点、特殊过程，是否均编制有相关技术工艺文件。</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□符合</w:t>
            </w:r>
          </w:p>
          <w:p w:rsidR="009C4F21" w:rsidRDefault="00EA3A38">
            <w:pPr>
              <w:adjustRightInd w:val="0"/>
              <w:snapToGrid w:val="0"/>
              <w:spacing w:line="300" w:lineRule="auto"/>
              <w:rPr>
                <w:rFonts w:ascii="宋体"/>
                <w:bCs/>
              </w:rPr>
            </w:pPr>
            <w:r>
              <w:rPr>
                <w:rFonts w:ascii="宋体" w:hAnsi="宋体" w:hint="eastAsia"/>
                <w:bCs/>
              </w:rPr>
              <w:t>□不符合</w:t>
            </w:r>
          </w:p>
          <w:p w:rsidR="009C4F21" w:rsidRDefault="00EA3A38">
            <w:pPr>
              <w:adjustRightInd w:val="0"/>
              <w:snapToGrid w:val="0"/>
              <w:spacing w:line="300" w:lineRule="auto"/>
              <w:rPr>
                <w:rFonts w:ascii="宋体"/>
                <w:bCs/>
              </w:rPr>
            </w:pPr>
            <w:r>
              <w:rPr>
                <w:rFonts w:ascii="宋体" w:hAnsi="宋体" w:hint="eastAsia"/>
                <w:bCs/>
              </w:rPr>
              <w:t>□建议改进</w:t>
            </w:r>
          </w:p>
        </w:tc>
        <w:tc>
          <w:tcPr>
            <w:tcW w:w="1687" w:type="dxa"/>
            <w:vMerge w:val="restart"/>
            <w:tcBorders>
              <w:top w:val="single" w:sz="4" w:space="0" w:color="auto"/>
              <w:left w:val="single" w:sz="4" w:space="0" w:color="auto"/>
            </w:tcBorders>
            <w:vAlign w:val="center"/>
          </w:tcPr>
          <w:p w:rsidR="009C4F21" w:rsidRDefault="00EA3A38">
            <w:pPr>
              <w:adjustRightInd w:val="0"/>
              <w:snapToGrid w:val="0"/>
              <w:spacing w:line="300" w:lineRule="auto"/>
              <w:rPr>
                <w:rFonts w:ascii="宋体"/>
                <w:bCs/>
              </w:rPr>
            </w:pPr>
            <w:r>
              <w:rPr>
                <w:rFonts w:ascii="宋体" w:hAnsi="宋体" w:hint="eastAsia"/>
                <w:bCs/>
              </w:rPr>
              <w:t>所有关键工序、质量控制点、特殊过程均无技术工艺文件，则判不符合。</w:t>
            </w:r>
          </w:p>
        </w:tc>
      </w:tr>
      <w:tr w:rsidR="009C4F21">
        <w:trPr>
          <w:cantSplit/>
          <w:trHeight w:val="974"/>
          <w:jc w:val="center"/>
        </w:trPr>
        <w:tc>
          <w:tcPr>
            <w:tcW w:w="747" w:type="dxa"/>
            <w:vMerge/>
            <w:tcBorders>
              <w:bottom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left w:val="single" w:sz="4" w:space="0" w:color="auto"/>
              <w:bottom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bCs/>
              </w:rPr>
              <w:t>3</w:t>
            </w:r>
            <w:r>
              <w:rPr>
                <w:rFonts w:ascii="宋体" w:hAnsi="宋体" w:hint="eastAsia"/>
                <w:bCs/>
              </w:rPr>
              <w:t>3</w:t>
            </w:r>
            <w:r w:rsidR="00EA3A38">
              <w:rPr>
                <w:rFonts w:ascii="宋体" w:hAnsi="宋体" w:hint="eastAsia"/>
                <w:bCs/>
              </w:rPr>
              <w:t>）技术工艺文件是否明确了具体的控制参数，其参数是否进行适宜的验证并正确（须贯彻执行产品标准）。</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vMerge/>
            <w:tcBorders>
              <w:left w:val="single" w:sz="4" w:space="0" w:color="auto"/>
              <w:bottom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left w:val="single" w:sz="4" w:space="0" w:color="auto"/>
              <w:bottom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1030"/>
          <w:jc w:val="center"/>
        </w:trPr>
        <w:tc>
          <w:tcPr>
            <w:tcW w:w="747" w:type="dxa"/>
            <w:vMerge w:val="restart"/>
            <w:tcBorders>
              <w:top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bCs/>
              </w:rPr>
              <w:t>5.3</w:t>
            </w:r>
          </w:p>
        </w:tc>
        <w:tc>
          <w:tcPr>
            <w:tcW w:w="707"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检验文件</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bCs/>
              </w:rPr>
              <w:t>3</w:t>
            </w:r>
            <w:r>
              <w:rPr>
                <w:rFonts w:ascii="宋体" w:hAnsi="宋体" w:hint="eastAsia"/>
                <w:bCs/>
              </w:rPr>
              <w:t>4</w:t>
            </w:r>
            <w:r w:rsidR="00EA3A38">
              <w:rPr>
                <w:rFonts w:ascii="宋体" w:hAnsi="宋体" w:hint="eastAsia"/>
                <w:bCs/>
              </w:rPr>
              <w:t>）是否对采购重要原材料和关键零部件进货检验（或验证）、自制关键零部件检验等生产过程检验、成品出厂检验</w:t>
            </w:r>
            <w:proofErr w:type="gramStart"/>
            <w:r w:rsidR="00EA3A38">
              <w:rPr>
                <w:rFonts w:ascii="宋体" w:hAnsi="宋体" w:hint="eastAsia"/>
                <w:bCs/>
              </w:rPr>
              <w:t>作出</w:t>
            </w:r>
            <w:proofErr w:type="gramEnd"/>
            <w:r w:rsidR="00EA3A38">
              <w:rPr>
                <w:rFonts w:ascii="宋体" w:hAnsi="宋体" w:hint="eastAsia"/>
                <w:bCs/>
              </w:rPr>
              <w:t>规定。</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spacing w:line="300" w:lineRule="auto"/>
              <w:rPr>
                <w:rFonts w:ascii="宋体"/>
                <w:bCs/>
              </w:rPr>
            </w:pPr>
            <w:r>
              <w:rPr>
                <w:rFonts w:ascii="宋体" w:hAnsi="宋体" w:hint="eastAsia"/>
                <w:bCs/>
              </w:rPr>
              <w:t>□符合</w:t>
            </w:r>
          </w:p>
          <w:p w:rsidR="009C4F21" w:rsidRDefault="00EA3A38">
            <w:pPr>
              <w:adjustRightInd w:val="0"/>
              <w:snapToGrid w:val="0"/>
              <w:spacing w:line="300" w:lineRule="auto"/>
              <w:rPr>
                <w:rFonts w:ascii="宋体"/>
                <w:bCs/>
              </w:rPr>
            </w:pPr>
            <w:r>
              <w:rPr>
                <w:rFonts w:ascii="宋体" w:hAnsi="宋体" w:hint="eastAsia"/>
                <w:bCs/>
              </w:rPr>
              <w:t>□不符合</w:t>
            </w:r>
          </w:p>
          <w:p w:rsidR="009C4F21" w:rsidRDefault="00EA3A38">
            <w:pPr>
              <w:adjustRightInd w:val="0"/>
              <w:snapToGrid w:val="0"/>
              <w:spacing w:line="300" w:lineRule="auto"/>
              <w:rPr>
                <w:rFonts w:ascii="宋体"/>
                <w:bCs/>
              </w:rPr>
            </w:pPr>
            <w:r>
              <w:rPr>
                <w:rFonts w:ascii="宋体" w:hAnsi="宋体" w:hint="eastAsia"/>
                <w:bCs/>
              </w:rPr>
              <w:t>□建议改进</w:t>
            </w:r>
          </w:p>
        </w:tc>
        <w:tc>
          <w:tcPr>
            <w:tcW w:w="1687" w:type="dxa"/>
            <w:vMerge w:val="restart"/>
            <w:tcBorders>
              <w:top w:val="single" w:sz="4" w:space="0" w:color="auto"/>
              <w:left w:val="single" w:sz="4" w:space="0" w:color="auto"/>
            </w:tcBorders>
            <w:vAlign w:val="center"/>
          </w:tcPr>
          <w:p w:rsidR="009C4F21" w:rsidRDefault="00EA3A38">
            <w:pPr>
              <w:adjustRightInd w:val="0"/>
              <w:snapToGrid w:val="0"/>
              <w:spacing w:line="300" w:lineRule="auto"/>
              <w:rPr>
                <w:rFonts w:ascii="宋体"/>
                <w:bCs/>
              </w:rPr>
            </w:pPr>
            <w:r>
              <w:rPr>
                <w:rFonts w:ascii="宋体" w:hAnsi="宋体" w:hint="eastAsia"/>
                <w:bCs/>
              </w:rPr>
              <w:t>核查内容</w:t>
            </w:r>
            <w:r w:rsidR="00F533A0">
              <w:rPr>
                <w:rFonts w:ascii="宋体" w:hAnsi="宋体"/>
                <w:bCs/>
              </w:rPr>
              <w:t>3</w:t>
            </w:r>
            <w:r w:rsidR="00F533A0">
              <w:rPr>
                <w:rFonts w:ascii="宋体" w:hAnsi="宋体" w:hint="eastAsia"/>
                <w:bCs/>
              </w:rPr>
              <w:t>4</w:t>
            </w:r>
            <w:r>
              <w:rPr>
                <w:rFonts w:ascii="宋体" w:hAnsi="宋体" w:hint="eastAsia"/>
                <w:bCs/>
              </w:rPr>
              <w:t>）和</w:t>
            </w:r>
            <w:r w:rsidR="00F533A0">
              <w:rPr>
                <w:rFonts w:ascii="宋体" w:hAnsi="宋体"/>
                <w:bCs/>
              </w:rPr>
              <w:t>3</w:t>
            </w:r>
            <w:r w:rsidR="00F533A0">
              <w:rPr>
                <w:rFonts w:ascii="宋体" w:hAnsi="宋体" w:hint="eastAsia"/>
                <w:bCs/>
              </w:rPr>
              <w:t>5</w:t>
            </w:r>
            <w:r>
              <w:rPr>
                <w:rFonts w:ascii="宋体" w:hAnsi="宋体" w:hint="eastAsia"/>
                <w:bCs/>
              </w:rPr>
              <w:t>）款均为“否”，则结论为不符合。</w:t>
            </w:r>
          </w:p>
        </w:tc>
      </w:tr>
      <w:tr w:rsidR="009C4F21">
        <w:trPr>
          <w:cantSplit/>
          <w:trHeight w:val="1242"/>
          <w:jc w:val="center"/>
        </w:trPr>
        <w:tc>
          <w:tcPr>
            <w:tcW w:w="747" w:type="dxa"/>
            <w:vMerge/>
            <w:tcBorders>
              <w:top w:val="single" w:sz="4" w:space="0" w:color="auto"/>
              <w:bottom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left w:val="single" w:sz="4" w:space="0" w:color="auto"/>
              <w:bottom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bCs/>
              </w:rPr>
              <w:t>3</w:t>
            </w:r>
            <w:r>
              <w:rPr>
                <w:rFonts w:ascii="宋体" w:hAnsi="宋体" w:hint="eastAsia"/>
                <w:bCs/>
              </w:rPr>
              <w:t>5</w:t>
            </w:r>
            <w:r w:rsidR="00EA3A38">
              <w:rPr>
                <w:rFonts w:ascii="宋体" w:hAnsi="宋体" w:hint="eastAsia"/>
                <w:bCs/>
              </w:rPr>
              <w:t>）是否编制了检验规程，其内容是否完整正确（应包括检验频次、检验样品数、抽样方式、检验项目、检验方法、检验步骤、检验结果判定及处理）。</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vMerge/>
            <w:tcBorders>
              <w:left w:val="single" w:sz="4" w:space="0" w:color="auto"/>
              <w:bottom w:val="single" w:sz="4" w:space="0" w:color="auto"/>
              <w:right w:val="single" w:sz="4" w:space="0" w:color="auto"/>
            </w:tcBorders>
            <w:vAlign w:val="center"/>
          </w:tcPr>
          <w:p w:rsidR="009C4F21" w:rsidRDefault="009C4F21">
            <w:pPr>
              <w:adjustRightInd w:val="0"/>
              <w:snapToGrid w:val="0"/>
              <w:spacing w:line="300" w:lineRule="auto"/>
              <w:rPr>
                <w:rFonts w:ascii="宋体"/>
                <w:bCs/>
              </w:rPr>
            </w:pPr>
          </w:p>
        </w:tc>
        <w:tc>
          <w:tcPr>
            <w:tcW w:w="1687" w:type="dxa"/>
            <w:vMerge/>
            <w:tcBorders>
              <w:left w:val="single" w:sz="4" w:space="0" w:color="auto"/>
              <w:bottom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545"/>
          <w:jc w:val="center"/>
        </w:trPr>
        <w:tc>
          <w:tcPr>
            <w:tcW w:w="747" w:type="dxa"/>
            <w:tcBorders>
              <w:top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
                <w:bCs/>
              </w:rPr>
            </w:pPr>
            <w:r>
              <w:rPr>
                <w:rFonts w:ascii="宋体" w:hAnsi="宋体"/>
                <w:b/>
                <w:bCs/>
              </w:rPr>
              <w:t>6</w:t>
            </w:r>
          </w:p>
        </w:tc>
        <w:tc>
          <w:tcPr>
            <w:tcW w:w="12986" w:type="dxa"/>
            <w:gridSpan w:val="5"/>
            <w:tcBorders>
              <w:top w:val="single" w:sz="4" w:space="0" w:color="auto"/>
              <w:left w:val="single" w:sz="4" w:space="0" w:color="auto"/>
              <w:bottom w:val="single" w:sz="4" w:space="0" w:color="auto"/>
            </w:tcBorders>
            <w:vAlign w:val="center"/>
          </w:tcPr>
          <w:p w:rsidR="009C4F21" w:rsidRDefault="00EA3A38">
            <w:pPr>
              <w:adjustRightInd w:val="0"/>
              <w:snapToGrid w:val="0"/>
              <w:spacing w:line="300" w:lineRule="auto"/>
              <w:rPr>
                <w:rFonts w:ascii="宋体"/>
                <w:b/>
                <w:bCs/>
              </w:rPr>
            </w:pPr>
            <w:r>
              <w:rPr>
                <w:rFonts w:ascii="宋体" w:hAnsi="宋体" w:hint="eastAsia"/>
                <w:b/>
                <w:bCs/>
              </w:rPr>
              <w:t>生产过程控制</w:t>
            </w:r>
          </w:p>
        </w:tc>
      </w:tr>
      <w:tr w:rsidR="009C4F21">
        <w:trPr>
          <w:cantSplit/>
          <w:trHeight w:val="558"/>
          <w:jc w:val="center"/>
        </w:trPr>
        <w:tc>
          <w:tcPr>
            <w:tcW w:w="747" w:type="dxa"/>
            <w:vMerge w:val="restart"/>
            <w:tcBorders>
              <w:top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bCs/>
              </w:rPr>
              <w:t>6.1</w:t>
            </w:r>
          </w:p>
        </w:tc>
        <w:tc>
          <w:tcPr>
            <w:tcW w:w="707"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过程监控</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rsidP="00F533A0">
            <w:pPr>
              <w:adjustRightInd w:val="0"/>
              <w:snapToGrid w:val="0"/>
              <w:spacing w:line="300" w:lineRule="auto"/>
              <w:rPr>
                <w:rFonts w:ascii="宋体"/>
                <w:bCs/>
              </w:rPr>
            </w:pPr>
            <w:r>
              <w:rPr>
                <w:rFonts w:ascii="宋体" w:hAnsi="宋体"/>
                <w:bCs/>
              </w:rPr>
              <w:t>3</w:t>
            </w:r>
            <w:r w:rsidR="00F533A0">
              <w:rPr>
                <w:rFonts w:ascii="宋体" w:hAnsi="宋体" w:hint="eastAsia"/>
                <w:bCs/>
              </w:rPr>
              <w:t>6</w:t>
            </w:r>
            <w:r>
              <w:rPr>
                <w:rFonts w:ascii="宋体" w:hAnsi="宋体" w:hint="eastAsia"/>
                <w:bCs/>
              </w:rPr>
              <w:t>）是否对每一关键工序、质量控制点、特殊过程实际生产操作情况进行监控。</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□符合</w:t>
            </w:r>
          </w:p>
          <w:p w:rsidR="009C4F21" w:rsidRDefault="00EA3A38">
            <w:pPr>
              <w:adjustRightInd w:val="0"/>
              <w:snapToGrid w:val="0"/>
              <w:rPr>
                <w:rFonts w:ascii="宋体"/>
                <w:bCs/>
              </w:rPr>
            </w:pPr>
            <w:r>
              <w:rPr>
                <w:rFonts w:ascii="宋体" w:hAnsi="宋体" w:hint="eastAsia"/>
                <w:bCs/>
              </w:rPr>
              <w:t>□不符合</w:t>
            </w:r>
          </w:p>
          <w:p w:rsidR="009C4F21" w:rsidRDefault="00EA3A38">
            <w:pPr>
              <w:adjustRightInd w:val="0"/>
              <w:snapToGrid w:val="0"/>
              <w:rPr>
                <w:rFonts w:ascii="宋体"/>
                <w:bCs/>
              </w:rPr>
            </w:pPr>
            <w:r>
              <w:rPr>
                <w:rFonts w:ascii="宋体" w:hAnsi="宋体" w:hint="eastAsia"/>
                <w:bCs/>
              </w:rPr>
              <w:t>□建议改进</w:t>
            </w:r>
          </w:p>
        </w:tc>
        <w:tc>
          <w:tcPr>
            <w:tcW w:w="1687" w:type="dxa"/>
            <w:vMerge w:val="restart"/>
            <w:tcBorders>
              <w:top w:val="single" w:sz="4" w:space="0" w:color="auto"/>
              <w:left w:val="single" w:sz="4" w:space="0" w:color="auto"/>
            </w:tcBorders>
            <w:vAlign w:val="center"/>
          </w:tcPr>
          <w:p w:rsidR="009C4F21" w:rsidRDefault="00EA3A38">
            <w:pPr>
              <w:adjustRightInd w:val="0"/>
              <w:snapToGrid w:val="0"/>
              <w:spacing w:line="300" w:lineRule="auto"/>
              <w:rPr>
                <w:rFonts w:ascii="宋体"/>
                <w:bCs/>
              </w:rPr>
            </w:pPr>
            <w:r>
              <w:rPr>
                <w:rFonts w:ascii="宋体" w:hAnsi="宋体" w:hint="eastAsia"/>
                <w:bCs/>
              </w:rPr>
              <w:t>核查内容</w:t>
            </w:r>
            <w:r w:rsidR="00F533A0">
              <w:rPr>
                <w:rFonts w:ascii="宋体" w:hAnsi="宋体"/>
                <w:bCs/>
              </w:rPr>
              <w:t>3</w:t>
            </w:r>
            <w:r w:rsidR="00F533A0">
              <w:rPr>
                <w:rFonts w:ascii="宋体" w:hAnsi="宋体" w:hint="eastAsia"/>
                <w:bCs/>
              </w:rPr>
              <w:t>6</w:t>
            </w:r>
            <w:r>
              <w:rPr>
                <w:rFonts w:ascii="宋体" w:hAnsi="宋体" w:hint="eastAsia"/>
                <w:bCs/>
              </w:rPr>
              <w:t>）</w:t>
            </w:r>
            <w:r w:rsidR="004D5303">
              <w:rPr>
                <w:rFonts w:ascii="宋体" w:hAnsi="宋体" w:hint="eastAsia"/>
                <w:bCs/>
              </w:rPr>
              <w:t>～</w:t>
            </w:r>
            <w:r w:rsidR="00F533A0">
              <w:rPr>
                <w:rFonts w:ascii="宋体" w:hAnsi="宋体" w:hint="eastAsia"/>
                <w:bCs/>
              </w:rPr>
              <w:t>39</w:t>
            </w:r>
            <w:r>
              <w:rPr>
                <w:rFonts w:ascii="宋体" w:hAnsi="宋体" w:hint="eastAsia"/>
                <w:bCs/>
              </w:rPr>
              <w:t>）款均为“否”，则结论为不符合。</w:t>
            </w:r>
          </w:p>
        </w:tc>
      </w:tr>
      <w:tr w:rsidR="009C4F21">
        <w:trPr>
          <w:cantSplit/>
          <w:trHeight w:val="526"/>
          <w:jc w:val="center"/>
        </w:trPr>
        <w:tc>
          <w:tcPr>
            <w:tcW w:w="747" w:type="dxa"/>
            <w:vMerge/>
            <w:tcBorders>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rsidP="00F533A0">
            <w:pPr>
              <w:adjustRightInd w:val="0"/>
              <w:snapToGrid w:val="0"/>
              <w:spacing w:line="300" w:lineRule="auto"/>
              <w:rPr>
                <w:rFonts w:ascii="宋体"/>
                <w:bCs/>
              </w:rPr>
            </w:pPr>
            <w:r>
              <w:rPr>
                <w:rFonts w:ascii="宋体" w:hAnsi="宋体"/>
                <w:bCs/>
              </w:rPr>
              <w:t>3</w:t>
            </w:r>
            <w:r w:rsidR="00F533A0">
              <w:rPr>
                <w:rFonts w:ascii="宋体" w:hAnsi="宋体" w:hint="eastAsia"/>
                <w:bCs/>
              </w:rPr>
              <w:t>7</w:t>
            </w:r>
            <w:r>
              <w:rPr>
                <w:rFonts w:ascii="宋体" w:hAnsi="宋体" w:hint="eastAsia"/>
                <w:bCs/>
              </w:rPr>
              <w:t>）是否建立并保持了监控记录。</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vMerge/>
            <w:tcBorders>
              <w:left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left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738"/>
          <w:jc w:val="center"/>
        </w:trPr>
        <w:tc>
          <w:tcPr>
            <w:tcW w:w="747" w:type="dxa"/>
            <w:vMerge/>
            <w:tcBorders>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EA3A38" w:rsidP="00F533A0">
            <w:pPr>
              <w:adjustRightInd w:val="0"/>
              <w:snapToGrid w:val="0"/>
              <w:spacing w:line="300" w:lineRule="auto"/>
              <w:rPr>
                <w:rFonts w:ascii="宋体"/>
                <w:bCs/>
              </w:rPr>
            </w:pPr>
            <w:r>
              <w:rPr>
                <w:rFonts w:ascii="宋体" w:hAnsi="宋体"/>
                <w:bCs/>
              </w:rPr>
              <w:t>3</w:t>
            </w:r>
            <w:r w:rsidR="00F533A0">
              <w:rPr>
                <w:rFonts w:ascii="宋体" w:hAnsi="宋体" w:hint="eastAsia"/>
                <w:bCs/>
              </w:rPr>
              <w:t>8</w:t>
            </w:r>
            <w:r>
              <w:rPr>
                <w:rFonts w:ascii="宋体" w:hAnsi="宋体" w:hint="eastAsia"/>
                <w:bCs/>
              </w:rPr>
              <w:t>）监控记录载明信息反映实际生产操作是否正确、稳定。</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vMerge/>
            <w:tcBorders>
              <w:left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left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738"/>
          <w:jc w:val="center"/>
        </w:trPr>
        <w:tc>
          <w:tcPr>
            <w:tcW w:w="747" w:type="dxa"/>
            <w:vMerge/>
            <w:tcBorders>
              <w:bottom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left w:val="single" w:sz="4" w:space="0" w:color="auto"/>
              <w:bottom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hint="eastAsia"/>
                <w:bCs/>
              </w:rPr>
              <w:t>39</w:t>
            </w:r>
            <w:r w:rsidR="00EA3A38">
              <w:rPr>
                <w:rFonts w:ascii="宋体" w:hAnsi="宋体" w:hint="eastAsia"/>
                <w:bCs/>
              </w:rPr>
              <w:t>）如果监控发现不正确、不稳定，是否及时采取纠正或预防措施。</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vMerge/>
            <w:tcBorders>
              <w:left w:val="single" w:sz="4" w:space="0" w:color="auto"/>
              <w:bottom w:val="single" w:sz="4" w:space="0" w:color="auto"/>
              <w:right w:val="single" w:sz="4" w:space="0" w:color="auto"/>
            </w:tcBorders>
            <w:vAlign w:val="center"/>
          </w:tcPr>
          <w:p w:rsidR="009C4F21" w:rsidRDefault="009C4F21">
            <w:pPr>
              <w:adjustRightInd w:val="0"/>
              <w:snapToGrid w:val="0"/>
              <w:rPr>
                <w:rFonts w:ascii="宋体"/>
                <w:bCs/>
              </w:rPr>
            </w:pPr>
          </w:p>
        </w:tc>
        <w:tc>
          <w:tcPr>
            <w:tcW w:w="1687" w:type="dxa"/>
            <w:vMerge/>
            <w:tcBorders>
              <w:left w:val="single" w:sz="4" w:space="0" w:color="auto"/>
              <w:bottom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610"/>
          <w:jc w:val="center"/>
        </w:trPr>
        <w:tc>
          <w:tcPr>
            <w:tcW w:w="747" w:type="dxa"/>
            <w:tcBorders>
              <w:top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bCs/>
              </w:rPr>
              <w:t>6.2</w:t>
            </w:r>
          </w:p>
        </w:tc>
        <w:tc>
          <w:tcPr>
            <w:tcW w:w="707"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进货检验</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bCs/>
              </w:rPr>
              <w:t>4</w:t>
            </w:r>
            <w:r>
              <w:rPr>
                <w:rFonts w:ascii="宋体" w:hAnsi="宋体" w:hint="eastAsia"/>
                <w:bCs/>
              </w:rPr>
              <w:t>0</w:t>
            </w:r>
            <w:r w:rsidR="00EA3A38">
              <w:rPr>
                <w:rFonts w:ascii="宋体" w:hAnsi="宋体" w:hint="eastAsia"/>
                <w:bCs/>
              </w:rPr>
              <w:t>）采购重要原材料和关键零部件是否按规定进行检验，并保留检验记录。</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□符合</w:t>
            </w:r>
          </w:p>
          <w:p w:rsidR="009C4F21" w:rsidRDefault="00EA3A38">
            <w:pPr>
              <w:adjustRightInd w:val="0"/>
              <w:snapToGrid w:val="0"/>
              <w:rPr>
                <w:rFonts w:ascii="宋体"/>
                <w:bCs/>
              </w:rPr>
            </w:pPr>
            <w:r>
              <w:rPr>
                <w:rFonts w:ascii="宋体" w:hAnsi="宋体" w:hint="eastAsia"/>
                <w:bCs/>
              </w:rPr>
              <w:t>□不符合</w:t>
            </w:r>
          </w:p>
          <w:p w:rsidR="009C4F21" w:rsidRDefault="00EA3A38">
            <w:pPr>
              <w:adjustRightInd w:val="0"/>
              <w:snapToGrid w:val="0"/>
              <w:rPr>
                <w:rFonts w:ascii="宋体"/>
                <w:bCs/>
              </w:rPr>
            </w:pPr>
            <w:r>
              <w:rPr>
                <w:rFonts w:ascii="宋体" w:hAnsi="宋体" w:hint="eastAsia"/>
                <w:bCs/>
              </w:rPr>
              <w:t>□建议改进</w:t>
            </w:r>
          </w:p>
        </w:tc>
        <w:tc>
          <w:tcPr>
            <w:tcW w:w="1687" w:type="dxa"/>
            <w:tcBorders>
              <w:top w:val="single" w:sz="4" w:space="0" w:color="auto"/>
              <w:left w:val="single" w:sz="4" w:space="0" w:color="auto"/>
              <w:bottom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779"/>
          <w:jc w:val="center"/>
        </w:trPr>
        <w:tc>
          <w:tcPr>
            <w:tcW w:w="747" w:type="dxa"/>
            <w:tcBorders>
              <w:top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bCs/>
              </w:rPr>
              <w:t>6.3</w:t>
            </w:r>
          </w:p>
        </w:tc>
        <w:tc>
          <w:tcPr>
            <w:tcW w:w="707"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过程检验</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bCs/>
              </w:rPr>
              <w:t>4</w:t>
            </w:r>
            <w:r>
              <w:rPr>
                <w:rFonts w:ascii="宋体" w:hAnsi="宋体" w:hint="eastAsia"/>
                <w:bCs/>
              </w:rPr>
              <w:t>1</w:t>
            </w:r>
            <w:r w:rsidR="00EA3A38">
              <w:rPr>
                <w:rFonts w:ascii="宋体" w:hAnsi="宋体" w:hint="eastAsia"/>
                <w:bCs/>
              </w:rPr>
              <w:t>）自制关键零部件、生产过程中的关键技术指标是否按规定进行检验，并保留检验记录。</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□符合</w:t>
            </w:r>
          </w:p>
          <w:p w:rsidR="009C4F21" w:rsidRDefault="00EA3A38">
            <w:pPr>
              <w:adjustRightInd w:val="0"/>
              <w:snapToGrid w:val="0"/>
              <w:rPr>
                <w:rFonts w:ascii="宋体"/>
                <w:bCs/>
              </w:rPr>
            </w:pPr>
            <w:r>
              <w:rPr>
                <w:rFonts w:ascii="宋体" w:hAnsi="宋体" w:hint="eastAsia"/>
                <w:bCs/>
              </w:rPr>
              <w:t>□不符合</w:t>
            </w:r>
          </w:p>
          <w:p w:rsidR="009C4F21" w:rsidRDefault="00EA3A38">
            <w:pPr>
              <w:adjustRightInd w:val="0"/>
              <w:snapToGrid w:val="0"/>
              <w:rPr>
                <w:rFonts w:ascii="宋体"/>
                <w:bCs/>
              </w:rPr>
            </w:pPr>
            <w:r>
              <w:rPr>
                <w:rFonts w:ascii="宋体" w:hAnsi="宋体" w:hint="eastAsia"/>
                <w:bCs/>
              </w:rPr>
              <w:t>□建议改进</w:t>
            </w:r>
          </w:p>
        </w:tc>
        <w:tc>
          <w:tcPr>
            <w:tcW w:w="1687" w:type="dxa"/>
            <w:tcBorders>
              <w:top w:val="single" w:sz="4" w:space="0" w:color="auto"/>
              <w:left w:val="single" w:sz="4" w:space="0" w:color="auto"/>
              <w:bottom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804"/>
          <w:jc w:val="center"/>
        </w:trPr>
        <w:tc>
          <w:tcPr>
            <w:tcW w:w="747" w:type="dxa"/>
            <w:tcBorders>
              <w:top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bCs/>
              </w:rPr>
              <w:t>6.4</w:t>
            </w:r>
          </w:p>
        </w:tc>
        <w:tc>
          <w:tcPr>
            <w:tcW w:w="707"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出厂检验</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bCs/>
              </w:rPr>
              <w:t>4</w:t>
            </w:r>
            <w:r>
              <w:rPr>
                <w:rFonts w:ascii="宋体" w:hAnsi="宋体" w:hint="eastAsia"/>
                <w:bCs/>
              </w:rPr>
              <w:t>2</w:t>
            </w:r>
            <w:r w:rsidR="00EA3A38">
              <w:rPr>
                <w:rFonts w:ascii="宋体" w:hAnsi="宋体" w:hint="eastAsia"/>
                <w:bCs/>
              </w:rPr>
              <w:t>）成品是否按规定进行出厂检验和安全性能检验，并保留检验记录。</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tcBorders>
              <w:top w:val="single" w:sz="4" w:space="0" w:color="auto"/>
              <w:left w:val="single" w:sz="4" w:space="0" w:color="auto"/>
              <w:bottom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□符合</w:t>
            </w:r>
          </w:p>
          <w:p w:rsidR="009C4F21" w:rsidRDefault="00EA3A38">
            <w:pPr>
              <w:adjustRightInd w:val="0"/>
              <w:snapToGrid w:val="0"/>
              <w:rPr>
                <w:rFonts w:ascii="宋体"/>
                <w:bCs/>
              </w:rPr>
            </w:pPr>
            <w:r>
              <w:rPr>
                <w:rFonts w:ascii="宋体" w:hAnsi="宋体" w:hint="eastAsia"/>
                <w:bCs/>
              </w:rPr>
              <w:t>□不符合</w:t>
            </w:r>
          </w:p>
          <w:p w:rsidR="009C4F21" w:rsidRDefault="00EA3A38">
            <w:pPr>
              <w:adjustRightInd w:val="0"/>
              <w:snapToGrid w:val="0"/>
              <w:rPr>
                <w:rFonts w:ascii="宋体"/>
                <w:bCs/>
              </w:rPr>
            </w:pPr>
            <w:r>
              <w:rPr>
                <w:rFonts w:ascii="宋体" w:hAnsi="宋体" w:hint="eastAsia"/>
                <w:bCs/>
              </w:rPr>
              <w:t>□建议改进</w:t>
            </w:r>
          </w:p>
        </w:tc>
        <w:tc>
          <w:tcPr>
            <w:tcW w:w="1687" w:type="dxa"/>
            <w:tcBorders>
              <w:top w:val="single" w:sz="4" w:space="0" w:color="auto"/>
              <w:left w:val="single" w:sz="4" w:space="0" w:color="auto"/>
              <w:bottom w:val="single" w:sz="4" w:space="0" w:color="auto"/>
            </w:tcBorders>
            <w:vAlign w:val="center"/>
          </w:tcPr>
          <w:p w:rsidR="009C4F21" w:rsidRDefault="00EA3A38">
            <w:pPr>
              <w:adjustRightInd w:val="0"/>
              <w:snapToGrid w:val="0"/>
              <w:spacing w:line="300" w:lineRule="auto"/>
              <w:rPr>
                <w:rFonts w:ascii="宋体"/>
                <w:bCs/>
              </w:rPr>
            </w:pPr>
            <w:r>
              <w:rPr>
                <w:rFonts w:ascii="宋体" w:hAnsi="宋体" w:hint="eastAsia"/>
                <w:bCs/>
              </w:rPr>
              <w:t>出厂检验应符合相关标准的规定。</w:t>
            </w:r>
          </w:p>
        </w:tc>
      </w:tr>
      <w:tr w:rsidR="009C4F21">
        <w:trPr>
          <w:cantSplit/>
          <w:trHeight w:val="767"/>
          <w:jc w:val="center"/>
        </w:trPr>
        <w:tc>
          <w:tcPr>
            <w:tcW w:w="747" w:type="dxa"/>
            <w:vMerge w:val="restart"/>
            <w:tcBorders>
              <w:top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bCs/>
              </w:rPr>
              <w:t>6.5</w:t>
            </w:r>
          </w:p>
        </w:tc>
        <w:tc>
          <w:tcPr>
            <w:tcW w:w="707"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spacing w:line="300" w:lineRule="auto"/>
              <w:jc w:val="center"/>
              <w:rPr>
                <w:rFonts w:ascii="宋体"/>
                <w:bCs/>
              </w:rPr>
            </w:pPr>
            <w:r>
              <w:rPr>
                <w:rFonts w:ascii="宋体" w:hAnsi="宋体" w:hint="eastAsia"/>
                <w:bCs/>
              </w:rPr>
              <w:t>不合格品控制</w:t>
            </w: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bCs/>
              </w:rPr>
              <w:t>4</w:t>
            </w:r>
            <w:r>
              <w:rPr>
                <w:rFonts w:ascii="宋体" w:hAnsi="宋体" w:hint="eastAsia"/>
                <w:bCs/>
              </w:rPr>
              <w:t>3</w:t>
            </w:r>
            <w:r w:rsidR="00EA3A38">
              <w:rPr>
                <w:rFonts w:ascii="宋体" w:hAnsi="宋体" w:hint="eastAsia"/>
                <w:bCs/>
              </w:rPr>
              <w:t>）</w:t>
            </w:r>
            <w:r w:rsidR="00EA3A38">
              <w:rPr>
                <w:rFonts w:ascii="宋体" w:hAnsi="宋体" w:hint="eastAsia"/>
                <w:szCs w:val="21"/>
              </w:rPr>
              <w:t>是否对不合格品的控制和处置</w:t>
            </w:r>
            <w:proofErr w:type="gramStart"/>
            <w:r w:rsidR="00EA3A38">
              <w:rPr>
                <w:rFonts w:ascii="宋体" w:hAnsi="宋体" w:hint="eastAsia"/>
                <w:szCs w:val="21"/>
              </w:rPr>
              <w:t>作出</w:t>
            </w:r>
            <w:proofErr w:type="gramEnd"/>
            <w:r w:rsidR="00EA3A38">
              <w:rPr>
                <w:rFonts w:ascii="宋体" w:hAnsi="宋体" w:hint="eastAsia"/>
                <w:szCs w:val="21"/>
              </w:rPr>
              <w:t>明确规定。</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vMerge w:val="restart"/>
            <w:tcBorders>
              <w:top w:val="single" w:sz="4" w:space="0" w:color="auto"/>
              <w:left w:val="single" w:sz="4" w:space="0" w:color="auto"/>
              <w:right w:val="single" w:sz="4" w:space="0" w:color="auto"/>
            </w:tcBorders>
            <w:vAlign w:val="center"/>
          </w:tcPr>
          <w:p w:rsidR="009C4F21" w:rsidRDefault="00EA3A38">
            <w:pPr>
              <w:adjustRightInd w:val="0"/>
              <w:snapToGrid w:val="0"/>
              <w:rPr>
                <w:rFonts w:ascii="宋体"/>
                <w:bCs/>
              </w:rPr>
            </w:pPr>
            <w:r>
              <w:rPr>
                <w:rFonts w:ascii="宋体" w:hAnsi="宋体" w:hint="eastAsia"/>
                <w:bCs/>
              </w:rPr>
              <w:t>□符合</w:t>
            </w:r>
          </w:p>
          <w:p w:rsidR="009C4F21" w:rsidRDefault="00EA3A38">
            <w:pPr>
              <w:adjustRightInd w:val="0"/>
              <w:snapToGrid w:val="0"/>
              <w:rPr>
                <w:rFonts w:ascii="宋体"/>
                <w:bCs/>
              </w:rPr>
            </w:pPr>
            <w:r>
              <w:rPr>
                <w:rFonts w:ascii="宋体" w:hAnsi="宋体" w:hint="eastAsia"/>
                <w:bCs/>
              </w:rPr>
              <w:t>□不符合</w:t>
            </w:r>
          </w:p>
          <w:p w:rsidR="009C4F21" w:rsidRDefault="00EA3A38">
            <w:pPr>
              <w:adjustRightInd w:val="0"/>
              <w:snapToGrid w:val="0"/>
              <w:rPr>
                <w:rFonts w:ascii="宋体"/>
                <w:bCs/>
              </w:rPr>
            </w:pPr>
            <w:r>
              <w:rPr>
                <w:rFonts w:ascii="宋体" w:hAnsi="宋体" w:hint="eastAsia"/>
                <w:bCs/>
              </w:rPr>
              <w:t>□建议改进</w:t>
            </w:r>
          </w:p>
        </w:tc>
        <w:tc>
          <w:tcPr>
            <w:tcW w:w="1687" w:type="dxa"/>
            <w:vMerge w:val="restart"/>
            <w:tcBorders>
              <w:top w:val="single" w:sz="4" w:space="0" w:color="auto"/>
              <w:left w:val="single" w:sz="4" w:space="0" w:color="auto"/>
            </w:tcBorders>
            <w:vAlign w:val="center"/>
          </w:tcPr>
          <w:p w:rsidR="009C4F21" w:rsidRDefault="00EA3A38">
            <w:pPr>
              <w:adjustRightInd w:val="0"/>
              <w:snapToGrid w:val="0"/>
              <w:spacing w:line="300" w:lineRule="auto"/>
              <w:rPr>
                <w:rFonts w:ascii="宋体"/>
                <w:bCs/>
              </w:rPr>
            </w:pPr>
            <w:r>
              <w:rPr>
                <w:rFonts w:ascii="宋体" w:hAnsi="宋体" w:hint="eastAsia"/>
                <w:bCs/>
              </w:rPr>
              <w:t>核查内容</w:t>
            </w:r>
            <w:r w:rsidR="00F533A0">
              <w:rPr>
                <w:rFonts w:ascii="宋体" w:hAnsi="宋体"/>
                <w:bCs/>
              </w:rPr>
              <w:t>4</w:t>
            </w:r>
            <w:r w:rsidR="00F533A0">
              <w:rPr>
                <w:rFonts w:ascii="宋体" w:hAnsi="宋体" w:hint="eastAsia"/>
                <w:bCs/>
              </w:rPr>
              <w:t>3</w:t>
            </w:r>
            <w:r>
              <w:rPr>
                <w:rFonts w:ascii="宋体" w:hAnsi="宋体" w:hint="eastAsia"/>
                <w:bCs/>
              </w:rPr>
              <w:t>）～</w:t>
            </w:r>
            <w:r w:rsidR="00F533A0">
              <w:rPr>
                <w:rFonts w:ascii="宋体" w:hAnsi="宋体"/>
                <w:bCs/>
              </w:rPr>
              <w:t>4</w:t>
            </w:r>
            <w:r w:rsidR="00F533A0">
              <w:rPr>
                <w:rFonts w:ascii="宋体" w:hAnsi="宋体" w:hint="eastAsia"/>
                <w:bCs/>
              </w:rPr>
              <w:t>5</w:t>
            </w:r>
            <w:r>
              <w:rPr>
                <w:rFonts w:ascii="宋体" w:hAnsi="宋体" w:hint="eastAsia"/>
                <w:bCs/>
              </w:rPr>
              <w:t>）款均为否，则该项为不符合。</w:t>
            </w:r>
          </w:p>
        </w:tc>
      </w:tr>
      <w:tr w:rsidR="009C4F21">
        <w:trPr>
          <w:cantSplit/>
          <w:trHeight w:val="722"/>
          <w:jc w:val="center"/>
        </w:trPr>
        <w:tc>
          <w:tcPr>
            <w:tcW w:w="747" w:type="dxa"/>
            <w:vMerge/>
            <w:tcBorders>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left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bCs/>
              </w:rPr>
            </w:pPr>
            <w:r>
              <w:rPr>
                <w:rFonts w:ascii="宋体" w:hAnsi="宋体"/>
                <w:szCs w:val="21"/>
              </w:rPr>
              <w:t>4</w:t>
            </w:r>
            <w:r>
              <w:rPr>
                <w:rFonts w:ascii="宋体" w:hAnsi="宋体" w:hint="eastAsia"/>
                <w:szCs w:val="21"/>
              </w:rPr>
              <w:t>4</w:t>
            </w:r>
            <w:r w:rsidR="00EA3A38">
              <w:rPr>
                <w:rFonts w:ascii="宋体" w:hAnsi="宋体" w:hint="eastAsia"/>
                <w:szCs w:val="21"/>
              </w:rPr>
              <w:t>）对检验中发现的不合格品是否按规定进行标识、隔离和处置，是否有效防止不合格品转入下道工序和出厂。</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vMerge/>
            <w:tcBorders>
              <w:left w:val="single" w:sz="4" w:space="0" w:color="auto"/>
              <w:right w:val="single" w:sz="4" w:space="0" w:color="auto"/>
            </w:tcBorders>
            <w:vAlign w:val="center"/>
          </w:tcPr>
          <w:p w:rsidR="009C4F21" w:rsidRDefault="009C4F21">
            <w:pPr>
              <w:adjustRightInd w:val="0"/>
              <w:snapToGrid w:val="0"/>
              <w:spacing w:line="300" w:lineRule="auto"/>
              <w:rPr>
                <w:rFonts w:ascii="宋体"/>
                <w:bCs/>
              </w:rPr>
            </w:pPr>
          </w:p>
        </w:tc>
        <w:tc>
          <w:tcPr>
            <w:tcW w:w="1687" w:type="dxa"/>
            <w:vMerge/>
            <w:tcBorders>
              <w:left w:val="single" w:sz="4" w:space="0" w:color="auto"/>
            </w:tcBorders>
            <w:vAlign w:val="center"/>
          </w:tcPr>
          <w:p w:rsidR="009C4F21" w:rsidRDefault="009C4F21">
            <w:pPr>
              <w:adjustRightInd w:val="0"/>
              <w:snapToGrid w:val="0"/>
              <w:spacing w:line="300" w:lineRule="auto"/>
              <w:rPr>
                <w:rFonts w:ascii="宋体"/>
                <w:bCs/>
              </w:rPr>
            </w:pPr>
          </w:p>
        </w:tc>
      </w:tr>
      <w:tr w:rsidR="009C4F21">
        <w:trPr>
          <w:cantSplit/>
          <w:trHeight w:val="763"/>
          <w:jc w:val="center"/>
        </w:trPr>
        <w:tc>
          <w:tcPr>
            <w:tcW w:w="747" w:type="dxa"/>
            <w:vMerge/>
            <w:tcBorders>
              <w:bottom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707" w:type="dxa"/>
            <w:vMerge/>
            <w:tcBorders>
              <w:left w:val="single" w:sz="4" w:space="0" w:color="auto"/>
              <w:bottom w:val="single" w:sz="4" w:space="0" w:color="auto"/>
              <w:right w:val="single" w:sz="4" w:space="0" w:color="auto"/>
            </w:tcBorders>
            <w:vAlign w:val="center"/>
          </w:tcPr>
          <w:p w:rsidR="009C4F21" w:rsidRDefault="009C4F21">
            <w:pPr>
              <w:adjustRightInd w:val="0"/>
              <w:snapToGrid w:val="0"/>
              <w:spacing w:line="300" w:lineRule="auto"/>
              <w:jc w:val="center"/>
              <w:rPr>
                <w:rFonts w:ascii="宋体"/>
                <w:bCs/>
              </w:rPr>
            </w:pPr>
          </w:p>
        </w:tc>
        <w:tc>
          <w:tcPr>
            <w:tcW w:w="4269" w:type="dxa"/>
            <w:tcBorders>
              <w:top w:val="single" w:sz="4" w:space="0" w:color="auto"/>
              <w:left w:val="single" w:sz="4" w:space="0" w:color="auto"/>
              <w:bottom w:val="single" w:sz="4" w:space="0" w:color="auto"/>
              <w:right w:val="single" w:sz="4" w:space="0" w:color="auto"/>
            </w:tcBorders>
            <w:vAlign w:val="center"/>
          </w:tcPr>
          <w:p w:rsidR="009C4F21" w:rsidRDefault="00F533A0">
            <w:pPr>
              <w:adjustRightInd w:val="0"/>
              <w:snapToGrid w:val="0"/>
              <w:spacing w:line="300" w:lineRule="auto"/>
              <w:rPr>
                <w:rFonts w:ascii="宋体"/>
                <w:szCs w:val="21"/>
              </w:rPr>
            </w:pPr>
            <w:r>
              <w:rPr>
                <w:rFonts w:ascii="宋体" w:hAnsi="宋体"/>
                <w:szCs w:val="21"/>
              </w:rPr>
              <w:t>4</w:t>
            </w:r>
            <w:r>
              <w:rPr>
                <w:rFonts w:ascii="宋体" w:hAnsi="宋体" w:hint="eastAsia"/>
                <w:szCs w:val="21"/>
              </w:rPr>
              <w:t>5</w:t>
            </w:r>
            <w:r w:rsidR="00EA3A38">
              <w:rPr>
                <w:rFonts w:ascii="宋体" w:hAnsi="宋体" w:hint="eastAsia"/>
                <w:szCs w:val="21"/>
              </w:rPr>
              <w:t>）不合格品经返工、返修后是否重新进行了检验。</w:t>
            </w:r>
          </w:p>
        </w:tc>
        <w:tc>
          <w:tcPr>
            <w:tcW w:w="4853" w:type="dxa"/>
            <w:tcBorders>
              <w:top w:val="single" w:sz="4" w:space="0" w:color="auto"/>
              <w:left w:val="single" w:sz="4" w:space="0" w:color="auto"/>
              <w:bottom w:val="single" w:sz="4" w:space="0" w:color="auto"/>
              <w:right w:val="single" w:sz="4" w:space="0" w:color="auto"/>
            </w:tcBorders>
            <w:vAlign w:val="center"/>
          </w:tcPr>
          <w:p w:rsidR="009C4F21" w:rsidRDefault="00EA3A38">
            <w:pPr>
              <w:rPr>
                <w:rFonts w:ascii="宋体"/>
                <w:bCs/>
              </w:rPr>
            </w:pPr>
            <w:r>
              <w:rPr>
                <w:rFonts w:ascii="宋体" w:hAnsi="宋体" w:hint="eastAsia"/>
                <w:bCs/>
              </w:rPr>
              <w:t>□是；□否：</w:t>
            </w:r>
          </w:p>
        </w:tc>
        <w:tc>
          <w:tcPr>
            <w:tcW w:w="1470" w:type="dxa"/>
            <w:vMerge/>
            <w:tcBorders>
              <w:left w:val="single" w:sz="4" w:space="0" w:color="auto"/>
              <w:bottom w:val="single" w:sz="4" w:space="0" w:color="auto"/>
              <w:right w:val="single" w:sz="4" w:space="0" w:color="auto"/>
            </w:tcBorders>
            <w:vAlign w:val="center"/>
          </w:tcPr>
          <w:p w:rsidR="009C4F21" w:rsidRDefault="009C4F21">
            <w:pPr>
              <w:adjustRightInd w:val="0"/>
              <w:snapToGrid w:val="0"/>
              <w:spacing w:line="300" w:lineRule="auto"/>
              <w:rPr>
                <w:rFonts w:ascii="宋体"/>
                <w:bCs/>
              </w:rPr>
            </w:pPr>
          </w:p>
        </w:tc>
        <w:tc>
          <w:tcPr>
            <w:tcW w:w="1687" w:type="dxa"/>
            <w:vMerge/>
            <w:tcBorders>
              <w:left w:val="single" w:sz="4" w:space="0" w:color="auto"/>
              <w:bottom w:val="single" w:sz="4" w:space="0" w:color="auto"/>
            </w:tcBorders>
            <w:vAlign w:val="center"/>
          </w:tcPr>
          <w:p w:rsidR="009C4F21" w:rsidRDefault="009C4F21">
            <w:pPr>
              <w:adjustRightInd w:val="0"/>
              <w:snapToGrid w:val="0"/>
              <w:spacing w:line="300" w:lineRule="auto"/>
              <w:rPr>
                <w:rFonts w:ascii="宋体"/>
                <w:bCs/>
              </w:rPr>
            </w:pPr>
          </w:p>
        </w:tc>
      </w:tr>
    </w:tbl>
    <w:p w:rsidR="009C4F21" w:rsidRDefault="009C4F21" w:rsidP="00EA3A38">
      <w:pPr>
        <w:spacing w:line="360" w:lineRule="auto"/>
        <w:ind w:firstLineChars="200" w:firstLine="422"/>
        <w:rPr>
          <w:rFonts w:ascii="宋体"/>
          <w:b/>
        </w:rPr>
      </w:pPr>
    </w:p>
    <w:p w:rsidR="009C4F21" w:rsidRDefault="009C4F21">
      <w:pPr>
        <w:spacing w:line="480" w:lineRule="exact"/>
        <w:sectPr w:rsidR="009C4F21">
          <w:headerReference w:type="default" r:id="rId15"/>
          <w:footerReference w:type="even" r:id="rId16"/>
          <w:footerReference w:type="default" r:id="rId17"/>
          <w:headerReference w:type="first" r:id="rId18"/>
          <w:pgSz w:w="16838" w:h="11906" w:orient="landscape"/>
          <w:pgMar w:top="1713" w:right="1418" w:bottom="1418" w:left="1418" w:header="851" w:footer="992" w:gutter="0"/>
          <w:cols w:space="720"/>
          <w:docGrid w:linePitch="312"/>
        </w:sectPr>
      </w:pPr>
    </w:p>
    <w:p w:rsidR="009C4F21" w:rsidRPr="00F533A0" w:rsidRDefault="00EA3A38" w:rsidP="00B210B3">
      <w:pPr>
        <w:pStyle w:val="3"/>
        <w:ind w:left="2009" w:hangingChars="837" w:hanging="2009"/>
        <w:rPr>
          <w:rFonts w:ascii="宋体"/>
          <w:b w:val="0"/>
          <w:sz w:val="24"/>
          <w:szCs w:val="24"/>
        </w:rPr>
      </w:pPr>
      <w:bookmarkStart w:id="31" w:name="_Toc463002447"/>
      <w:r w:rsidRPr="00F533A0">
        <w:rPr>
          <w:rFonts w:hint="eastAsia"/>
          <w:b w:val="0"/>
          <w:sz w:val="24"/>
          <w:szCs w:val="24"/>
        </w:rPr>
        <w:t>附件</w:t>
      </w:r>
      <w:r w:rsidRPr="00F533A0">
        <w:rPr>
          <w:rFonts w:ascii="宋体" w:hAnsi="宋体"/>
          <w:b w:val="0"/>
          <w:sz w:val="24"/>
          <w:szCs w:val="24"/>
        </w:rPr>
        <w:t>3</w:t>
      </w:r>
      <w:bookmarkEnd w:id="31"/>
    </w:p>
    <w:p w:rsidR="009C4F21" w:rsidRPr="00F533A0" w:rsidRDefault="00EA3A38" w:rsidP="00B210B3">
      <w:pPr>
        <w:pStyle w:val="3"/>
        <w:ind w:left="2017" w:hangingChars="837" w:hanging="2017"/>
        <w:jc w:val="center"/>
        <w:rPr>
          <w:sz w:val="24"/>
          <w:szCs w:val="24"/>
        </w:rPr>
      </w:pPr>
      <w:bookmarkStart w:id="32" w:name="_Toc463002448"/>
      <w:r w:rsidRPr="00F533A0">
        <w:rPr>
          <w:rFonts w:ascii="宋体" w:hAnsi="宋体" w:hint="eastAsia"/>
          <w:sz w:val="24"/>
          <w:szCs w:val="24"/>
        </w:rPr>
        <w:t>企业实地核查不符合和建议改进条款汇总表</w:t>
      </w:r>
      <w:bookmarkEnd w:id="32"/>
    </w:p>
    <w:p w:rsidR="009C4F21" w:rsidRDefault="009C4F21">
      <w:pPr>
        <w:pStyle w:val="12"/>
        <w:tabs>
          <w:tab w:val="left" w:pos="210"/>
        </w:tabs>
        <w:snapToGrid w:val="0"/>
        <w:spacing w:line="300" w:lineRule="auto"/>
        <w:textAlignment w:val="auto"/>
        <w:rPr>
          <w:rFonts w:hAnsi="宋体"/>
        </w:rPr>
      </w:pPr>
    </w:p>
    <w:p w:rsidR="009C4F21" w:rsidRDefault="00EA3A38">
      <w:pPr>
        <w:pStyle w:val="12"/>
        <w:tabs>
          <w:tab w:val="left" w:pos="210"/>
        </w:tabs>
        <w:snapToGrid w:val="0"/>
        <w:spacing w:line="300" w:lineRule="auto"/>
        <w:textAlignment w:val="auto"/>
        <w:rPr>
          <w:rFonts w:hAnsi="宋体"/>
        </w:rPr>
      </w:pPr>
      <w:r>
        <w:rPr>
          <w:rFonts w:hAnsi="宋体" w:hint="eastAsia"/>
        </w:rPr>
        <w:t>企业名称：产品单元（品种）：</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701"/>
        <w:gridCol w:w="5919"/>
      </w:tblGrid>
      <w:tr w:rsidR="009C4F21">
        <w:trPr>
          <w:trHeight w:val="117"/>
        </w:trPr>
        <w:tc>
          <w:tcPr>
            <w:tcW w:w="675" w:type="dxa"/>
            <w:vMerge w:val="restart"/>
            <w:vAlign w:val="center"/>
          </w:tcPr>
          <w:p w:rsidR="009C4F21" w:rsidRDefault="00EA3A38">
            <w:pPr>
              <w:tabs>
                <w:tab w:val="left" w:pos="210"/>
              </w:tabs>
              <w:adjustRightInd w:val="0"/>
              <w:snapToGrid w:val="0"/>
              <w:spacing w:line="300" w:lineRule="auto"/>
              <w:jc w:val="center"/>
              <w:rPr>
                <w:rFonts w:ascii="宋体"/>
                <w:b/>
              </w:rPr>
            </w:pPr>
            <w:r>
              <w:rPr>
                <w:rFonts w:ascii="宋体" w:hAnsi="宋体" w:hint="eastAsia"/>
                <w:b/>
              </w:rPr>
              <w:t>序号</w:t>
            </w:r>
          </w:p>
        </w:tc>
        <w:tc>
          <w:tcPr>
            <w:tcW w:w="993" w:type="dxa"/>
            <w:vMerge w:val="restart"/>
            <w:vAlign w:val="center"/>
          </w:tcPr>
          <w:p w:rsidR="009C4F21" w:rsidRDefault="00EA3A38">
            <w:pPr>
              <w:tabs>
                <w:tab w:val="left" w:pos="210"/>
              </w:tabs>
              <w:adjustRightInd w:val="0"/>
              <w:snapToGrid w:val="0"/>
              <w:spacing w:line="300" w:lineRule="auto"/>
              <w:jc w:val="center"/>
              <w:rPr>
                <w:rFonts w:ascii="宋体"/>
                <w:b/>
              </w:rPr>
            </w:pPr>
            <w:r>
              <w:rPr>
                <w:rFonts w:ascii="宋体" w:hAnsi="宋体" w:hint="eastAsia"/>
                <w:b/>
              </w:rPr>
              <w:t>条款号</w:t>
            </w:r>
          </w:p>
        </w:tc>
        <w:tc>
          <w:tcPr>
            <w:tcW w:w="1701" w:type="dxa"/>
            <w:vAlign w:val="center"/>
          </w:tcPr>
          <w:p w:rsidR="009C4F21" w:rsidRDefault="00EA3A38">
            <w:pPr>
              <w:tabs>
                <w:tab w:val="left" w:pos="210"/>
              </w:tabs>
              <w:adjustRightInd w:val="0"/>
              <w:snapToGrid w:val="0"/>
              <w:spacing w:line="300" w:lineRule="auto"/>
              <w:jc w:val="center"/>
              <w:rPr>
                <w:rFonts w:ascii="宋体"/>
                <w:b/>
              </w:rPr>
            </w:pPr>
            <w:r>
              <w:rPr>
                <w:rFonts w:ascii="宋体" w:hAnsi="宋体" w:hint="eastAsia"/>
                <w:b/>
              </w:rPr>
              <w:t>不符合程度</w:t>
            </w:r>
          </w:p>
        </w:tc>
        <w:tc>
          <w:tcPr>
            <w:tcW w:w="5919" w:type="dxa"/>
            <w:vMerge w:val="restart"/>
            <w:vAlign w:val="center"/>
          </w:tcPr>
          <w:p w:rsidR="009C4F21" w:rsidRDefault="00EA3A38">
            <w:pPr>
              <w:tabs>
                <w:tab w:val="left" w:pos="210"/>
              </w:tabs>
              <w:adjustRightInd w:val="0"/>
              <w:snapToGrid w:val="0"/>
              <w:spacing w:line="300" w:lineRule="auto"/>
              <w:jc w:val="center"/>
              <w:rPr>
                <w:rFonts w:ascii="宋体"/>
                <w:b/>
              </w:rPr>
            </w:pPr>
            <w:r>
              <w:rPr>
                <w:rFonts w:ascii="宋体" w:hAnsi="宋体" w:hint="eastAsia"/>
                <w:b/>
              </w:rPr>
              <w:t>事实描述</w:t>
            </w:r>
          </w:p>
        </w:tc>
      </w:tr>
      <w:tr w:rsidR="009C4F21">
        <w:trPr>
          <w:trHeight w:val="268"/>
        </w:trPr>
        <w:tc>
          <w:tcPr>
            <w:tcW w:w="675" w:type="dxa"/>
            <w:vMerge/>
            <w:vAlign w:val="center"/>
          </w:tcPr>
          <w:p w:rsidR="009C4F21" w:rsidRDefault="009C4F21">
            <w:pPr>
              <w:tabs>
                <w:tab w:val="left" w:pos="210"/>
              </w:tabs>
              <w:adjustRightInd w:val="0"/>
              <w:snapToGrid w:val="0"/>
              <w:spacing w:line="300" w:lineRule="auto"/>
              <w:jc w:val="center"/>
              <w:rPr>
                <w:rFonts w:ascii="宋体"/>
                <w:b/>
              </w:rPr>
            </w:pPr>
          </w:p>
        </w:tc>
        <w:tc>
          <w:tcPr>
            <w:tcW w:w="993" w:type="dxa"/>
            <w:vMerge/>
            <w:vAlign w:val="center"/>
          </w:tcPr>
          <w:p w:rsidR="009C4F21" w:rsidRDefault="009C4F21">
            <w:pPr>
              <w:tabs>
                <w:tab w:val="left" w:pos="210"/>
              </w:tabs>
              <w:adjustRightInd w:val="0"/>
              <w:snapToGrid w:val="0"/>
              <w:spacing w:line="300" w:lineRule="auto"/>
              <w:jc w:val="center"/>
              <w:rPr>
                <w:rFonts w:ascii="宋体"/>
                <w:b/>
              </w:rPr>
            </w:pPr>
          </w:p>
        </w:tc>
        <w:tc>
          <w:tcPr>
            <w:tcW w:w="1701" w:type="dxa"/>
            <w:vAlign w:val="center"/>
          </w:tcPr>
          <w:p w:rsidR="009C4F21" w:rsidRDefault="00EA3A38">
            <w:pPr>
              <w:tabs>
                <w:tab w:val="left" w:pos="210"/>
              </w:tabs>
              <w:adjustRightInd w:val="0"/>
              <w:snapToGrid w:val="0"/>
              <w:spacing w:line="300" w:lineRule="auto"/>
              <w:jc w:val="center"/>
              <w:rPr>
                <w:rFonts w:ascii="宋体"/>
                <w:b/>
              </w:rPr>
            </w:pPr>
            <w:r>
              <w:rPr>
                <w:rFonts w:ascii="宋体" w:hAnsi="宋体" w:hint="eastAsia"/>
                <w:b/>
                <w:bCs/>
                <w:szCs w:val="32"/>
              </w:rPr>
              <w:t>在选框中打“√”</w:t>
            </w:r>
          </w:p>
        </w:tc>
        <w:tc>
          <w:tcPr>
            <w:tcW w:w="5919" w:type="dxa"/>
            <w:vMerge/>
            <w:vAlign w:val="center"/>
          </w:tcPr>
          <w:p w:rsidR="009C4F21" w:rsidRDefault="009C4F21">
            <w:pPr>
              <w:tabs>
                <w:tab w:val="left" w:pos="210"/>
              </w:tabs>
              <w:adjustRightInd w:val="0"/>
              <w:snapToGrid w:val="0"/>
              <w:spacing w:line="300" w:lineRule="auto"/>
              <w:jc w:val="center"/>
              <w:rPr>
                <w:rFonts w:ascii="宋体"/>
                <w:b/>
              </w:rPr>
            </w:pPr>
          </w:p>
        </w:tc>
      </w:tr>
      <w:tr w:rsidR="009C4F21">
        <w:trPr>
          <w:trHeight w:val="987"/>
        </w:trPr>
        <w:tc>
          <w:tcPr>
            <w:tcW w:w="675" w:type="dxa"/>
            <w:vAlign w:val="center"/>
          </w:tcPr>
          <w:p w:rsidR="009C4F21" w:rsidRDefault="009C4F21">
            <w:pPr>
              <w:tabs>
                <w:tab w:val="left" w:pos="210"/>
              </w:tabs>
              <w:adjustRightInd w:val="0"/>
              <w:snapToGrid w:val="0"/>
              <w:spacing w:line="300" w:lineRule="auto"/>
              <w:rPr>
                <w:rFonts w:ascii="宋体"/>
              </w:rPr>
            </w:pPr>
          </w:p>
        </w:tc>
        <w:tc>
          <w:tcPr>
            <w:tcW w:w="993" w:type="dxa"/>
            <w:vAlign w:val="center"/>
          </w:tcPr>
          <w:p w:rsidR="009C4F21" w:rsidRDefault="009C4F21">
            <w:pPr>
              <w:tabs>
                <w:tab w:val="left" w:pos="210"/>
              </w:tabs>
              <w:adjustRightInd w:val="0"/>
              <w:snapToGrid w:val="0"/>
              <w:spacing w:line="300" w:lineRule="auto"/>
              <w:rPr>
                <w:rFonts w:ascii="宋体"/>
              </w:rPr>
            </w:pPr>
          </w:p>
        </w:tc>
        <w:tc>
          <w:tcPr>
            <w:tcW w:w="1701" w:type="dxa"/>
            <w:vAlign w:val="center"/>
          </w:tcPr>
          <w:p w:rsidR="009C4F21" w:rsidRDefault="00EA3A38">
            <w:pPr>
              <w:adjustRightInd w:val="0"/>
              <w:snapToGrid w:val="0"/>
              <w:spacing w:line="300" w:lineRule="auto"/>
              <w:rPr>
                <w:rFonts w:ascii="宋体"/>
                <w:bCs/>
              </w:rPr>
            </w:pPr>
            <w:r>
              <w:rPr>
                <w:rFonts w:ascii="宋体" w:hAnsi="宋体" w:hint="eastAsia"/>
                <w:bCs/>
              </w:rPr>
              <w:t>□不符合</w:t>
            </w:r>
          </w:p>
          <w:p w:rsidR="009C4F21" w:rsidRDefault="00EA3A38">
            <w:pPr>
              <w:tabs>
                <w:tab w:val="left" w:pos="210"/>
              </w:tabs>
              <w:adjustRightInd w:val="0"/>
              <w:snapToGrid w:val="0"/>
              <w:spacing w:line="300" w:lineRule="auto"/>
              <w:rPr>
                <w:rFonts w:ascii="宋体"/>
              </w:rPr>
            </w:pPr>
            <w:r>
              <w:rPr>
                <w:rFonts w:ascii="宋体" w:hAnsi="宋体" w:hint="eastAsia"/>
                <w:bCs/>
              </w:rPr>
              <w:t>□建议改进</w:t>
            </w:r>
          </w:p>
        </w:tc>
        <w:tc>
          <w:tcPr>
            <w:tcW w:w="5919" w:type="dxa"/>
            <w:vAlign w:val="center"/>
          </w:tcPr>
          <w:p w:rsidR="009C4F21" w:rsidRDefault="009C4F21">
            <w:pPr>
              <w:tabs>
                <w:tab w:val="left" w:pos="210"/>
              </w:tabs>
              <w:adjustRightInd w:val="0"/>
              <w:snapToGrid w:val="0"/>
              <w:spacing w:line="300" w:lineRule="auto"/>
              <w:rPr>
                <w:rFonts w:ascii="宋体"/>
              </w:rPr>
            </w:pPr>
          </w:p>
        </w:tc>
      </w:tr>
      <w:tr w:rsidR="009C4F21">
        <w:trPr>
          <w:trHeight w:val="987"/>
        </w:trPr>
        <w:tc>
          <w:tcPr>
            <w:tcW w:w="675" w:type="dxa"/>
            <w:vAlign w:val="center"/>
          </w:tcPr>
          <w:p w:rsidR="009C4F21" w:rsidRDefault="009C4F21">
            <w:pPr>
              <w:tabs>
                <w:tab w:val="left" w:pos="210"/>
              </w:tabs>
              <w:adjustRightInd w:val="0"/>
              <w:snapToGrid w:val="0"/>
              <w:spacing w:line="300" w:lineRule="auto"/>
              <w:rPr>
                <w:rFonts w:ascii="宋体"/>
              </w:rPr>
            </w:pPr>
          </w:p>
        </w:tc>
        <w:tc>
          <w:tcPr>
            <w:tcW w:w="993" w:type="dxa"/>
            <w:vAlign w:val="center"/>
          </w:tcPr>
          <w:p w:rsidR="009C4F21" w:rsidRDefault="009C4F21">
            <w:pPr>
              <w:tabs>
                <w:tab w:val="left" w:pos="210"/>
              </w:tabs>
              <w:adjustRightInd w:val="0"/>
              <w:snapToGrid w:val="0"/>
              <w:spacing w:line="300" w:lineRule="auto"/>
              <w:rPr>
                <w:rFonts w:ascii="宋体"/>
              </w:rPr>
            </w:pPr>
          </w:p>
        </w:tc>
        <w:tc>
          <w:tcPr>
            <w:tcW w:w="1701" w:type="dxa"/>
            <w:vAlign w:val="center"/>
          </w:tcPr>
          <w:p w:rsidR="009C4F21" w:rsidRDefault="00EA3A38">
            <w:pPr>
              <w:adjustRightInd w:val="0"/>
              <w:snapToGrid w:val="0"/>
              <w:spacing w:line="300" w:lineRule="auto"/>
              <w:rPr>
                <w:rFonts w:ascii="宋体"/>
                <w:bCs/>
              </w:rPr>
            </w:pPr>
            <w:r>
              <w:rPr>
                <w:rFonts w:ascii="宋体" w:hAnsi="宋体" w:hint="eastAsia"/>
                <w:bCs/>
              </w:rPr>
              <w:t>□不符合</w:t>
            </w:r>
          </w:p>
          <w:p w:rsidR="009C4F21" w:rsidRDefault="00EA3A38">
            <w:pPr>
              <w:tabs>
                <w:tab w:val="left" w:pos="210"/>
              </w:tabs>
              <w:adjustRightInd w:val="0"/>
              <w:snapToGrid w:val="0"/>
              <w:spacing w:line="300" w:lineRule="auto"/>
              <w:rPr>
                <w:rFonts w:ascii="宋体"/>
              </w:rPr>
            </w:pPr>
            <w:r>
              <w:rPr>
                <w:rFonts w:ascii="宋体" w:hAnsi="宋体" w:hint="eastAsia"/>
                <w:bCs/>
              </w:rPr>
              <w:t>□建议改进</w:t>
            </w:r>
          </w:p>
        </w:tc>
        <w:tc>
          <w:tcPr>
            <w:tcW w:w="5919" w:type="dxa"/>
            <w:vAlign w:val="center"/>
          </w:tcPr>
          <w:p w:rsidR="009C4F21" w:rsidRDefault="009C4F21">
            <w:pPr>
              <w:tabs>
                <w:tab w:val="left" w:pos="210"/>
              </w:tabs>
              <w:adjustRightInd w:val="0"/>
              <w:snapToGrid w:val="0"/>
              <w:spacing w:line="300" w:lineRule="auto"/>
              <w:rPr>
                <w:rFonts w:ascii="宋体"/>
              </w:rPr>
            </w:pPr>
          </w:p>
        </w:tc>
      </w:tr>
      <w:tr w:rsidR="009C4F21">
        <w:trPr>
          <w:trHeight w:val="987"/>
        </w:trPr>
        <w:tc>
          <w:tcPr>
            <w:tcW w:w="675" w:type="dxa"/>
            <w:vAlign w:val="center"/>
          </w:tcPr>
          <w:p w:rsidR="009C4F21" w:rsidRDefault="009C4F21">
            <w:pPr>
              <w:tabs>
                <w:tab w:val="left" w:pos="210"/>
              </w:tabs>
              <w:adjustRightInd w:val="0"/>
              <w:snapToGrid w:val="0"/>
              <w:spacing w:line="300" w:lineRule="auto"/>
              <w:rPr>
                <w:rFonts w:ascii="宋体"/>
              </w:rPr>
            </w:pPr>
          </w:p>
        </w:tc>
        <w:tc>
          <w:tcPr>
            <w:tcW w:w="993" w:type="dxa"/>
            <w:vAlign w:val="center"/>
          </w:tcPr>
          <w:p w:rsidR="009C4F21" w:rsidRDefault="009C4F21">
            <w:pPr>
              <w:tabs>
                <w:tab w:val="left" w:pos="210"/>
              </w:tabs>
              <w:adjustRightInd w:val="0"/>
              <w:snapToGrid w:val="0"/>
              <w:spacing w:line="300" w:lineRule="auto"/>
              <w:rPr>
                <w:rFonts w:ascii="宋体"/>
              </w:rPr>
            </w:pPr>
          </w:p>
        </w:tc>
        <w:tc>
          <w:tcPr>
            <w:tcW w:w="1701" w:type="dxa"/>
            <w:vAlign w:val="center"/>
          </w:tcPr>
          <w:p w:rsidR="009C4F21" w:rsidRDefault="00EA3A38">
            <w:pPr>
              <w:adjustRightInd w:val="0"/>
              <w:snapToGrid w:val="0"/>
              <w:spacing w:line="300" w:lineRule="auto"/>
              <w:rPr>
                <w:rFonts w:ascii="宋体"/>
                <w:bCs/>
              </w:rPr>
            </w:pPr>
            <w:r>
              <w:rPr>
                <w:rFonts w:ascii="宋体" w:hAnsi="宋体" w:hint="eastAsia"/>
                <w:bCs/>
              </w:rPr>
              <w:t>□不符合</w:t>
            </w:r>
          </w:p>
          <w:p w:rsidR="009C4F21" w:rsidRDefault="00EA3A38">
            <w:pPr>
              <w:tabs>
                <w:tab w:val="left" w:pos="210"/>
              </w:tabs>
              <w:adjustRightInd w:val="0"/>
              <w:snapToGrid w:val="0"/>
              <w:spacing w:line="300" w:lineRule="auto"/>
              <w:rPr>
                <w:rFonts w:ascii="宋体"/>
              </w:rPr>
            </w:pPr>
            <w:r>
              <w:rPr>
                <w:rFonts w:ascii="宋体" w:hAnsi="宋体" w:hint="eastAsia"/>
                <w:bCs/>
              </w:rPr>
              <w:t>□建议改进</w:t>
            </w:r>
          </w:p>
        </w:tc>
        <w:tc>
          <w:tcPr>
            <w:tcW w:w="5919" w:type="dxa"/>
            <w:vAlign w:val="center"/>
          </w:tcPr>
          <w:p w:rsidR="009C4F21" w:rsidRDefault="009C4F21">
            <w:pPr>
              <w:tabs>
                <w:tab w:val="left" w:pos="210"/>
              </w:tabs>
              <w:adjustRightInd w:val="0"/>
              <w:snapToGrid w:val="0"/>
              <w:spacing w:line="300" w:lineRule="auto"/>
              <w:rPr>
                <w:rFonts w:ascii="宋体"/>
              </w:rPr>
            </w:pPr>
          </w:p>
        </w:tc>
      </w:tr>
      <w:tr w:rsidR="009C4F21">
        <w:trPr>
          <w:trHeight w:val="987"/>
        </w:trPr>
        <w:tc>
          <w:tcPr>
            <w:tcW w:w="675" w:type="dxa"/>
            <w:vAlign w:val="center"/>
          </w:tcPr>
          <w:p w:rsidR="009C4F21" w:rsidRDefault="009C4F21">
            <w:pPr>
              <w:tabs>
                <w:tab w:val="left" w:pos="210"/>
              </w:tabs>
              <w:adjustRightInd w:val="0"/>
              <w:snapToGrid w:val="0"/>
              <w:spacing w:line="300" w:lineRule="auto"/>
              <w:rPr>
                <w:rFonts w:ascii="宋体"/>
              </w:rPr>
            </w:pPr>
          </w:p>
        </w:tc>
        <w:tc>
          <w:tcPr>
            <w:tcW w:w="993" w:type="dxa"/>
            <w:vAlign w:val="center"/>
          </w:tcPr>
          <w:p w:rsidR="009C4F21" w:rsidRDefault="009C4F21">
            <w:pPr>
              <w:tabs>
                <w:tab w:val="left" w:pos="210"/>
              </w:tabs>
              <w:adjustRightInd w:val="0"/>
              <w:snapToGrid w:val="0"/>
              <w:spacing w:line="300" w:lineRule="auto"/>
              <w:rPr>
                <w:rFonts w:ascii="宋体"/>
              </w:rPr>
            </w:pPr>
          </w:p>
        </w:tc>
        <w:tc>
          <w:tcPr>
            <w:tcW w:w="1701" w:type="dxa"/>
            <w:vAlign w:val="center"/>
          </w:tcPr>
          <w:p w:rsidR="009C4F21" w:rsidRDefault="00EA3A38">
            <w:pPr>
              <w:adjustRightInd w:val="0"/>
              <w:snapToGrid w:val="0"/>
              <w:spacing w:line="300" w:lineRule="auto"/>
              <w:rPr>
                <w:rFonts w:ascii="宋体"/>
                <w:bCs/>
              </w:rPr>
            </w:pPr>
            <w:r>
              <w:rPr>
                <w:rFonts w:ascii="宋体" w:hAnsi="宋体" w:hint="eastAsia"/>
                <w:bCs/>
              </w:rPr>
              <w:t>□不符合</w:t>
            </w:r>
          </w:p>
          <w:p w:rsidR="009C4F21" w:rsidRDefault="00EA3A38">
            <w:pPr>
              <w:tabs>
                <w:tab w:val="left" w:pos="210"/>
              </w:tabs>
              <w:adjustRightInd w:val="0"/>
              <w:snapToGrid w:val="0"/>
              <w:spacing w:line="300" w:lineRule="auto"/>
              <w:rPr>
                <w:rFonts w:ascii="宋体"/>
              </w:rPr>
            </w:pPr>
            <w:r>
              <w:rPr>
                <w:rFonts w:ascii="宋体" w:hAnsi="宋体" w:hint="eastAsia"/>
                <w:bCs/>
              </w:rPr>
              <w:t>□建议改进</w:t>
            </w:r>
          </w:p>
        </w:tc>
        <w:tc>
          <w:tcPr>
            <w:tcW w:w="5919" w:type="dxa"/>
            <w:vAlign w:val="center"/>
          </w:tcPr>
          <w:p w:rsidR="009C4F21" w:rsidRDefault="009C4F21">
            <w:pPr>
              <w:tabs>
                <w:tab w:val="left" w:pos="210"/>
              </w:tabs>
              <w:adjustRightInd w:val="0"/>
              <w:snapToGrid w:val="0"/>
              <w:spacing w:line="300" w:lineRule="auto"/>
              <w:rPr>
                <w:rFonts w:ascii="宋体"/>
              </w:rPr>
            </w:pPr>
          </w:p>
        </w:tc>
      </w:tr>
      <w:tr w:rsidR="009C4F21">
        <w:trPr>
          <w:trHeight w:val="987"/>
        </w:trPr>
        <w:tc>
          <w:tcPr>
            <w:tcW w:w="675" w:type="dxa"/>
            <w:vAlign w:val="center"/>
          </w:tcPr>
          <w:p w:rsidR="009C4F21" w:rsidRDefault="009C4F21">
            <w:pPr>
              <w:tabs>
                <w:tab w:val="left" w:pos="210"/>
              </w:tabs>
              <w:adjustRightInd w:val="0"/>
              <w:snapToGrid w:val="0"/>
              <w:spacing w:line="300" w:lineRule="auto"/>
              <w:rPr>
                <w:rFonts w:ascii="宋体"/>
              </w:rPr>
            </w:pPr>
          </w:p>
        </w:tc>
        <w:tc>
          <w:tcPr>
            <w:tcW w:w="993" w:type="dxa"/>
            <w:vAlign w:val="center"/>
          </w:tcPr>
          <w:p w:rsidR="009C4F21" w:rsidRDefault="009C4F21">
            <w:pPr>
              <w:tabs>
                <w:tab w:val="left" w:pos="210"/>
              </w:tabs>
              <w:adjustRightInd w:val="0"/>
              <w:snapToGrid w:val="0"/>
              <w:spacing w:line="300" w:lineRule="auto"/>
              <w:rPr>
                <w:rFonts w:ascii="宋体"/>
              </w:rPr>
            </w:pPr>
          </w:p>
        </w:tc>
        <w:tc>
          <w:tcPr>
            <w:tcW w:w="1701" w:type="dxa"/>
            <w:vAlign w:val="center"/>
          </w:tcPr>
          <w:p w:rsidR="009C4F21" w:rsidRDefault="00EA3A38">
            <w:pPr>
              <w:adjustRightInd w:val="0"/>
              <w:snapToGrid w:val="0"/>
              <w:spacing w:line="300" w:lineRule="auto"/>
              <w:rPr>
                <w:rFonts w:ascii="宋体"/>
                <w:bCs/>
              </w:rPr>
            </w:pPr>
            <w:r>
              <w:rPr>
                <w:rFonts w:ascii="宋体" w:hAnsi="宋体" w:hint="eastAsia"/>
                <w:bCs/>
              </w:rPr>
              <w:t>□不符合</w:t>
            </w:r>
          </w:p>
          <w:p w:rsidR="009C4F21" w:rsidRDefault="00EA3A38">
            <w:pPr>
              <w:tabs>
                <w:tab w:val="left" w:pos="210"/>
              </w:tabs>
              <w:adjustRightInd w:val="0"/>
              <w:snapToGrid w:val="0"/>
              <w:spacing w:line="300" w:lineRule="auto"/>
              <w:rPr>
                <w:rFonts w:ascii="宋体"/>
              </w:rPr>
            </w:pPr>
            <w:r>
              <w:rPr>
                <w:rFonts w:ascii="宋体" w:hAnsi="宋体" w:hint="eastAsia"/>
                <w:bCs/>
              </w:rPr>
              <w:t>□建议改进</w:t>
            </w:r>
          </w:p>
        </w:tc>
        <w:tc>
          <w:tcPr>
            <w:tcW w:w="5919" w:type="dxa"/>
            <w:vAlign w:val="center"/>
          </w:tcPr>
          <w:p w:rsidR="009C4F21" w:rsidRDefault="009C4F21">
            <w:pPr>
              <w:tabs>
                <w:tab w:val="left" w:pos="210"/>
              </w:tabs>
              <w:adjustRightInd w:val="0"/>
              <w:snapToGrid w:val="0"/>
              <w:spacing w:line="300" w:lineRule="auto"/>
              <w:rPr>
                <w:rFonts w:ascii="宋体"/>
              </w:rPr>
            </w:pPr>
          </w:p>
        </w:tc>
      </w:tr>
      <w:tr w:rsidR="009C4F21">
        <w:trPr>
          <w:trHeight w:val="987"/>
        </w:trPr>
        <w:tc>
          <w:tcPr>
            <w:tcW w:w="675" w:type="dxa"/>
            <w:vAlign w:val="center"/>
          </w:tcPr>
          <w:p w:rsidR="009C4F21" w:rsidRDefault="009C4F21">
            <w:pPr>
              <w:tabs>
                <w:tab w:val="left" w:pos="210"/>
              </w:tabs>
              <w:adjustRightInd w:val="0"/>
              <w:snapToGrid w:val="0"/>
              <w:spacing w:line="300" w:lineRule="auto"/>
              <w:rPr>
                <w:rFonts w:ascii="宋体"/>
              </w:rPr>
            </w:pPr>
          </w:p>
        </w:tc>
        <w:tc>
          <w:tcPr>
            <w:tcW w:w="993" w:type="dxa"/>
            <w:vAlign w:val="center"/>
          </w:tcPr>
          <w:p w:rsidR="009C4F21" w:rsidRDefault="009C4F21">
            <w:pPr>
              <w:tabs>
                <w:tab w:val="left" w:pos="210"/>
              </w:tabs>
              <w:adjustRightInd w:val="0"/>
              <w:snapToGrid w:val="0"/>
              <w:spacing w:line="300" w:lineRule="auto"/>
              <w:rPr>
                <w:rFonts w:ascii="宋体"/>
              </w:rPr>
            </w:pPr>
          </w:p>
        </w:tc>
        <w:tc>
          <w:tcPr>
            <w:tcW w:w="1701" w:type="dxa"/>
            <w:vAlign w:val="center"/>
          </w:tcPr>
          <w:p w:rsidR="009C4F21" w:rsidRDefault="00EA3A38">
            <w:pPr>
              <w:adjustRightInd w:val="0"/>
              <w:snapToGrid w:val="0"/>
              <w:spacing w:line="300" w:lineRule="auto"/>
              <w:rPr>
                <w:rFonts w:ascii="宋体"/>
                <w:bCs/>
              </w:rPr>
            </w:pPr>
            <w:r>
              <w:rPr>
                <w:rFonts w:ascii="宋体" w:hAnsi="宋体" w:hint="eastAsia"/>
                <w:bCs/>
              </w:rPr>
              <w:t>□不符合</w:t>
            </w:r>
          </w:p>
          <w:p w:rsidR="009C4F21" w:rsidRDefault="00EA3A38">
            <w:pPr>
              <w:tabs>
                <w:tab w:val="left" w:pos="210"/>
              </w:tabs>
              <w:adjustRightInd w:val="0"/>
              <w:snapToGrid w:val="0"/>
              <w:spacing w:line="300" w:lineRule="auto"/>
              <w:rPr>
                <w:rFonts w:ascii="宋体"/>
              </w:rPr>
            </w:pPr>
            <w:r>
              <w:rPr>
                <w:rFonts w:ascii="宋体" w:hAnsi="宋体" w:hint="eastAsia"/>
                <w:bCs/>
              </w:rPr>
              <w:t>□建议改进</w:t>
            </w:r>
          </w:p>
        </w:tc>
        <w:tc>
          <w:tcPr>
            <w:tcW w:w="5919" w:type="dxa"/>
            <w:vAlign w:val="center"/>
          </w:tcPr>
          <w:p w:rsidR="009C4F21" w:rsidRDefault="009C4F21">
            <w:pPr>
              <w:tabs>
                <w:tab w:val="left" w:pos="210"/>
              </w:tabs>
              <w:adjustRightInd w:val="0"/>
              <w:snapToGrid w:val="0"/>
              <w:spacing w:line="300" w:lineRule="auto"/>
              <w:rPr>
                <w:rFonts w:ascii="宋体"/>
              </w:rPr>
            </w:pPr>
          </w:p>
        </w:tc>
      </w:tr>
      <w:tr w:rsidR="009C4F21">
        <w:trPr>
          <w:trHeight w:val="987"/>
        </w:trPr>
        <w:tc>
          <w:tcPr>
            <w:tcW w:w="675" w:type="dxa"/>
            <w:vAlign w:val="center"/>
          </w:tcPr>
          <w:p w:rsidR="009C4F21" w:rsidRDefault="009C4F21">
            <w:pPr>
              <w:tabs>
                <w:tab w:val="left" w:pos="210"/>
              </w:tabs>
              <w:adjustRightInd w:val="0"/>
              <w:snapToGrid w:val="0"/>
              <w:spacing w:line="300" w:lineRule="auto"/>
              <w:rPr>
                <w:rFonts w:ascii="宋体"/>
              </w:rPr>
            </w:pPr>
          </w:p>
        </w:tc>
        <w:tc>
          <w:tcPr>
            <w:tcW w:w="993" w:type="dxa"/>
            <w:vAlign w:val="center"/>
          </w:tcPr>
          <w:p w:rsidR="009C4F21" w:rsidRDefault="009C4F21">
            <w:pPr>
              <w:tabs>
                <w:tab w:val="left" w:pos="210"/>
              </w:tabs>
              <w:adjustRightInd w:val="0"/>
              <w:snapToGrid w:val="0"/>
              <w:spacing w:line="300" w:lineRule="auto"/>
              <w:rPr>
                <w:rFonts w:ascii="宋体"/>
              </w:rPr>
            </w:pPr>
          </w:p>
        </w:tc>
        <w:tc>
          <w:tcPr>
            <w:tcW w:w="1701" w:type="dxa"/>
            <w:vAlign w:val="center"/>
          </w:tcPr>
          <w:p w:rsidR="009C4F21" w:rsidRDefault="00EA3A38">
            <w:pPr>
              <w:adjustRightInd w:val="0"/>
              <w:snapToGrid w:val="0"/>
              <w:spacing w:line="300" w:lineRule="auto"/>
              <w:rPr>
                <w:rFonts w:ascii="宋体"/>
                <w:bCs/>
              </w:rPr>
            </w:pPr>
            <w:r>
              <w:rPr>
                <w:rFonts w:ascii="宋体" w:hAnsi="宋体" w:hint="eastAsia"/>
                <w:bCs/>
              </w:rPr>
              <w:t>□不符合</w:t>
            </w:r>
          </w:p>
          <w:p w:rsidR="009C4F21" w:rsidRDefault="00EA3A38">
            <w:pPr>
              <w:tabs>
                <w:tab w:val="left" w:pos="210"/>
              </w:tabs>
              <w:adjustRightInd w:val="0"/>
              <w:snapToGrid w:val="0"/>
              <w:spacing w:line="300" w:lineRule="auto"/>
              <w:rPr>
                <w:rFonts w:ascii="宋体"/>
              </w:rPr>
            </w:pPr>
            <w:r>
              <w:rPr>
                <w:rFonts w:ascii="宋体" w:hAnsi="宋体" w:hint="eastAsia"/>
                <w:bCs/>
              </w:rPr>
              <w:t>□建议改进</w:t>
            </w:r>
          </w:p>
        </w:tc>
        <w:tc>
          <w:tcPr>
            <w:tcW w:w="5919" w:type="dxa"/>
            <w:vAlign w:val="center"/>
          </w:tcPr>
          <w:p w:rsidR="009C4F21" w:rsidRDefault="009C4F21">
            <w:pPr>
              <w:tabs>
                <w:tab w:val="left" w:pos="210"/>
              </w:tabs>
              <w:adjustRightInd w:val="0"/>
              <w:snapToGrid w:val="0"/>
              <w:spacing w:line="300" w:lineRule="auto"/>
              <w:rPr>
                <w:rFonts w:ascii="宋体"/>
              </w:rPr>
            </w:pPr>
          </w:p>
        </w:tc>
      </w:tr>
      <w:tr w:rsidR="009C4F21">
        <w:trPr>
          <w:trHeight w:val="987"/>
        </w:trPr>
        <w:tc>
          <w:tcPr>
            <w:tcW w:w="675" w:type="dxa"/>
            <w:vAlign w:val="center"/>
          </w:tcPr>
          <w:p w:rsidR="009C4F21" w:rsidRDefault="009C4F21">
            <w:pPr>
              <w:tabs>
                <w:tab w:val="left" w:pos="210"/>
              </w:tabs>
              <w:adjustRightInd w:val="0"/>
              <w:snapToGrid w:val="0"/>
              <w:spacing w:line="300" w:lineRule="auto"/>
              <w:rPr>
                <w:rFonts w:ascii="宋体"/>
              </w:rPr>
            </w:pPr>
          </w:p>
        </w:tc>
        <w:tc>
          <w:tcPr>
            <w:tcW w:w="993" w:type="dxa"/>
            <w:vAlign w:val="center"/>
          </w:tcPr>
          <w:p w:rsidR="009C4F21" w:rsidRDefault="009C4F21">
            <w:pPr>
              <w:tabs>
                <w:tab w:val="left" w:pos="210"/>
              </w:tabs>
              <w:adjustRightInd w:val="0"/>
              <w:snapToGrid w:val="0"/>
              <w:spacing w:line="300" w:lineRule="auto"/>
              <w:rPr>
                <w:rFonts w:ascii="宋体"/>
              </w:rPr>
            </w:pPr>
          </w:p>
        </w:tc>
        <w:tc>
          <w:tcPr>
            <w:tcW w:w="1701" w:type="dxa"/>
            <w:vAlign w:val="center"/>
          </w:tcPr>
          <w:p w:rsidR="009C4F21" w:rsidRDefault="00EA3A38">
            <w:pPr>
              <w:adjustRightInd w:val="0"/>
              <w:snapToGrid w:val="0"/>
              <w:spacing w:line="300" w:lineRule="auto"/>
              <w:rPr>
                <w:rFonts w:ascii="宋体"/>
                <w:bCs/>
              </w:rPr>
            </w:pPr>
            <w:r>
              <w:rPr>
                <w:rFonts w:ascii="宋体" w:hAnsi="宋体" w:hint="eastAsia"/>
                <w:bCs/>
              </w:rPr>
              <w:t>□不符合</w:t>
            </w:r>
          </w:p>
          <w:p w:rsidR="009C4F21" w:rsidRDefault="00EA3A38">
            <w:pPr>
              <w:tabs>
                <w:tab w:val="left" w:pos="210"/>
              </w:tabs>
              <w:adjustRightInd w:val="0"/>
              <w:snapToGrid w:val="0"/>
              <w:spacing w:line="300" w:lineRule="auto"/>
              <w:rPr>
                <w:rFonts w:ascii="宋体"/>
              </w:rPr>
            </w:pPr>
            <w:r>
              <w:rPr>
                <w:rFonts w:ascii="宋体" w:hAnsi="宋体" w:hint="eastAsia"/>
                <w:bCs/>
              </w:rPr>
              <w:t>□建议改进</w:t>
            </w:r>
          </w:p>
        </w:tc>
        <w:tc>
          <w:tcPr>
            <w:tcW w:w="5919" w:type="dxa"/>
            <w:vAlign w:val="center"/>
          </w:tcPr>
          <w:p w:rsidR="009C4F21" w:rsidRDefault="009C4F21">
            <w:pPr>
              <w:tabs>
                <w:tab w:val="left" w:pos="210"/>
              </w:tabs>
              <w:adjustRightInd w:val="0"/>
              <w:snapToGrid w:val="0"/>
              <w:spacing w:line="300" w:lineRule="auto"/>
              <w:rPr>
                <w:rFonts w:ascii="宋体"/>
              </w:rPr>
            </w:pPr>
          </w:p>
        </w:tc>
      </w:tr>
      <w:tr w:rsidR="009C4F21">
        <w:trPr>
          <w:cantSplit/>
          <w:trHeight w:val="952"/>
        </w:trPr>
        <w:tc>
          <w:tcPr>
            <w:tcW w:w="3369" w:type="dxa"/>
            <w:gridSpan w:val="3"/>
            <w:vAlign w:val="center"/>
          </w:tcPr>
          <w:p w:rsidR="009C4F21" w:rsidRDefault="00EA3A38">
            <w:pPr>
              <w:tabs>
                <w:tab w:val="left" w:pos="210"/>
              </w:tabs>
              <w:adjustRightInd w:val="0"/>
              <w:snapToGrid w:val="0"/>
              <w:rPr>
                <w:rFonts w:ascii="宋体"/>
              </w:rPr>
            </w:pPr>
            <w:r>
              <w:rPr>
                <w:rFonts w:ascii="宋体" w:hAnsi="宋体" w:hint="eastAsia"/>
              </w:rPr>
              <w:t>审查</w:t>
            </w:r>
            <w:proofErr w:type="gramStart"/>
            <w:r>
              <w:rPr>
                <w:rFonts w:ascii="宋体" w:hAnsi="宋体" w:hint="eastAsia"/>
              </w:rPr>
              <w:t>组</w:t>
            </w:r>
            <w:proofErr w:type="gramEnd"/>
            <w:r>
              <w:rPr>
                <w:rFonts w:ascii="宋体" w:hAnsi="宋体" w:hint="eastAsia"/>
              </w:rPr>
              <w:t>组长</w:t>
            </w:r>
            <w:r>
              <w:rPr>
                <w:rFonts w:ascii="宋体" w:hAnsi="宋体"/>
              </w:rPr>
              <w:t>(</w:t>
            </w:r>
            <w:r>
              <w:rPr>
                <w:rFonts w:ascii="宋体" w:hAnsi="宋体" w:hint="eastAsia"/>
              </w:rPr>
              <w:t>签字</w:t>
            </w:r>
            <w:r>
              <w:rPr>
                <w:rFonts w:ascii="宋体" w:hAnsi="宋体"/>
              </w:rPr>
              <w:t>)</w:t>
            </w:r>
            <w:r>
              <w:rPr>
                <w:rFonts w:ascii="宋体" w:hAnsi="宋体" w:hint="eastAsia"/>
              </w:rPr>
              <w:t>：</w:t>
            </w:r>
          </w:p>
          <w:p w:rsidR="009C4F21" w:rsidRDefault="009C4F21">
            <w:pPr>
              <w:tabs>
                <w:tab w:val="left" w:pos="210"/>
              </w:tabs>
              <w:adjustRightInd w:val="0"/>
              <w:snapToGrid w:val="0"/>
              <w:jc w:val="right"/>
              <w:rPr>
                <w:rFonts w:ascii="宋体"/>
              </w:rPr>
            </w:pPr>
          </w:p>
          <w:p w:rsidR="009C4F21" w:rsidRDefault="00EA3A38">
            <w:pPr>
              <w:tabs>
                <w:tab w:val="left" w:pos="210"/>
              </w:tabs>
              <w:adjustRightInd w:val="0"/>
              <w:snapToGrid w:val="0"/>
              <w:jc w:val="right"/>
              <w:rPr>
                <w:rFonts w:ascii="宋体"/>
              </w:rPr>
            </w:pPr>
            <w:r>
              <w:rPr>
                <w:rFonts w:ascii="宋体" w:hAnsi="宋体" w:hint="eastAsia"/>
              </w:rPr>
              <w:t>年月日</w:t>
            </w:r>
          </w:p>
        </w:tc>
        <w:tc>
          <w:tcPr>
            <w:tcW w:w="5919" w:type="dxa"/>
            <w:vMerge w:val="restart"/>
          </w:tcPr>
          <w:p w:rsidR="009C4F21" w:rsidRDefault="009C4F21">
            <w:pPr>
              <w:tabs>
                <w:tab w:val="left" w:pos="210"/>
              </w:tabs>
              <w:adjustRightInd w:val="0"/>
              <w:snapToGrid w:val="0"/>
              <w:rPr>
                <w:rFonts w:ascii="宋体"/>
              </w:rPr>
            </w:pPr>
          </w:p>
          <w:p w:rsidR="009C4F21" w:rsidRDefault="00EA3A38">
            <w:pPr>
              <w:tabs>
                <w:tab w:val="left" w:pos="210"/>
              </w:tabs>
              <w:adjustRightInd w:val="0"/>
              <w:snapToGrid w:val="0"/>
              <w:rPr>
                <w:rFonts w:ascii="宋体"/>
              </w:rPr>
            </w:pPr>
            <w:r>
              <w:rPr>
                <w:rFonts w:ascii="宋体" w:hAnsi="宋体" w:hint="eastAsia"/>
              </w:rPr>
              <w:t>企业代表签字：</w:t>
            </w:r>
          </w:p>
          <w:p w:rsidR="009C4F21" w:rsidRDefault="009C4F21">
            <w:pPr>
              <w:tabs>
                <w:tab w:val="left" w:pos="210"/>
              </w:tabs>
              <w:adjustRightInd w:val="0"/>
              <w:snapToGrid w:val="0"/>
              <w:rPr>
                <w:rFonts w:ascii="宋体"/>
              </w:rPr>
            </w:pPr>
          </w:p>
          <w:p w:rsidR="009C4F21" w:rsidRDefault="009C4F21">
            <w:pPr>
              <w:tabs>
                <w:tab w:val="left" w:pos="210"/>
              </w:tabs>
              <w:adjustRightInd w:val="0"/>
              <w:snapToGrid w:val="0"/>
              <w:rPr>
                <w:rFonts w:ascii="宋体"/>
              </w:rPr>
            </w:pPr>
          </w:p>
          <w:p w:rsidR="009C4F21" w:rsidRDefault="009C4F21">
            <w:pPr>
              <w:tabs>
                <w:tab w:val="left" w:pos="210"/>
              </w:tabs>
              <w:adjustRightInd w:val="0"/>
              <w:snapToGrid w:val="0"/>
              <w:rPr>
                <w:rFonts w:ascii="宋体"/>
              </w:rPr>
            </w:pPr>
          </w:p>
          <w:p w:rsidR="009C4F21" w:rsidRDefault="009C4F21">
            <w:pPr>
              <w:tabs>
                <w:tab w:val="left" w:pos="210"/>
              </w:tabs>
              <w:adjustRightInd w:val="0"/>
              <w:snapToGrid w:val="0"/>
              <w:ind w:right="420"/>
              <w:jc w:val="right"/>
              <w:rPr>
                <w:rFonts w:ascii="宋体"/>
              </w:rPr>
            </w:pPr>
          </w:p>
          <w:p w:rsidR="009C4F21" w:rsidRDefault="00EA3A38">
            <w:pPr>
              <w:tabs>
                <w:tab w:val="left" w:pos="210"/>
              </w:tabs>
              <w:adjustRightInd w:val="0"/>
              <w:snapToGrid w:val="0"/>
              <w:ind w:right="420"/>
              <w:jc w:val="right"/>
              <w:rPr>
                <w:rFonts w:ascii="宋体"/>
              </w:rPr>
            </w:pPr>
            <w:r>
              <w:rPr>
                <w:rFonts w:ascii="宋体" w:hAnsi="宋体" w:hint="eastAsia"/>
              </w:rPr>
              <w:t>企业公章</w:t>
            </w:r>
          </w:p>
          <w:p w:rsidR="009C4F21" w:rsidRDefault="00EA3A38">
            <w:pPr>
              <w:tabs>
                <w:tab w:val="left" w:pos="210"/>
              </w:tabs>
              <w:adjustRightInd w:val="0"/>
              <w:snapToGrid w:val="0"/>
              <w:ind w:right="210"/>
              <w:jc w:val="right"/>
              <w:rPr>
                <w:rFonts w:ascii="宋体"/>
              </w:rPr>
            </w:pPr>
            <w:r>
              <w:rPr>
                <w:rFonts w:ascii="宋体" w:hAnsi="宋体" w:hint="eastAsia"/>
              </w:rPr>
              <w:t>年月日</w:t>
            </w:r>
          </w:p>
        </w:tc>
      </w:tr>
      <w:tr w:rsidR="009C4F21">
        <w:trPr>
          <w:cantSplit/>
          <w:trHeight w:val="1041"/>
        </w:trPr>
        <w:tc>
          <w:tcPr>
            <w:tcW w:w="3369" w:type="dxa"/>
            <w:gridSpan w:val="3"/>
            <w:vAlign w:val="center"/>
          </w:tcPr>
          <w:p w:rsidR="009C4F21" w:rsidRDefault="00EA3A38">
            <w:pPr>
              <w:tabs>
                <w:tab w:val="left" w:pos="210"/>
              </w:tabs>
              <w:adjustRightInd w:val="0"/>
              <w:snapToGrid w:val="0"/>
              <w:rPr>
                <w:rFonts w:ascii="宋体"/>
              </w:rPr>
            </w:pPr>
            <w:r>
              <w:rPr>
                <w:rFonts w:ascii="宋体" w:hAnsi="宋体" w:hint="eastAsia"/>
              </w:rPr>
              <w:t>审查组成员</w:t>
            </w:r>
            <w:r>
              <w:rPr>
                <w:rFonts w:ascii="宋体" w:hAnsi="宋体"/>
              </w:rPr>
              <w:t>(</w:t>
            </w:r>
            <w:r>
              <w:rPr>
                <w:rFonts w:ascii="宋体" w:hAnsi="宋体" w:hint="eastAsia"/>
              </w:rPr>
              <w:t>签字</w:t>
            </w:r>
            <w:r>
              <w:rPr>
                <w:rFonts w:ascii="宋体" w:hAnsi="宋体"/>
              </w:rPr>
              <w:t>)</w:t>
            </w:r>
            <w:r>
              <w:rPr>
                <w:rFonts w:ascii="宋体" w:hAnsi="宋体" w:hint="eastAsia"/>
              </w:rPr>
              <w:t>：</w:t>
            </w:r>
          </w:p>
          <w:p w:rsidR="009C4F21" w:rsidRDefault="009C4F21">
            <w:pPr>
              <w:tabs>
                <w:tab w:val="left" w:pos="210"/>
              </w:tabs>
              <w:adjustRightInd w:val="0"/>
              <w:snapToGrid w:val="0"/>
              <w:rPr>
                <w:rFonts w:ascii="宋体"/>
              </w:rPr>
            </w:pPr>
          </w:p>
          <w:p w:rsidR="009C4F21" w:rsidRDefault="009C4F21">
            <w:pPr>
              <w:tabs>
                <w:tab w:val="left" w:pos="210"/>
              </w:tabs>
              <w:adjustRightInd w:val="0"/>
              <w:snapToGrid w:val="0"/>
              <w:rPr>
                <w:rFonts w:ascii="宋体"/>
              </w:rPr>
            </w:pPr>
          </w:p>
          <w:p w:rsidR="009C4F21" w:rsidRDefault="00EA3A38">
            <w:pPr>
              <w:tabs>
                <w:tab w:val="left" w:pos="210"/>
              </w:tabs>
              <w:adjustRightInd w:val="0"/>
              <w:snapToGrid w:val="0"/>
              <w:jc w:val="right"/>
              <w:rPr>
                <w:rFonts w:ascii="宋体"/>
              </w:rPr>
            </w:pPr>
            <w:r>
              <w:rPr>
                <w:rFonts w:ascii="宋体" w:hAnsi="宋体" w:hint="eastAsia"/>
              </w:rPr>
              <w:t>年月日</w:t>
            </w:r>
          </w:p>
        </w:tc>
        <w:tc>
          <w:tcPr>
            <w:tcW w:w="5919" w:type="dxa"/>
            <w:vMerge/>
          </w:tcPr>
          <w:p w:rsidR="009C4F21" w:rsidRDefault="009C4F21">
            <w:pPr>
              <w:tabs>
                <w:tab w:val="left" w:pos="210"/>
              </w:tabs>
              <w:adjustRightInd w:val="0"/>
              <w:snapToGrid w:val="0"/>
              <w:rPr>
                <w:rFonts w:ascii="宋体"/>
              </w:rPr>
            </w:pPr>
          </w:p>
        </w:tc>
      </w:tr>
    </w:tbl>
    <w:p w:rsidR="009C4F21" w:rsidRDefault="009C4F21"/>
    <w:p w:rsidR="009C4F21" w:rsidRDefault="009C4F21">
      <w:pPr>
        <w:spacing w:line="480" w:lineRule="exact"/>
        <w:sectPr w:rsidR="009C4F21">
          <w:headerReference w:type="default" r:id="rId19"/>
          <w:pgSz w:w="11906" w:h="16838"/>
          <w:pgMar w:top="1418" w:right="1418" w:bottom="1418" w:left="1418" w:header="851" w:footer="992" w:gutter="0"/>
          <w:cols w:space="720"/>
          <w:docGrid w:linePitch="312"/>
        </w:sectPr>
      </w:pPr>
    </w:p>
    <w:p w:rsidR="00F533A0" w:rsidRDefault="00EA3A38" w:rsidP="00B210B3">
      <w:pPr>
        <w:pStyle w:val="3"/>
        <w:ind w:left="4032" w:hangingChars="1680" w:hanging="4032"/>
      </w:pPr>
      <w:bookmarkStart w:id="33" w:name="_Toc463002449"/>
      <w:r w:rsidRPr="00F533A0">
        <w:rPr>
          <w:rFonts w:hint="eastAsia"/>
          <w:b w:val="0"/>
          <w:sz w:val="24"/>
          <w:szCs w:val="24"/>
        </w:rPr>
        <w:t>附件</w:t>
      </w:r>
      <w:r w:rsidRPr="00F533A0">
        <w:rPr>
          <w:rFonts w:ascii="宋体" w:hAnsi="宋体"/>
          <w:b w:val="0"/>
          <w:sz w:val="24"/>
          <w:szCs w:val="24"/>
        </w:rPr>
        <w:t>4</w:t>
      </w:r>
      <w:bookmarkEnd w:id="33"/>
    </w:p>
    <w:p w:rsidR="009C4F21" w:rsidRPr="00F533A0" w:rsidRDefault="00EA3A38" w:rsidP="00B210B3">
      <w:pPr>
        <w:pStyle w:val="3"/>
        <w:ind w:left="4048" w:hangingChars="1680" w:hanging="4048"/>
        <w:jc w:val="center"/>
        <w:rPr>
          <w:rFonts w:ascii="宋体"/>
          <w:b w:val="0"/>
          <w:sz w:val="24"/>
          <w:szCs w:val="24"/>
        </w:rPr>
      </w:pPr>
      <w:bookmarkStart w:id="34" w:name="_Toc463002450"/>
      <w:r w:rsidRPr="00F533A0">
        <w:rPr>
          <w:rFonts w:ascii="宋体" w:hAnsi="宋体" w:hint="eastAsia"/>
          <w:sz w:val="24"/>
          <w:szCs w:val="24"/>
        </w:rPr>
        <w:t>生产许可证企业实地核查报告</w:t>
      </w:r>
      <w:bookmarkEnd w:id="34"/>
    </w:p>
    <w:tbl>
      <w:tblPr>
        <w:tblW w:w="14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1413"/>
        <w:gridCol w:w="1348"/>
        <w:gridCol w:w="3014"/>
        <w:gridCol w:w="141"/>
        <w:gridCol w:w="1787"/>
        <w:gridCol w:w="1048"/>
        <w:gridCol w:w="709"/>
        <w:gridCol w:w="341"/>
        <w:gridCol w:w="1720"/>
      </w:tblGrid>
      <w:tr w:rsidR="009C4F21">
        <w:trPr>
          <w:cantSplit/>
          <w:trHeight w:val="536"/>
          <w:jc w:val="center"/>
        </w:trPr>
        <w:tc>
          <w:tcPr>
            <w:tcW w:w="5458" w:type="dxa"/>
            <w:gridSpan w:val="3"/>
            <w:vAlign w:val="center"/>
          </w:tcPr>
          <w:p w:rsidR="009C4F21" w:rsidRDefault="00EA3A38">
            <w:pPr>
              <w:pStyle w:val="12"/>
              <w:adjustRightInd/>
              <w:spacing w:line="240" w:lineRule="atLeast"/>
              <w:textAlignment w:val="auto"/>
              <w:rPr>
                <w:rFonts w:hAnsi="宋体"/>
              </w:rPr>
            </w:pPr>
            <w:r>
              <w:rPr>
                <w:rFonts w:hAnsi="宋体" w:hint="eastAsia"/>
              </w:rPr>
              <w:t>企业名称：</w:t>
            </w:r>
          </w:p>
        </w:tc>
        <w:tc>
          <w:tcPr>
            <w:tcW w:w="6699" w:type="dxa"/>
            <w:gridSpan w:val="5"/>
            <w:vAlign w:val="center"/>
          </w:tcPr>
          <w:p w:rsidR="009C4F21" w:rsidRDefault="00EA3A38">
            <w:pPr>
              <w:spacing w:line="240" w:lineRule="atLeast"/>
              <w:rPr>
                <w:rFonts w:ascii="宋体"/>
              </w:rPr>
            </w:pPr>
            <w:r>
              <w:rPr>
                <w:rFonts w:ascii="宋体" w:hAnsi="宋体" w:hint="eastAsia"/>
              </w:rPr>
              <w:t>生产地址：</w:t>
            </w:r>
          </w:p>
        </w:tc>
        <w:tc>
          <w:tcPr>
            <w:tcW w:w="2061" w:type="dxa"/>
            <w:gridSpan w:val="2"/>
            <w:vAlign w:val="center"/>
          </w:tcPr>
          <w:p w:rsidR="009C4F21" w:rsidRDefault="00EA3A38">
            <w:pPr>
              <w:spacing w:line="240" w:lineRule="atLeast"/>
              <w:rPr>
                <w:rFonts w:ascii="宋体"/>
              </w:rPr>
            </w:pPr>
            <w:r>
              <w:rPr>
                <w:rFonts w:ascii="宋体" w:hAnsi="宋体" w:hint="eastAsia"/>
              </w:rPr>
              <w:t>邮编：</w:t>
            </w:r>
          </w:p>
        </w:tc>
      </w:tr>
      <w:tr w:rsidR="009C4F21">
        <w:trPr>
          <w:cantSplit/>
          <w:trHeight w:val="555"/>
          <w:jc w:val="center"/>
        </w:trPr>
        <w:tc>
          <w:tcPr>
            <w:tcW w:w="5458" w:type="dxa"/>
            <w:gridSpan w:val="3"/>
            <w:vAlign w:val="center"/>
          </w:tcPr>
          <w:p w:rsidR="009C4F21" w:rsidRDefault="00EA3A38">
            <w:pPr>
              <w:spacing w:line="240" w:lineRule="atLeast"/>
              <w:rPr>
                <w:rFonts w:ascii="宋体"/>
              </w:rPr>
            </w:pPr>
            <w:r>
              <w:rPr>
                <w:rFonts w:ascii="宋体" w:hAnsi="宋体" w:hint="eastAsia"/>
              </w:rPr>
              <w:t>产品名称：</w:t>
            </w:r>
          </w:p>
        </w:tc>
        <w:tc>
          <w:tcPr>
            <w:tcW w:w="3155" w:type="dxa"/>
            <w:gridSpan w:val="2"/>
            <w:vAlign w:val="center"/>
          </w:tcPr>
          <w:p w:rsidR="009C4F21" w:rsidRDefault="00EA3A38">
            <w:pPr>
              <w:spacing w:line="240" w:lineRule="atLeast"/>
              <w:rPr>
                <w:rFonts w:ascii="宋体"/>
              </w:rPr>
            </w:pPr>
            <w:r>
              <w:rPr>
                <w:rFonts w:ascii="宋体" w:hAnsi="宋体" w:hint="eastAsia"/>
              </w:rPr>
              <w:t>联系人：</w:t>
            </w:r>
          </w:p>
        </w:tc>
        <w:tc>
          <w:tcPr>
            <w:tcW w:w="2835" w:type="dxa"/>
            <w:gridSpan w:val="2"/>
            <w:vAlign w:val="center"/>
          </w:tcPr>
          <w:p w:rsidR="009C4F21" w:rsidRDefault="00EA3A38">
            <w:pPr>
              <w:spacing w:line="240" w:lineRule="atLeast"/>
              <w:rPr>
                <w:rFonts w:ascii="宋体"/>
              </w:rPr>
            </w:pPr>
            <w:r>
              <w:rPr>
                <w:rFonts w:ascii="宋体" w:hAnsi="宋体" w:hint="eastAsia"/>
              </w:rPr>
              <w:t>电话：</w:t>
            </w:r>
          </w:p>
        </w:tc>
        <w:tc>
          <w:tcPr>
            <w:tcW w:w="2770" w:type="dxa"/>
            <w:gridSpan w:val="3"/>
            <w:vAlign w:val="center"/>
          </w:tcPr>
          <w:p w:rsidR="009C4F21" w:rsidRDefault="00EA3A38">
            <w:pPr>
              <w:spacing w:line="240" w:lineRule="atLeast"/>
              <w:rPr>
                <w:rFonts w:ascii="宋体"/>
              </w:rPr>
            </w:pPr>
            <w:r>
              <w:rPr>
                <w:rFonts w:ascii="宋体" w:hAnsi="宋体" w:hint="eastAsia"/>
              </w:rPr>
              <w:t>传真：</w:t>
            </w:r>
          </w:p>
        </w:tc>
      </w:tr>
      <w:tr w:rsidR="009C4F21">
        <w:trPr>
          <w:cantSplit/>
          <w:trHeight w:val="562"/>
          <w:jc w:val="center"/>
        </w:trPr>
        <w:tc>
          <w:tcPr>
            <w:tcW w:w="14218" w:type="dxa"/>
            <w:gridSpan w:val="10"/>
            <w:vAlign w:val="center"/>
          </w:tcPr>
          <w:p w:rsidR="009C4F21" w:rsidRDefault="00EA3A38">
            <w:pPr>
              <w:spacing w:line="240" w:lineRule="atLeast"/>
              <w:rPr>
                <w:rFonts w:ascii="宋体"/>
              </w:rPr>
            </w:pPr>
            <w:r>
              <w:rPr>
                <w:rFonts w:ascii="宋体" w:hAnsi="宋体" w:hint="eastAsia"/>
              </w:rPr>
              <w:t>产品单元</w:t>
            </w:r>
            <w:r>
              <w:rPr>
                <w:rFonts w:ascii="宋体" w:hAnsi="宋体" w:hint="eastAsia"/>
                <w:i/>
              </w:rPr>
              <w:t>（产品证书明细内容）</w:t>
            </w:r>
            <w:r>
              <w:rPr>
                <w:rFonts w:ascii="宋体" w:hAnsi="宋体" w:hint="eastAsia"/>
              </w:rPr>
              <w:t>：</w:t>
            </w:r>
          </w:p>
        </w:tc>
      </w:tr>
      <w:tr w:rsidR="009C4F21">
        <w:trPr>
          <w:cantSplit/>
          <w:trHeight w:val="2388"/>
          <w:jc w:val="center"/>
        </w:trPr>
        <w:tc>
          <w:tcPr>
            <w:tcW w:w="2697" w:type="dxa"/>
            <w:vAlign w:val="center"/>
          </w:tcPr>
          <w:p w:rsidR="009C4F21" w:rsidRDefault="00EA3A38">
            <w:pPr>
              <w:spacing w:line="360" w:lineRule="auto"/>
              <w:jc w:val="center"/>
              <w:rPr>
                <w:rFonts w:ascii="宋体"/>
              </w:rPr>
            </w:pPr>
            <w:r>
              <w:rPr>
                <w:rFonts w:ascii="宋体" w:hAnsi="宋体" w:hint="eastAsia"/>
              </w:rPr>
              <w:t>核查</w:t>
            </w:r>
          </w:p>
          <w:p w:rsidR="009C4F21" w:rsidRDefault="00EA3A38">
            <w:pPr>
              <w:spacing w:line="360" w:lineRule="auto"/>
              <w:jc w:val="center"/>
              <w:rPr>
                <w:rFonts w:ascii="宋体"/>
              </w:rPr>
            </w:pPr>
            <w:r>
              <w:rPr>
                <w:rFonts w:ascii="宋体" w:hAnsi="宋体" w:hint="eastAsia"/>
              </w:rPr>
              <w:t>结论</w:t>
            </w:r>
          </w:p>
        </w:tc>
        <w:tc>
          <w:tcPr>
            <w:tcW w:w="11521" w:type="dxa"/>
            <w:gridSpan w:val="9"/>
            <w:vAlign w:val="center"/>
          </w:tcPr>
          <w:p w:rsidR="009C4F21" w:rsidRDefault="00EA3A38">
            <w:pPr>
              <w:spacing w:line="360" w:lineRule="auto"/>
              <w:ind w:firstLine="420"/>
              <w:rPr>
                <w:rFonts w:ascii="宋体"/>
              </w:rPr>
            </w:pPr>
            <w:r>
              <w:rPr>
                <w:rFonts w:ascii="宋体" w:hAnsi="宋体" w:hint="eastAsia"/>
              </w:rPr>
              <w:t>审查组根据《危险化学品罐体产品生产许可证实施细则》，于年月日至年月日对该企业进行了核查，共计核查出：</w:t>
            </w:r>
          </w:p>
          <w:p w:rsidR="009C4F21" w:rsidRDefault="00EA3A38">
            <w:pPr>
              <w:spacing w:line="360" w:lineRule="auto"/>
              <w:ind w:firstLine="420"/>
              <w:rPr>
                <w:rFonts w:ascii="宋体"/>
              </w:rPr>
            </w:pPr>
            <w:r>
              <w:rPr>
                <w:rFonts w:ascii="宋体" w:hAnsi="宋体" w:hint="eastAsia"/>
              </w:rPr>
              <w:t>符合条、不符合条、建议改进条。</w:t>
            </w:r>
          </w:p>
          <w:p w:rsidR="009C4F21" w:rsidRDefault="00EA3A38">
            <w:pPr>
              <w:spacing w:line="360" w:lineRule="auto"/>
              <w:ind w:firstLine="420"/>
              <w:rPr>
                <w:rFonts w:ascii="宋体"/>
                <w:u w:val="single"/>
              </w:rPr>
            </w:pPr>
            <w:r>
              <w:rPr>
                <w:rFonts w:ascii="宋体" w:hAnsi="宋体" w:hint="eastAsia"/>
              </w:rPr>
              <w:t>其他情况说明：</w:t>
            </w:r>
          </w:p>
          <w:p w:rsidR="009C4F21" w:rsidRDefault="00EA3A38">
            <w:pPr>
              <w:spacing w:line="360" w:lineRule="auto"/>
              <w:ind w:firstLine="420"/>
              <w:rPr>
                <w:rFonts w:ascii="宋体"/>
              </w:rPr>
            </w:pPr>
            <w:r>
              <w:rPr>
                <w:rFonts w:ascii="宋体" w:hAnsi="宋体" w:hint="eastAsia"/>
              </w:rPr>
              <w:t>经综合评价，本审查组对该企业的核查结论是：。（注：核查结论填写：合格或不合格）</w:t>
            </w:r>
          </w:p>
        </w:tc>
      </w:tr>
      <w:tr w:rsidR="009C4F21">
        <w:trPr>
          <w:cantSplit/>
          <w:trHeight w:val="520"/>
          <w:jc w:val="center"/>
        </w:trPr>
        <w:tc>
          <w:tcPr>
            <w:tcW w:w="2697" w:type="dxa"/>
            <w:vMerge w:val="restart"/>
            <w:vAlign w:val="center"/>
          </w:tcPr>
          <w:p w:rsidR="009C4F21" w:rsidRDefault="00EA3A38">
            <w:pPr>
              <w:spacing w:line="360" w:lineRule="auto"/>
              <w:jc w:val="center"/>
              <w:rPr>
                <w:rFonts w:ascii="宋体"/>
              </w:rPr>
            </w:pPr>
            <w:r>
              <w:rPr>
                <w:rFonts w:ascii="宋体" w:hAnsi="宋体" w:hint="eastAsia"/>
              </w:rPr>
              <w:t>审查组成员</w:t>
            </w:r>
          </w:p>
        </w:tc>
        <w:tc>
          <w:tcPr>
            <w:tcW w:w="1413" w:type="dxa"/>
            <w:vAlign w:val="center"/>
          </w:tcPr>
          <w:p w:rsidR="009C4F21" w:rsidRDefault="00EA3A38">
            <w:pPr>
              <w:jc w:val="center"/>
              <w:rPr>
                <w:rFonts w:ascii="宋体"/>
              </w:rPr>
            </w:pPr>
            <w:r>
              <w:rPr>
                <w:rFonts w:ascii="宋体" w:hAnsi="宋体" w:hint="eastAsia"/>
              </w:rPr>
              <w:t>姓名（签字）</w:t>
            </w:r>
          </w:p>
        </w:tc>
        <w:tc>
          <w:tcPr>
            <w:tcW w:w="4362" w:type="dxa"/>
            <w:gridSpan w:val="2"/>
            <w:vAlign w:val="center"/>
          </w:tcPr>
          <w:p w:rsidR="009C4F21" w:rsidRDefault="00EA3A38">
            <w:pPr>
              <w:jc w:val="center"/>
              <w:rPr>
                <w:rFonts w:ascii="宋体"/>
              </w:rPr>
            </w:pPr>
            <w:r>
              <w:rPr>
                <w:rFonts w:ascii="宋体" w:hAnsi="宋体" w:hint="eastAsia"/>
              </w:rPr>
              <w:t>单位</w:t>
            </w:r>
          </w:p>
        </w:tc>
        <w:tc>
          <w:tcPr>
            <w:tcW w:w="1928" w:type="dxa"/>
            <w:gridSpan w:val="2"/>
            <w:vAlign w:val="center"/>
          </w:tcPr>
          <w:p w:rsidR="009C4F21" w:rsidRDefault="00EA3A38">
            <w:pPr>
              <w:jc w:val="center"/>
              <w:rPr>
                <w:rFonts w:ascii="宋体"/>
              </w:rPr>
            </w:pPr>
            <w:r>
              <w:rPr>
                <w:rFonts w:ascii="宋体" w:hAnsi="宋体" w:hint="eastAsia"/>
              </w:rPr>
              <w:t>职务</w:t>
            </w:r>
            <w:r>
              <w:rPr>
                <w:rFonts w:ascii="宋体" w:hAnsi="宋体"/>
              </w:rPr>
              <w:t>(</w:t>
            </w:r>
            <w:r>
              <w:rPr>
                <w:rFonts w:ascii="宋体" w:hAnsi="宋体" w:hint="eastAsia"/>
              </w:rPr>
              <w:t>组长、组员</w:t>
            </w:r>
            <w:r>
              <w:rPr>
                <w:rFonts w:ascii="宋体" w:hAnsi="宋体"/>
              </w:rPr>
              <w:t>)</w:t>
            </w:r>
          </w:p>
        </w:tc>
        <w:tc>
          <w:tcPr>
            <w:tcW w:w="2098" w:type="dxa"/>
            <w:gridSpan w:val="3"/>
            <w:vAlign w:val="center"/>
          </w:tcPr>
          <w:p w:rsidR="009C4F21" w:rsidRDefault="00EA3A38">
            <w:pPr>
              <w:jc w:val="center"/>
              <w:rPr>
                <w:rFonts w:ascii="宋体"/>
              </w:rPr>
            </w:pPr>
            <w:r>
              <w:rPr>
                <w:rFonts w:ascii="宋体" w:hAnsi="宋体" w:hint="eastAsia"/>
              </w:rPr>
              <w:t>核查分工（条款）</w:t>
            </w:r>
          </w:p>
        </w:tc>
        <w:tc>
          <w:tcPr>
            <w:tcW w:w="1720" w:type="dxa"/>
            <w:vAlign w:val="center"/>
          </w:tcPr>
          <w:p w:rsidR="009C4F21" w:rsidRDefault="00EA3A38">
            <w:pPr>
              <w:jc w:val="center"/>
              <w:rPr>
                <w:rFonts w:ascii="宋体"/>
              </w:rPr>
            </w:pPr>
            <w:r>
              <w:rPr>
                <w:rFonts w:ascii="宋体" w:hAnsi="宋体" w:hint="eastAsia"/>
              </w:rPr>
              <w:t>审查员证书编号</w:t>
            </w:r>
          </w:p>
        </w:tc>
      </w:tr>
      <w:tr w:rsidR="009C4F21">
        <w:trPr>
          <w:cantSplit/>
          <w:trHeight w:val="445"/>
          <w:jc w:val="center"/>
        </w:trPr>
        <w:tc>
          <w:tcPr>
            <w:tcW w:w="2697" w:type="dxa"/>
            <w:vMerge/>
          </w:tcPr>
          <w:p w:rsidR="009C4F21" w:rsidRDefault="009C4F21">
            <w:pPr>
              <w:spacing w:line="360" w:lineRule="auto"/>
              <w:rPr>
                <w:rFonts w:ascii="宋体"/>
              </w:rPr>
            </w:pPr>
          </w:p>
        </w:tc>
        <w:tc>
          <w:tcPr>
            <w:tcW w:w="1413" w:type="dxa"/>
            <w:vAlign w:val="center"/>
          </w:tcPr>
          <w:p w:rsidR="009C4F21" w:rsidRDefault="009C4F21">
            <w:pPr>
              <w:spacing w:line="360" w:lineRule="auto"/>
              <w:jc w:val="center"/>
              <w:rPr>
                <w:rFonts w:ascii="宋体"/>
              </w:rPr>
            </w:pPr>
          </w:p>
        </w:tc>
        <w:tc>
          <w:tcPr>
            <w:tcW w:w="4362" w:type="dxa"/>
            <w:gridSpan w:val="2"/>
            <w:vAlign w:val="center"/>
          </w:tcPr>
          <w:p w:rsidR="009C4F21" w:rsidRDefault="009C4F21">
            <w:pPr>
              <w:spacing w:line="360" w:lineRule="auto"/>
              <w:jc w:val="center"/>
              <w:rPr>
                <w:rFonts w:ascii="宋体"/>
              </w:rPr>
            </w:pPr>
          </w:p>
        </w:tc>
        <w:tc>
          <w:tcPr>
            <w:tcW w:w="1928" w:type="dxa"/>
            <w:gridSpan w:val="2"/>
            <w:vAlign w:val="center"/>
          </w:tcPr>
          <w:p w:rsidR="009C4F21" w:rsidRDefault="009C4F21">
            <w:pPr>
              <w:spacing w:line="360" w:lineRule="auto"/>
              <w:jc w:val="center"/>
              <w:rPr>
                <w:rFonts w:ascii="宋体"/>
              </w:rPr>
            </w:pPr>
          </w:p>
        </w:tc>
        <w:tc>
          <w:tcPr>
            <w:tcW w:w="2098" w:type="dxa"/>
            <w:gridSpan w:val="3"/>
            <w:vAlign w:val="center"/>
          </w:tcPr>
          <w:p w:rsidR="009C4F21" w:rsidRDefault="009C4F21">
            <w:pPr>
              <w:spacing w:line="360" w:lineRule="auto"/>
              <w:jc w:val="center"/>
              <w:rPr>
                <w:rFonts w:ascii="宋体"/>
              </w:rPr>
            </w:pPr>
          </w:p>
        </w:tc>
        <w:tc>
          <w:tcPr>
            <w:tcW w:w="1720" w:type="dxa"/>
            <w:vAlign w:val="center"/>
          </w:tcPr>
          <w:p w:rsidR="009C4F21" w:rsidRDefault="009C4F21">
            <w:pPr>
              <w:spacing w:line="360" w:lineRule="auto"/>
              <w:jc w:val="center"/>
              <w:rPr>
                <w:rFonts w:ascii="宋体"/>
              </w:rPr>
            </w:pPr>
          </w:p>
        </w:tc>
      </w:tr>
      <w:tr w:rsidR="009C4F21">
        <w:trPr>
          <w:cantSplit/>
          <w:trHeight w:val="422"/>
          <w:jc w:val="center"/>
        </w:trPr>
        <w:tc>
          <w:tcPr>
            <w:tcW w:w="2697" w:type="dxa"/>
            <w:vMerge/>
          </w:tcPr>
          <w:p w:rsidR="009C4F21" w:rsidRDefault="009C4F21">
            <w:pPr>
              <w:spacing w:line="360" w:lineRule="auto"/>
              <w:rPr>
                <w:rFonts w:ascii="宋体"/>
              </w:rPr>
            </w:pPr>
          </w:p>
        </w:tc>
        <w:tc>
          <w:tcPr>
            <w:tcW w:w="1413" w:type="dxa"/>
            <w:vAlign w:val="center"/>
          </w:tcPr>
          <w:p w:rsidR="009C4F21" w:rsidRDefault="009C4F21">
            <w:pPr>
              <w:spacing w:line="360" w:lineRule="auto"/>
              <w:jc w:val="center"/>
              <w:rPr>
                <w:rFonts w:ascii="宋体"/>
              </w:rPr>
            </w:pPr>
          </w:p>
        </w:tc>
        <w:tc>
          <w:tcPr>
            <w:tcW w:w="4362" w:type="dxa"/>
            <w:gridSpan w:val="2"/>
            <w:vAlign w:val="center"/>
          </w:tcPr>
          <w:p w:rsidR="009C4F21" w:rsidRDefault="009C4F21">
            <w:pPr>
              <w:spacing w:line="360" w:lineRule="auto"/>
              <w:jc w:val="center"/>
              <w:rPr>
                <w:rFonts w:ascii="宋体"/>
              </w:rPr>
            </w:pPr>
          </w:p>
        </w:tc>
        <w:tc>
          <w:tcPr>
            <w:tcW w:w="1928" w:type="dxa"/>
            <w:gridSpan w:val="2"/>
            <w:vAlign w:val="center"/>
          </w:tcPr>
          <w:p w:rsidR="009C4F21" w:rsidRDefault="009C4F21">
            <w:pPr>
              <w:spacing w:line="360" w:lineRule="auto"/>
              <w:jc w:val="center"/>
              <w:rPr>
                <w:rFonts w:ascii="宋体"/>
              </w:rPr>
            </w:pPr>
          </w:p>
        </w:tc>
        <w:tc>
          <w:tcPr>
            <w:tcW w:w="2098" w:type="dxa"/>
            <w:gridSpan w:val="3"/>
            <w:vAlign w:val="center"/>
          </w:tcPr>
          <w:p w:rsidR="009C4F21" w:rsidRDefault="009C4F21">
            <w:pPr>
              <w:spacing w:line="360" w:lineRule="auto"/>
              <w:jc w:val="center"/>
              <w:rPr>
                <w:rFonts w:ascii="宋体"/>
              </w:rPr>
            </w:pPr>
          </w:p>
        </w:tc>
        <w:tc>
          <w:tcPr>
            <w:tcW w:w="1720" w:type="dxa"/>
            <w:vAlign w:val="center"/>
          </w:tcPr>
          <w:p w:rsidR="009C4F21" w:rsidRDefault="009C4F21">
            <w:pPr>
              <w:spacing w:line="360" w:lineRule="auto"/>
              <w:jc w:val="center"/>
              <w:rPr>
                <w:rFonts w:ascii="宋体"/>
              </w:rPr>
            </w:pPr>
          </w:p>
        </w:tc>
      </w:tr>
      <w:tr w:rsidR="009C4F21">
        <w:trPr>
          <w:cantSplit/>
          <w:trHeight w:val="414"/>
          <w:jc w:val="center"/>
        </w:trPr>
        <w:tc>
          <w:tcPr>
            <w:tcW w:w="2697" w:type="dxa"/>
            <w:vMerge/>
          </w:tcPr>
          <w:p w:rsidR="009C4F21" w:rsidRDefault="009C4F21">
            <w:pPr>
              <w:spacing w:line="360" w:lineRule="auto"/>
              <w:rPr>
                <w:rFonts w:ascii="宋体"/>
              </w:rPr>
            </w:pPr>
          </w:p>
        </w:tc>
        <w:tc>
          <w:tcPr>
            <w:tcW w:w="1413" w:type="dxa"/>
            <w:vAlign w:val="center"/>
          </w:tcPr>
          <w:p w:rsidR="009C4F21" w:rsidRDefault="009C4F21">
            <w:pPr>
              <w:spacing w:line="360" w:lineRule="auto"/>
              <w:jc w:val="center"/>
              <w:rPr>
                <w:rFonts w:ascii="宋体"/>
              </w:rPr>
            </w:pPr>
          </w:p>
        </w:tc>
        <w:tc>
          <w:tcPr>
            <w:tcW w:w="4362" w:type="dxa"/>
            <w:gridSpan w:val="2"/>
            <w:vAlign w:val="center"/>
          </w:tcPr>
          <w:p w:rsidR="009C4F21" w:rsidRDefault="009C4F21">
            <w:pPr>
              <w:spacing w:line="360" w:lineRule="auto"/>
              <w:jc w:val="center"/>
              <w:rPr>
                <w:rFonts w:ascii="宋体"/>
              </w:rPr>
            </w:pPr>
          </w:p>
        </w:tc>
        <w:tc>
          <w:tcPr>
            <w:tcW w:w="1928" w:type="dxa"/>
            <w:gridSpan w:val="2"/>
            <w:vAlign w:val="center"/>
          </w:tcPr>
          <w:p w:rsidR="009C4F21" w:rsidRDefault="009C4F21">
            <w:pPr>
              <w:spacing w:line="360" w:lineRule="auto"/>
              <w:jc w:val="center"/>
              <w:rPr>
                <w:rFonts w:ascii="宋体"/>
              </w:rPr>
            </w:pPr>
          </w:p>
        </w:tc>
        <w:tc>
          <w:tcPr>
            <w:tcW w:w="2098" w:type="dxa"/>
            <w:gridSpan w:val="3"/>
            <w:vAlign w:val="center"/>
          </w:tcPr>
          <w:p w:rsidR="009C4F21" w:rsidRDefault="009C4F21">
            <w:pPr>
              <w:spacing w:line="360" w:lineRule="auto"/>
              <w:jc w:val="center"/>
              <w:rPr>
                <w:rFonts w:ascii="宋体"/>
              </w:rPr>
            </w:pPr>
          </w:p>
        </w:tc>
        <w:tc>
          <w:tcPr>
            <w:tcW w:w="1720" w:type="dxa"/>
            <w:vAlign w:val="center"/>
          </w:tcPr>
          <w:p w:rsidR="009C4F21" w:rsidRDefault="009C4F21">
            <w:pPr>
              <w:spacing w:line="360" w:lineRule="auto"/>
              <w:jc w:val="center"/>
              <w:rPr>
                <w:rFonts w:ascii="宋体"/>
              </w:rPr>
            </w:pPr>
          </w:p>
        </w:tc>
      </w:tr>
      <w:tr w:rsidR="009C4F21">
        <w:trPr>
          <w:cantSplit/>
          <w:trHeight w:val="421"/>
          <w:jc w:val="center"/>
        </w:trPr>
        <w:tc>
          <w:tcPr>
            <w:tcW w:w="2697" w:type="dxa"/>
            <w:vMerge/>
          </w:tcPr>
          <w:p w:rsidR="009C4F21" w:rsidRDefault="009C4F21">
            <w:pPr>
              <w:spacing w:line="360" w:lineRule="auto"/>
              <w:rPr>
                <w:rFonts w:ascii="宋体"/>
              </w:rPr>
            </w:pPr>
          </w:p>
        </w:tc>
        <w:tc>
          <w:tcPr>
            <w:tcW w:w="1413" w:type="dxa"/>
            <w:vAlign w:val="center"/>
          </w:tcPr>
          <w:p w:rsidR="009C4F21" w:rsidRDefault="009C4F21">
            <w:pPr>
              <w:spacing w:line="360" w:lineRule="auto"/>
              <w:jc w:val="center"/>
              <w:rPr>
                <w:rFonts w:ascii="宋体"/>
              </w:rPr>
            </w:pPr>
          </w:p>
        </w:tc>
        <w:tc>
          <w:tcPr>
            <w:tcW w:w="4362" w:type="dxa"/>
            <w:gridSpan w:val="2"/>
            <w:vAlign w:val="center"/>
          </w:tcPr>
          <w:p w:rsidR="009C4F21" w:rsidRDefault="009C4F21">
            <w:pPr>
              <w:spacing w:line="360" w:lineRule="auto"/>
              <w:jc w:val="center"/>
              <w:rPr>
                <w:rFonts w:ascii="宋体"/>
              </w:rPr>
            </w:pPr>
          </w:p>
        </w:tc>
        <w:tc>
          <w:tcPr>
            <w:tcW w:w="1928" w:type="dxa"/>
            <w:gridSpan w:val="2"/>
            <w:vAlign w:val="center"/>
          </w:tcPr>
          <w:p w:rsidR="009C4F21" w:rsidRDefault="009C4F21">
            <w:pPr>
              <w:spacing w:line="360" w:lineRule="auto"/>
              <w:jc w:val="center"/>
              <w:rPr>
                <w:rFonts w:ascii="宋体"/>
              </w:rPr>
            </w:pPr>
          </w:p>
        </w:tc>
        <w:tc>
          <w:tcPr>
            <w:tcW w:w="2098" w:type="dxa"/>
            <w:gridSpan w:val="3"/>
            <w:vAlign w:val="center"/>
          </w:tcPr>
          <w:p w:rsidR="009C4F21" w:rsidRDefault="009C4F21">
            <w:pPr>
              <w:spacing w:line="360" w:lineRule="auto"/>
              <w:jc w:val="center"/>
              <w:rPr>
                <w:rFonts w:ascii="宋体"/>
              </w:rPr>
            </w:pPr>
          </w:p>
        </w:tc>
        <w:tc>
          <w:tcPr>
            <w:tcW w:w="1720" w:type="dxa"/>
            <w:vAlign w:val="center"/>
          </w:tcPr>
          <w:p w:rsidR="009C4F21" w:rsidRDefault="009C4F21">
            <w:pPr>
              <w:spacing w:line="360" w:lineRule="auto"/>
              <w:jc w:val="center"/>
              <w:rPr>
                <w:rFonts w:ascii="宋体"/>
              </w:rPr>
            </w:pPr>
          </w:p>
        </w:tc>
      </w:tr>
      <w:tr w:rsidR="009C4F21">
        <w:trPr>
          <w:cantSplit/>
          <w:trHeight w:val="520"/>
          <w:jc w:val="center"/>
        </w:trPr>
        <w:tc>
          <w:tcPr>
            <w:tcW w:w="2697" w:type="dxa"/>
            <w:vAlign w:val="bottom"/>
          </w:tcPr>
          <w:p w:rsidR="009C4F21" w:rsidRDefault="00EA3A38">
            <w:pPr>
              <w:spacing w:line="360" w:lineRule="auto"/>
              <w:jc w:val="center"/>
              <w:rPr>
                <w:rFonts w:ascii="宋体"/>
              </w:rPr>
            </w:pPr>
            <w:r>
              <w:rPr>
                <w:rFonts w:ascii="宋体" w:hAnsi="宋体" w:hint="eastAsia"/>
              </w:rPr>
              <w:t>企业负责人签字</w:t>
            </w:r>
          </w:p>
        </w:tc>
        <w:tc>
          <w:tcPr>
            <w:tcW w:w="5775" w:type="dxa"/>
            <w:gridSpan w:val="3"/>
            <w:vAlign w:val="bottom"/>
          </w:tcPr>
          <w:p w:rsidR="009C4F21" w:rsidRDefault="009C4F21">
            <w:pPr>
              <w:spacing w:line="360" w:lineRule="auto"/>
              <w:jc w:val="center"/>
              <w:rPr>
                <w:rFonts w:ascii="宋体"/>
              </w:rPr>
            </w:pPr>
          </w:p>
        </w:tc>
        <w:tc>
          <w:tcPr>
            <w:tcW w:w="5746" w:type="dxa"/>
            <w:gridSpan w:val="6"/>
            <w:vAlign w:val="bottom"/>
          </w:tcPr>
          <w:p w:rsidR="009C4F21" w:rsidRDefault="00EA3A38">
            <w:pPr>
              <w:spacing w:line="360" w:lineRule="auto"/>
              <w:jc w:val="center"/>
              <w:rPr>
                <w:rFonts w:ascii="宋体"/>
              </w:rPr>
            </w:pPr>
            <w:r>
              <w:rPr>
                <w:rFonts w:ascii="宋体" w:hAnsi="宋体" w:hint="eastAsia"/>
              </w:rPr>
              <w:t>企业（盖章）</w:t>
            </w:r>
            <w:r>
              <w:rPr>
                <w:rFonts w:ascii="宋体" w:hAnsi="宋体" w:hint="eastAsia"/>
                <w:szCs w:val="18"/>
              </w:rPr>
              <w:t>年月日</w:t>
            </w:r>
          </w:p>
        </w:tc>
      </w:tr>
    </w:tbl>
    <w:p w:rsidR="009C4F21" w:rsidRDefault="009C4F21">
      <w:pPr>
        <w:tabs>
          <w:tab w:val="left" w:pos="210"/>
        </w:tabs>
        <w:adjustRightInd w:val="0"/>
        <w:snapToGrid w:val="0"/>
        <w:spacing w:line="300" w:lineRule="auto"/>
        <w:jc w:val="left"/>
        <w:rPr>
          <w:rFonts w:ascii="宋体"/>
          <w:sz w:val="10"/>
          <w:szCs w:val="10"/>
        </w:rPr>
      </w:pPr>
    </w:p>
    <w:p w:rsidR="009C4F21" w:rsidRDefault="00EA3A38">
      <w:pPr>
        <w:tabs>
          <w:tab w:val="left" w:pos="210"/>
        </w:tabs>
        <w:adjustRightInd w:val="0"/>
        <w:snapToGrid w:val="0"/>
        <w:spacing w:line="300" w:lineRule="auto"/>
        <w:rPr>
          <w:rFonts w:ascii="宋体"/>
          <w:szCs w:val="18"/>
        </w:rPr>
      </w:pPr>
      <w:r>
        <w:rPr>
          <w:rFonts w:ascii="宋体" w:hAnsi="宋体" w:hint="eastAsia"/>
          <w:szCs w:val="18"/>
        </w:rPr>
        <w:t>观察员</w:t>
      </w:r>
      <w:r>
        <w:rPr>
          <w:rFonts w:ascii="宋体" w:hAnsi="宋体"/>
          <w:szCs w:val="18"/>
        </w:rPr>
        <w:t>(</w:t>
      </w:r>
      <w:r>
        <w:rPr>
          <w:rFonts w:ascii="宋体" w:hAnsi="宋体" w:hint="eastAsia"/>
          <w:szCs w:val="18"/>
        </w:rPr>
        <w:t>签字，如有</w:t>
      </w:r>
      <w:r>
        <w:rPr>
          <w:rFonts w:ascii="宋体" w:hAnsi="宋体"/>
          <w:szCs w:val="18"/>
        </w:rPr>
        <w:t>)</w:t>
      </w:r>
      <w:r>
        <w:rPr>
          <w:rFonts w:ascii="宋体" w:hAnsi="宋体" w:hint="eastAsia"/>
          <w:szCs w:val="18"/>
        </w:rPr>
        <w:t>：年月日审查组织单位</w:t>
      </w:r>
      <w:r>
        <w:rPr>
          <w:rFonts w:ascii="宋体" w:hAnsi="宋体"/>
          <w:szCs w:val="18"/>
        </w:rPr>
        <w:t>(</w:t>
      </w:r>
      <w:r>
        <w:rPr>
          <w:rFonts w:ascii="宋体" w:hAnsi="宋体" w:hint="eastAsia"/>
          <w:szCs w:val="18"/>
        </w:rPr>
        <w:t>章</w:t>
      </w:r>
      <w:r>
        <w:rPr>
          <w:rFonts w:ascii="宋体" w:hAnsi="宋体"/>
          <w:szCs w:val="18"/>
        </w:rPr>
        <w:t>)</w:t>
      </w:r>
      <w:r>
        <w:rPr>
          <w:rFonts w:ascii="宋体" w:hAnsi="宋体" w:hint="eastAsia"/>
          <w:szCs w:val="18"/>
        </w:rPr>
        <w:t>：年月日</w:t>
      </w:r>
    </w:p>
    <w:p w:rsidR="009C4F21" w:rsidRDefault="00EA3A38">
      <w:pPr>
        <w:tabs>
          <w:tab w:val="left" w:pos="0"/>
        </w:tabs>
        <w:adjustRightInd w:val="0"/>
        <w:snapToGrid w:val="0"/>
        <w:spacing w:line="300" w:lineRule="auto"/>
        <w:sectPr w:rsidR="009C4F21">
          <w:pgSz w:w="16838" w:h="11906" w:orient="landscape"/>
          <w:pgMar w:top="1418" w:right="1418" w:bottom="1418" w:left="1418" w:header="851" w:footer="992" w:gutter="0"/>
          <w:cols w:space="720"/>
          <w:docGrid w:linePitch="312"/>
        </w:sectPr>
      </w:pPr>
      <w:r>
        <w:rPr>
          <w:rFonts w:hint="eastAsia"/>
        </w:rPr>
        <w:t>注：“其他情况说明”栏中填写的内容为：企业存在不符合法律法规等有关规定，且不能体现在实地核查记录中的情况，如企业存在因非不可抗力原因拖延或拒绝核查的情况等。</w:t>
      </w:r>
    </w:p>
    <w:p w:rsidR="009C4F21" w:rsidRPr="00F533A0" w:rsidRDefault="00EA3A38" w:rsidP="00B210B3">
      <w:pPr>
        <w:spacing w:line="480" w:lineRule="exact"/>
        <w:outlineLvl w:val="0"/>
        <w:rPr>
          <w:rFonts w:ascii="宋体"/>
          <w:sz w:val="24"/>
          <w:szCs w:val="24"/>
        </w:rPr>
      </w:pPr>
      <w:bookmarkStart w:id="35" w:name="_Toc463002451"/>
      <w:r w:rsidRPr="00F533A0">
        <w:rPr>
          <w:rFonts w:ascii="宋体" w:hAnsi="宋体" w:hint="eastAsia"/>
          <w:sz w:val="24"/>
          <w:szCs w:val="24"/>
        </w:rPr>
        <w:t>附件</w:t>
      </w:r>
      <w:r w:rsidRPr="00F533A0">
        <w:rPr>
          <w:rFonts w:ascii="宋体" w:hAnsi="宋体"/>
          <w:sz w:val="24"/>
          <w:szCs w:val="24"/>
        </w:rPr>
        <w:t>5</w:t>
      </w:r>
      <w:bookmarkEnd w:id="35"/>
      <w:r w:rsidRPr="00F533A0">
        <w:rPr>
          <w:rFonts w:ascii="宋体" w:hAnsi="宋体"/>
          <w:sz w:val="24"/>
          <w:szCs w:val="24"/>
        </w:rPr>
        <w:t xml:space="preserve"> </w:t>
      </w:r>
    </w:p>
    <w:p w:rsidR="009C4F21" w:rsidRDefault="00EA3A38">
      <w:pPr>
        <w:ind w:firstLine="1245"/>
        <w:jc w:val="center"/>
        <w:rPr>
          <w:b/>
          <w:i/>
          <w:sz w:val="28"/>
          <w:szCs w:val="28"/>
        </w:rPr>
      </w:pPr>
      <w:r>
        <w:rPr>
          <w:rFonts w:hint="eastAsia"/>
          <w:b/>
          <w:i/>
          <w:sz w:val="28"/>
          <w:szCs w:val="28"/>
        </w:rPr>
        <w:t>（</w:t>
      </w:r>
      <w:r>
        <w:rPr>
          <w:b/>
          <w:i/>
          <w:sz w:val="28"/>
          <w:szCs w:val="28"/>
        </w:rPr>
        <w:t>CMA</w:t>
      </w:r>
      <w:r>
        <w:rPr>
          <w:rFonts w:hint="eastAsia"/>
          <w:b/>
          <w:i/>
          <w:sz w:val="28"/>
          <w:szCs w:val="28"/>
        </w:rPr>
        <w:t>章）、（</w:t>
      </w:r>
      <w:r>
        <w:rPr>
          <w:b/>
          <w:i/>
          <w:sz w:val="28"/>
          <w:szCs w:val="28"/>
        </w:rPr>
        <w:t>CNAS</w:t>
      </w:r>
      <w:r>
        <w:rPr>
          <w:rFonts w:hint="eastAsia"/>
          <w:b/>
          <w:i/>
          <w:sz w:val="28"/>
          <w:szCs w:val="28"/>
        </w:rPr>
        <w:t>章）、（</w:t>
      </w:r>
      <w:r>
        <w:rPr>
          <w:b/>
          <w:i/>
          <w:sz w:val="28"/>
          <w:szCs w:val="28"/>
        </w:rPr>
        <w:t>CAL</w:t>
      </w:r>
      <w:r>
        <w:rPr>
          <w:rFonts w:hint="eastAsia"/>
          <w:b/>
          <w:i/>
          <w:sz w:val="28"/>
          <w:szCs w:val="28"/>
        </w:rPr>
        <w:t>章）</w:t>
      </w:r>
    </w:p>
    <w:p w:rsidR="009C4F21" w:rsidRDefault="009C4F21" w:rsidP="00EA3A38">
      <w:pPr>
        <w:ind w:firstLineChars="2400" w:firstLine="5040"/>
        <w:rPr>
          <w:szCs w:val="84"/>
        </w:rPr>
      </w:pPr>
    </w:p>
    <w:p w:rsidR="009C4F21" w:rsidRDefault="00EA3A38" w:rsidP="00B210B3">
      <w:pPr>
        <w:spacing w:beforeLines="100" w:before="240" w:line="240" w:lineRule="atLeast"/>
        <w:jc w:val="center"/>
        <w:outlineLvl w:val="0"/>
        <w:rPr>
          <w:sz w:val="84"/>
          <w:szCs w:val="84"/>
        </w:rPr>
      </w:pPr>
      <w:bookmarkStart w:id="36" w:name="_Toc463002452"/>
      <w:r>
        <w:rPr>
          <w:rFonts w:hint="eastAsia"/>
          <w:sz w:val="84"/>
          <w:szCs w:val="84"/>
        </w:rPr>
        <w:t>检验报告</w:t>
      </w:r>
      <w:bookmarkEnd w:id="36"/>
    </w:p>
    <w:p w:rsidR="009C4F21" w:rsidRDefault="00EA3A38" w:rsidP="00B210B3">
      <w:pPr>
        <w:spacing w:beforeLines="100" w:before="240" w:line="240" w:lineRule="atLeast"/>
        <w:jc w:val="center"/>
        <w:rPr>
          <w:sz w:val="28"/>
          <w:szCs w:val="28"/>
        </w:rPr>
      </w:pPr>
      <w:r>
        <w:rPr>
          <w:rFonts w:hint="eastAsia"/>
          <w:sz w:val="28"/>
          <w:szCs w:val="28"/>
        </w:rPr>
        <w:t>报告编号：</w:t>
      </w:r>
    </w:p>
    <w:p w:rsidR="009C4F21" w:rsidRDefault="009C4F21" w:rsidP="00B210B3">
      <w:pPr>
        <w:spacing w:beforeLines="100" w:before="240" w:line="240" w:lineRule="atLeast"/>
        <w:ind w:firstLineChars="650" w:firstLine="1820"/>
        <w:rPr>
          <w:sz w:val="28"/>
          <w:szCs w:val="28"/>
        </w:rPr>
      </w:pPr>
    </w:p>
    <w:p w:rsidR="009C4F21" w:rsidRDefault="009C4F21" w:rsidP="00B210B3">
      <w:pPr>
        <w:spacing w:beforeLines="100" w:before="240" w:line="240" w:lineRule="atLeast"/>
        <w:ind w:firstLineChars="650" w:firstLine="1820"/>
        <w:rPr>
          <w:sz w:val="28"/>
          <w:szCs w:val="28"/>
        </w:rPr>
      </w:pPr>
    </w:p>
    <w:p w:rsidR="009C4F21" w:rsidRDefault="00EA3A38" w:rsidP="00B210B3">
      <w:pPr>
        <w:snapToGrid w:val="0"/>
        <w:spacing w:beforeLines="100" w:before="240" w:line="360" w:lineRule="auto"/>
        <w:ind w:firstLineChars="200" w:firstLine="600"/>
        <w:rPr>
          <w:sz w:val="30"/>
          <w:szCs w:val="30"/>
          <w:u w:val="single"/>
        </w:rPr>
      </w:pPr>
      <w:r>
        <w:rPr>
          <w:rFonts w:hint="eastAsia"/>
          <w:sz w:val="30"/>
          <w:szCs w:val="30"/>
        </w:rPr>
        <w:t>产品名称</w:t>
      </w:r>
    </w:p>
    <w:p w:rsidR="009C4F21" w:rsidRDefault="00EA3A38" w:rsidP="00B210B3">
      <w:pPr>
        <w:snapToGrid w:val="0"/>
        <w:spacing w:beforeLines="100" w:before="240" w:line="360" w:lineRule="auto"/>
        <w:ind w:firstLineChars="200" w:firstLine="600"/>
        <w:rPr>
          <w:rFonts w:ascii="宋体"/>
          <w:sz w:val="30"/>
          <w:szCs w:val="30"/>
          <w:u w:val="single"/>
        </w:rPr>
      </w:pPr>
      <w:r>
        <w:rPr>
          <w:rFonts w:hint="eastAsia"/>
          <w:sz w:val="30"/>
          <w:szCs w:val="30"/>
        </w:rPr>
        <w:t>产品单元</w:t>
      </w:r>
    </w:p>
    <w:p w:rsidR="009C4F21" w:rsidRDefault="00EA3A38" w:rsidP="00B210B3">
      <w:pPr>
        <w:snapToGrid w:val="0"/>
        <w:spacing w:beforeLines="100" w:before="240" w:line="360" w:lineRule="auto"/>
        <w:ind w:firstLineChars="200" w:firstLine="600"/>
        <w:rPr>
          <w:sz w:val="30"/>
          <w:szCs w:val="30"/>
          <w:u w:val="single"/>
        </w:rPr>
      </w:pPr>
      <w:r>
        <w:rPr>
          <w:rFonts w:hint="eastAsia"/>
          <w:sz w:val="30"/>
          <w:szCs w:val="30"/>
        </w:rPr>
        <w:t>产品品种</w:t>
      </w:r>
    </w:p>
    <w:p w:rsidR="009C4F21" w:rsidRDefault="00EA3A38" w:rsidP="00B210B3">
      <w:pPr>
        <w:snapToGrid w:val="0"/>
        <w:spacing w:beforeLines="100" w:before="240" w:line="360" w:lineRule="auto"/>
        <w:ind w:firstLineChars="200" w:firstLine="600"/>
        <w:rPr>
          <w:sz w:val="30"/>
          <w:szCs w:val="30"/>
        </w:rPr>
      </w:pPr>
      <w:r>
        <w:rPr>
          <w:rFonts w:hint="eastAsia"/>
          <w:sz w:val="30"/>
          <w:szCs w:val="30"/>
        </w:rPr>
        <w:t>规格型号</w:t>
      </w:r>
    </w:p>
    <w:p w:rsidR="009C4F21" w:rsidRDefault="00EA3A38" w:rsidP="00B210B3">
      <w:pPr>
        <w:snapToGrid w:val="0"/>
        <w:spacing w:beforeLines="100" w:before="240" w:line="360" w:lineRule="auto"/>
        <w:ind w:firstLineChars="205" w:firstLine="615"/>
        <w:rPr>
          <w:rFonts w:ascii="宋体"/>
          <w:i/>
          <w:sz w:val="28"/>
          <w:szCs w:val="28"/>
          <w:u w:val="single"/>
        </w:rPr>
      </w:pPr>
      <w:r>
        <w:rPr>
          <w:rFonts w:hint="eastAsia"/>
          <w:sz w:val="30"/>
          <w:szCs w:val="30"/>
        </w:rPr>
        <w:t>受检单位</w:t>
      </w:r>
      <w:r>
        <w:rPr>
          <w:rFonts w:ascii="宋体" w:hAnsi="宋体"/>
          <w:i/>
          <w:sz w:val="28"/>
          <w:szCs w:val="28"/>
          <w:u w:val="single"/>
        </w:rPr>
        <w:t xml:space="preserve"> (</w:t>
      </w:r>
      <w:r>
        <w:rPr>
          <w:rFonts w:ascii="宋体" w:hAnsi="宋体" w:hint="eastAsia"/>
          <w:i/>
          <w:sz w:val="28"/>
          <w:szCs w:val="28"/>
          <w:u w:val="single"/>
        </w:rPr>
        <w:t>与抽样单上企业名称一致</w:t>
      </w:r>
      <w:r>
        <w:rPr>
          <w:rFonts w:ascii="宋体" w:hAnsi="宋体"/>
          <w:i/>
          <w:sz w:val="28"/>
          <w:szCs w:val="28"/>
          <w:u w:val="single"/>
        </w:rPr>
        <w:t xml:space="preserve">)            </w:t>
      </w:r>
    </w:p>
    <w:p w:rsidR="009C4F21" w:rsidRDefault="00EA3A38" w:rsidP="00B210B3">
      <w:pPr>
        <w:snapToGrid w:val="0"/>
        <w:spacing w:beforeLines="100" w:before="240" w:line="360" w:lineRule="auto"/>
        <w:ind w:firstLineChars="205" w:firstLine="615"/>
        <w:rPr>
          <w:rFonts w:ascii="宋体"/>
          <w:szCs w:val="21"/>
        </w:rPr>
      </w:pPr>
      <w:r>
        <w:rPr>
          <w:rFonts w:hint="eastAsia"/>
          <w:sz w:val="30"/>
          <w:szCs w:val="30"/>
        </w:rPr>
        <w:t>检验类别</w:t>
      </w:r>
      <w:r>
        <w:rPr>
          <w:rFonts w:ascii="宋体" w:hAnsi="宋体" w:hint="eastAsia"/>
          <w:kern w:val="0"/>
          <w:sz w:val="28"/>
          <w:szCs w:val="28"/>
          <w:u w:val="single"/>
        </w:rPr>
        <w:t>生产许可证</w:t>
      </w:r>
      <w:r>
        <w:rPr>
          <w:rFonts w:hint="eastAsia"/>
          <w:sz w:val="28"/>
          <w:szCs w:val="28"/>
          <w:u w:val="single"/>
        </w:rPr>
        <w:t>检验</w:t>
      </w:r>
    </w:p>
    <w:p w:rsidR="009C4F21" w:rsidRDefault="00EA3A38" w:rsidP="00B210B3">
      <w:pPr>
        <w:snapToGrid w:val="0"/>
        <w:spacing w:beforeLines="100" w:before="240" w:line="360" w:lineRule="auto"/>
        <w:ind w:firstLineChars="200" w:firstLine="600"/>
        <w:rPr>
          <w:i/>
          <w:szCs w:val="21"/>
        </w:rPr>
      </w:pPr>
      <w:r>
        <w:rPr>
          <w:rFonts w:hint="eastAsia"/>
          <w:sz w:val="30"/>
          <w:szCs w:val="30"/>
        </w:rPr>
        <w:t>报告日期</w:t>
      </w:r>
      <w:r>
        <w:rPr>
          <w:rFonts w:ascii="宋体" w:hAnsi="宋体"/>
          <w:i/>
          <w:sz w:val="28"/>
          <w:szCs w:val="28"/>
          <w:u w:val="single"/>
        </w:rPr>
        <w:t xml:space="preserve">          (</w:t>
      </w:r>
      <w:r>
        <w:rPr>
          <w:rFonts w:ascii="宋体" w:hAnsi="宋体" w:hint="eastAsia"/>
          <w:i/>
          <w:sz w:val="28"/>
          <w:szCs w:val="28"/>
          <w:u w:val="single"/>
        </w:rPr>
        <w:t>以签发日期为准</w:t>
      </w:r>
      <w:r>
        <w:rPr>
          <w:rFonts w:ascii="宋体" w:hAnsi="宋体"/>
          <w:i/>
          <w:sz w:val="28"/>
          <w:szCs w:val="28"/>
          <w:u w:val="single"/>
        </w:rPr>
        <w:t xml:space="preserve">)               </w:t>
      </w:r>
    </w:p>
    <w:p w:rsidR="009C4F21" w:rsidRDefault="009C4F21" w:rsidP="00B210B3">
      <w:pPr>
        <w:snapToGrid w:val="0"/>
        <w:spacing w:beforeLines="100" w:before="240"/>
        <w:jc w:val="center"/>
        <w:rPr>
          <w:b/>
          <w:i/>
          <w:sz w:val="32"/>
          <w:szCs w:val="32"/>
        </w:rPr>
      </w:pPr>
    </w:p>
    <w:p w:rsidR="009C4F21" w:rsidRDefault="009C4F21" w:rsidP="00B210B3">
      <w:pPr>
        <w:spacing w:beforeLines="100" w:before="240"/>
        <w:jc w:val="center"/>
        <w:rPr>
          <w:b/>
          <w:i/>
          <w:sz w:val="32"/>
          <w:szCs w:val="32"/>
        </w:rPr>
      </w:pPr>
    </w:p>
    <w:p w:rsidR="009C4F21" w:rsidRDefault="009C4F21" w:rsidP="00B210B3">
      <w:pPr>
        <w:spacing w:beforeLines="100" w:before="240"/>
        <w:jc w:val="center"/>
        <w:rPr>
          <w:b/>
          <w:i/>
          <w:sz w:val="32"/>
          <w:szCs w:val="32"/>
        </w:rPr>
      </w:pPr>
    </w:p>
    <w:p w:rsidR="009C4F21" w:rsidRDefault="009C4F21" w:rsidP="00B210B3">
      <w:pPr>
        <w:spacing w:beforeLines="100" w:before="240"/>
        <w:jc w:val="center"/>
        <w:rPr>
          <w:b/>
          <w:i/>
          <w:sz w:val="32"/>
          <w:szCs w:val="32"/>
        </w:rPr>
      </w:pPr>
    </w:p>
    <w:p w:rsidR="009C4F21" w:rsidRPr="00F533A0" w:rsidRDefault="00EA3A38" w:rsidP="00B210B3">
      <w:pPr>
        <w:spacing w:beforeLines="100" w:before="240"/>
        <w:jc w:val="center"/>
        <w:rPr>
          <w:b/>
          <w:sz w:val="24"/>
          <w:szCs w:val="24"/>
        </w:rPr>
      </w:pPr>
      <w:r w:rsidRPr="00F533A0">
        <w:rPr>
          <w:rFonts w:hint="eastAsia"/>
          <w:b/>
          <w:sz w:val="24"/>
          <w:szCs w:val="24"/>
        </w:rPr>
        <w:t>检验机构名称</w:t>
      </w:r>
    </w:p>
    <w:p w:rsidR="009C4F21" w:rsidRDefault="00EA3A38" w:rsidP="00B210B3">
      <w:pPr>
        <w:spacing w:beforeLines="100" w:before="240"/>
        <w:jc w:val="center"/>
        <w:rPr>
          <w:sz w:val="44"/>
          <w:szCs w:val="32"/>
        </w:rPr>
      </w:pPr>
      <w:r>
        <w:rPr>
          <w:b/>
          <w:i/>
          <w:sz w:val="32"/>
          <w:szCs w:val="32"/>
        </w:rPr>
        <w:br w:type="page"/>
      </w:r>
      <w:r>
        <w:rPr>
          <w:rFonts w:hint="eastAsia"/>
          <w:sz w:val="44"/>
          <w:szCs w:val="32"/>
        </w:rPr>
        <w:t>注意事项</w:t>
      </w:r>
    </w:p>
    <w:p w:rsidR="009C4F21" w:rsidRDefault="009C4F21" w:rsidP="00EA3A38">
      <w:pPr>
        <w:spacing w:line="360" w:lineRule="auto"/>
        <w:ind w:firstLineChars="200" w:firstLine="560"/>
        <w:rPr>
          <w:rFonts w:ascii="宋体"/>
          <w:sz w:val="28"/>
          <w:szCs w:val="28"/>
        </w:rPr>
      </w:pPr>
    </w:p>
    <w:p w:rsidR="009C4F21" w:rsidRDefault="00EA3A38">
      <w:pPr>
        <w:numPr>
          <w:ilvl w:val="0"/>
          <w:numId w:val="44"/>
        </w:numPr>
        <w:spacing w:line="360" w:lineRule="auto"/>
        <w:rPr>
          <w:sz w:val="30"/>
          <w:szCs w:val="32"/>
        </w:rPr>
      </w:pPr>
      <w:r>
        <w:rPr>
          <w:rFonts w:hint="eastAsia"/>
          <w:sz w:val="30"/>
          <w:szCs w:val="32"/>
        </w:rPr>
        <w:t>检验报告无“检验报告专用章”或检验单位公章无效。</w:t>
      </w:r>
    </w:p>
    <w:p w:rsidR="009C4F21" w:rsidRDefault="00EA3A38">
      <w:pPr>
        <w:numPr>
          <w:ilvl w:val="0"/>
          <w:numId w:val="44"/>
        </w:numPr>
        <w:spacing w:line="360" w:lineRule="auto"/>
        <w:rPr>
          <w:sz w:val="30"/>
          <w:szCs w:val="32"/>
        </w:rPr>
      </w:pPr>
      <w:r>
        <w:rPr>
          <w:rFonts w:hint="eastAsia"/>
          <w:sz w:val="30"/>
          <w:szCs w:val="32"/>
        </w:rPr>
        <w:t>复制检验报告未重新加盖“检验报告专用章”或检验单位公章无效。</w:t>
      </w:r>
    </w:p>
    <w:p w:rsidR="009C4F21" w:rsidRDefault="00EA3A38">
      <w:pPr>
        <w:numPr>
          <w:ilvl w:val="0"/>
          <w:numId w:val="44"/>
        </w:numPr>
        <w:spacing w:line="360" w:lineRule="auto"/>
        <w:rPr>
          <w:sz w:val="30"/>
          <w:szCs w:val="32"/>
        </w:rPr>
      </w:pPr>
      <w:r>
        <w:rPr>
          <w:rFonts w:hint="eastAsia"/>
          <w:sz w:val="30"/>
          <w:szCs w:val="32"/>
        </w:rPr>
        <w:t>检验报告无批准人、审核、主检签字无效，无骑缝章无效。</w:t>
      </w:r>
    </w:p>
    <w:p w:rsidR="009C4F21" w:rsidRDefault="00EA3A38">
      <w:pPr>
        <w:numPr>
          <w:ilvl w:val="0"/>
          <w:numId w:val="44"/>
        </w:numPr>
        <w:spacing w:line="360" w:lineRule="auto"/>
        <w:rPr>
          <w:sz w:val="30"/>
          <w:szCs w:val="32"/>
        </w:rPr>
      </w:pPr>
      <w:r>
        <w:rPr>
          <w:rFonts w:hint="eastAsia"/>
          <w:sz w:val="30"/>
          <w:szCs w:val="32"/>
        </w:rPr>
        <w:t>检验报告涂改无效。</w:t>
      </w:r>
    </w:p>
    <w:p w:rsidR="009C4F21" w:rsidRDefault="009C4F21">
      <w:pPr>
        <w:spacing w:line="360" w:lineRule="auto"/>
        <w:rPr>
          <w:sz w:val="30"/>
          <w:szCs w:val="32"/>
        </w:rPr>
      </w:pPr>
    </w:p>
    <w:p w:rsidR="009C4F21" w:rsidRDefault="009C4F21">
      <w:pPr>
        <w:spacing w:line="360" w:lineRule="auto"/>
        <w:rPr>
          <w:sz w:val="30"/>
          <w:szCs w:val="32"/>
        </w:rPr>
      </w:pPr>
    </w:p>
    <w:p w:rsidR="009C4F21" w:rsidRDefault="009C4F21">
      <w:pPr>
        <w:spacing w:line="360" w:lineRule="auto"/>
        <w:rPr>
          <w:sz w:val="30"/>
          <w:szCs w:val="32"/>
        </w:rPr>
      </w:pPr>
    </w:p>
    <w:p w:rsidR="009C4F21" w:rsidRDefault="009C4F21">
      <w:pPr>
        <w:spacing w:line="360" w:lineRule="auto"/>
        <w:rPr>
          <w:sz w:val="30"/>
          <w:szCs w:val="32"/>
        </w:rPr>
      </w:pPr>
    </w:p>
    <w:p w:rsidR="009C4F21" w:rsidRDefault="009C4F21">
      <w:pPr>
        <w:spacing w:line="360" w:lineRule="auto"/>
        <w:rPr>
          <w:sz w:val="30"/>
          <w:szCs w:val="32"/>
        </w:rPr>
      </w:pPr>
    </w:p>
    <w:p w:rsidR="009C4F21" w:rsidRDefault="009C4F21">
      <w:pPr>
        <w:spacing w:line="360" w:lineRule="auto"/>
        <w:rPr>
          <w:sz w:val="30"/>
          <w:szCs w:val="32"/>
        </w:rPr>
      </w:pPr>
    </w:p>
    <w:p w:rsidR="009C4F21" w:rsidRDefault="00EA3A38">
      <w:pPr>
        <w:spacing w:line="360" w:lineRule="auto"/>
        <w:rPr>
          <w:sz w:val="30"/>
          <w:szCs w:val="32"/>
        </w:rPr>
      </w:pPr>
      <w:r>
        <w:rPr>
          <w:rFonts w:hint="eastAsia"/>
          <w:sz w:val="30"/>
          <w:szCs w:val="32"/>
        </w:rPr>
        <w:t>地址：</w:t>
      </w:r>
      <w:r>
        <w:rPr>
          <w:sz w:val="30"/>
          <w:szCs w:val="32"/>
        </w:rPr>
        <w:t>(</w:t>
      </w:r>
      <w:r>
        <w:rPr>
          <w:rFonts w:hint="eastAsia"/>
          <w:sz w:val="30"/>
          <w:szCs w:val="32"/>
        </w:rPr>
        <w:t>检验机构详细地址</w:t>
      </w:r>
      <w:r>
        <w:rPr>
          <w:sz w:val="30"/>
          <w:szCs w:val="32"/>
        </w:rPr>
        <w:t>)</w:t>
      </w:r>
    </w:p>
    <w:p w:rsidR="009C4F21" w:rsidRDefault="00EA3A38">
      <w:pPr>
        <w:spacing w:line="360" w:lineRule="auto"/>
        <w:rPr>
          <w:sz w:val="30"/>
          <w:szCs w:val="32"/>
        </w:rPr>
      </w:pPr>
      <w:r>
        <w:rPr>
          <w:rFonts w:hint="eastAsia"/>
          <w:sz w:val="30"/>
          <w:szCs w:val="32"/>
        </w:rPr>
        <w:t>邮政编码：</w:t>
      </w:r>
    </w:p>
    <w:p w:rsidR="009C4F21" w:rsidRDefault="00EA3A38">
      <w:pPr>
        <w:spacing w:line="360" w:lineRule="auto"/>
        <w:rPr>
          <w:sz w:val="30"/>
          <w:szCs w:val="32"/>
        </w:rPr>
      </w:pPr>
      <w:r>
        <w:rPr>
          <w:rFonts w:hint="eastAsia"/>
          <w:sz w:val="30"/>
          <w:szCs w:val="32"/>
        </w:rPr>
        <w:t>联系人：</w:t>
      </w:r>
    </w:p>
    <w:p w:rsidR="009C4F21" w:rsidRDefault="00EA3A38">
      <w:pPr>
        <w:spacing w:line="360" w:lineRule="auto"/>
        <w:rPr>
          <w:sz w:val="30"/>
          <w:szCs w:val="32"/>
        </w:rPr>
      </w:pPr>
      <w:r>
        <w:rPr>
          <w:rFonts w:hint="eastAsia"/>
          <w:sz w:val="30"/>
          <w:szCs w:val="32"/>
        </w:rPr>
        <w:t>电话：</w:t>
      </w:r>
    </w:p>
    <w:p w:rsidR="009C4F21" w:rsidRDefault="00EA3A38">
      <w:pPr>
        <w:spacing w:line="360" w:lineRule="auto"/>
        <w:rPr>
          <w:sz w:val="30"/>
          <w:szCs w:val="32"/>
        </w:rPr>
      </w:pPr>
      <w:r>
        <w:rPr>
          <w:rFonts w:hint="eastAsia"/>
          <w:sz w:val="30"/>
          <w:szCs w:val="32"/>
        </w:rPr>
        <w:t>传真：</w:t>
      </w:r>
    </w:p>
    <w:p w:rsidR="009C4F21" w:rsidRDefault="00EA3A38">
      <w:pPr>
        <w:spacing w:line="360" w:lineRule="auto"/>
        <w:rPr>
          <w:sz w:val="30"/>
          <w:szCs w:val="32"/>
        </w:rPr>
      </w:pPr>
      <w:r>
        <w:rPr>
          <w:sz w:val="30"/>
          <w:szCs w:val="32"/>
        </w:rPr>
        <w:t>E</w:t>
      </w:r>
      <w:r>
        <w:rPr>
          <w:rFonts w:hint="eastAsia"/>
          <w:sz w:val="30"/>
          <w:szCs w:val="32"/>
        </w:rPr>
        <w:t>－</w:t>
      </w:r>
      <w:r>
        <w:rPr>
          <w:sz w:val="30"/>
          <w:szCs w:val="32"/>
        </w:rPr>
        <w:t>mail</w:t>
      </w:r>
      <w:r>
        <w:rPr>
          <w:rFonts w:hint="eastAsia"/>
          <w:sz w:val="30"/>
          <w:szCs w:val="32"/>
        </w:rPr>
        <w:t>电子信箱</w:t>
      </w:r>
      <w:r>
        <w:rPr>
          <w:sz w:val="30"/>
          <w:szCs w:val="32"/>
        </w:rPr>
        <w:t>:</w:t>
      </w:r>
    </w:p>
    <w:p w:rsidR="009C4F21" w:rsidRDefault="009C4F21">
      <w:pPr>
        <w:jc w:val="center"/>
        <w:rPr>
          <w:rFonts w:ascii="宋体"/>
          <w:b/>
          <w:i/>
          <w:iCs/>
          <w:sz w:val="32"/>
          <w:szCs w:val="32"/>
        </w:rPr>
      </w:pPr>
    </w:p>
    <w:p w:rsidR="009C4F21" w:rsidRDefault="009C4F21">
      <w:pPr>
        <w:jc w:val="center"/>
        <w:rPr>
          <w:rFonts w:ascii="宋体"/>
          <w:b/>
          <w:i/>
          <w:iCs/>
          <w:sz w:val="32"/>
          <w:szCs w:val="32"/>
        </w:rPr>
      </w:pPr>
    </w:p>
    <w:p w:rsidR="009C4F21" w:rsidRDefault="009C4F21">
      <w:pPr>
        <w:jc w:val="center"/>
        <w:rPr>
          <w:rFonts w:ascii="宋体"/>
          <w:b/>
          <w:i/>
          <w:iCs/>
          <w:sz w:val="32"/>
          <w:szCs w:val="32"/>
        </w:rPr>
      </w:pPr>
    </w:p>
    <w:p w:rsidR="009C4F21" w:rsidRDefault="009C4F21">
      <w:pPr>
        <w:jc w:val="center"/>
        <w:rPr>
          <w:rFonts w:ascii="宋体"/>
          <w:b/>
          <w:i/>
          <w:iCs/>
          <w:sz w:val="32"/>
          <w:szCs w:val="32"/>
        </w:rPr>
      </w:pPr>
    </w:p>
    <w:p w:rsidR="009C4F21" w:rsidRDefault="009C4F21">
      <w:pPr>
        <w:rPr>
          <w:rFonts w:ascii="宋体"/>
          <w:b/>
          <w:i/>
          <w:iCs/>
          <w:sz w:val="32"/>
          <w:szCs w:val="32"/>
        </w:rPr>
      </w:pPr>
    </w:p>
    <w:p w:rsidR="009C4F21" w:rsidRDefault="00EA3A38">
      <w:pPr>
        <w:jc w:val="center"/>
        <w:rPr>
          <w:rFonts w:ascii="宋体"/>
          <w:b/>
          <w:spacing w:val="20"/>
          <w:sz w:val="36"/>
        </w:rPr>
      </w:pPr>
      <w:r>
        <w:rPr>
          <w:rFonts w:ascii="宋体"/>
          <w:b/>
          <w:i/>
          <w:iCs/>
          <w:sz w:val="32"/>
          <w:szCs w:val="32"/>
        </w:rPr>
        <w:br w:type="page"/>
      </w:r>
      <w:r>
        <w:rPr>
          <w:rFonts w:hint="eastAsia"/>
          <w:b/>
          <w:i/>
          <w:iCs/>
          <w:sz w:val="32"/>
          <w:szCs w:val="32"/>
        </w:rPr>
        <w:t>××检验机构</w:t>
      </w:r>
    </w:p>
    <w:p w:rsidR="009C4F21" w:rsidRDefault="00EA3A38">
      <w:pPr>
        <w:jc w:val="center"/>
        <w:rPr>
          <w:sz w:val="32"/>
          <w:szCs w:val="32"/>
        </w:rPr>
      </w:pPr>
      <w:r>
        <w:rPr>
          <w:rFonts w:hint="eastAsia"/>
          <w:sz w:val="32"/>
          <w:szCs w:val="32"/>
        </w:rPr>
        <w:t>检验报告</w:t>
      </w:r>
    </w:p>
    <w:p w:rsidR="009C4F21" w:rsidRDefault="00EA3A38">
      <w:pPr>
        <w:jc w:val="center"/>
        <w:rPr>
          <w:szCs w:val="21"/>
        </w:rPr>
      </w:pPr>
      <w:r>
        <w:rPr>
          <w:rFonts w:hint="eastAsia"/>
          <w:szCs w:val="21"/>
        </w:rPr>
        <w:t>报告编号：</w:t>
      </w:r>
      <w:r>
        <w:rPr>
          <w:rFonts w:hint="eastAsia"/>
          <w:b/>
          <w:i/>
          <w:szCs w:val="21"/>
        </w:rPr>
        <w:t>××</w:t>
      </w:r>
      <w:r>
        <w:rPr>
          <w:rFonts w:hint="eastAsia"/>
          <w:szCs w:val="21"/>
        </w:rPr>
        <w:t>共</w:t>
      </w:r>
      <w:r>
        <w:rPr>
          <w:rFonts w:hint="eastAsia"/>
          <w:b/>
          <w:i/>
          <w:szCs w:val="21"/>
        </w:rPr>
        <w:t>×</w:t>
      </w:r>
      <w:r>
        <w:rPr>
          <w:rFonts w:hint="eastAsia"/>
          <w:szCs w:val="21"/>
        </w:rPr>
        <w:t>页第</w:t>
      </w:r>
      <w:r>
        <w:rPr>
          <w:rFonts w:hint="eastAsia"/>
          <w:b/>
          <w:i/>
          <w:szCs w:val="21"/>
        </w:rPr>
        <w:t>×</w:t>
      </w:r>
      <w:r>
        <w:rPr>
          <w:rFonts w:hint="eastAsia"/>
          <w:szCs w:val="21"/>
        </w:rPr>
        <w:t>页</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420"/>
        <w:gridCol w:w="1274"/>
        <w:gridCol w:w="3402"/>
      </w:tblGrid>
      <w:tr w:rsidR="009C4F21">
        <w:trPr>
          <w:cantSplit/>
          <w:trHeight w:val="879"/>
        </w:trPr>
        <w:tc>
          <w:tcPr>
            <w:tcW w:w="1368" w:type="dxa"/>
            <w:vAlign w:val="center"/>
          </w:tcPr>
          <w:p w:rsidR="009C4F21" w:rsidRDefault="00EA3A38">
            <w:pPr>
              <w:jc w:val="center"/>
              <w:rPr>
                <w:rFonts w:ascii="宋体"/>
                <w:szCs w:val="21"/>
              </w:rPr>
            </w:pPr>
            <w:r>
              <w:rPr>
                <w:rFonts w:ascii="宋体" w:hAnsi="宋体" w:hint="eastAsia"/>
                <w:szCs w:val="21"/>
              </w:rPr>
              <w:t>产品名称</w:t>
            </w:r>
          </w:p>
        </w:tc>
        <w:tc>
          <w:tcPr>
            <w:tcW w:w="3420" w:type="dxa"/>
            <w:vAlign w:val="center"/>
          </w:tcPr>
          <w:p w:rsidR="009C4F21" w:rsidRDefault="00EA3A38">
            <w:pPr>
              <w:jc w:val="center"/>
              <w:rPr>
                <w:rFonts w:ascii="宋体"/>
                <w:szCs w:val="21"/>
              </w:rPr>
            </w:pPr>
            <w:r>
              <w:rPr>
                <w:rFonts w:ascii="宋体" w:hAnsi="宋体"/>
                <w:i/>
                <w:iCs/>
                <w:szCs w:val="21"/>
              </w:rPr>
              <w:t>(</w:t>
            </w:r>
            <w:r>
              <w:rPr>
                <w:rFonts w:ascii="宋体" w:hAnsi="宋体" w:hint="eastAsia"/>
                <w:i/>
                <w:iCs/>
                <w:szCs w:val="21"/>
              </w:rPr>
              <w:t>按《抽样单》填写</w:t>
            </w:r>
            <w:r>
              <w:rPr>
                <w:rFonts w:ascii="宋体" w:hAnsi="宋体"/>
                <w:i/>
                <w:iCs/>
                <w:szCs w:val="21"/>
              </w:rPr>
              <w:t>)</w:t>
            </w:r>
          </w:p>
        </w:tc>
        <w:tc>
          <w:tcPr>
            <w:tcW w:w="1274" w:type="dxa"/>
            <w:vAlign w:val="center"/>
          </w:tcPr>
          <w:p w:rsidR="009C4F21" w:rsidRDefault="00EA3A38">
            <w:pPr>
              <w:jc w:val="center"/>
              <w:rPr>
                <w:rFonts w:ascii="宋体"/>
                <w:szCs w:val="21"/>
              </w:rPr>
            </w:pPr>
            <w:r>
              <w:rPr>
                <w:rFonts w:ascii="宋体" w:hAnsi="宋体" w:hint="eastAsia"/>
                <w:szCs w:val="21"/>
              </w:rPr>
              <w:t>产品单元</w:t>
            </w:r>
          </w:p>
        </w:tc>
        <w:tc>
          <w:tcPr>
            <w:tcW w:w="3402" w:type="dxa"/>
            <w:vAlign w:val="center"/>
          </w:tcPr>
          <w:p w:rsidR="009C4F21" w:rsidRDefault="00EA3A38">
            <w:pPr>
              <w:jc w:val="center"/>
              <w:rPr>
                <w:rFonts w:ascii="宋体"/>
                <w:szCs w:val="21"/>
              </w:rPr>
            </w:pPr>
            <w:r>
              <w:rPr>
                <w:rFonts w:ascii="宋体" w:hAnsi="宋体"/>
                <w:i/>
                <w:iCs/>
                <w:szCs w:val="21"/>
              </w:rPr>
              <w:t>(</w:t>
            </w:r>
            <w:r>
              <w:rPr>
                <w:rFonts w:ascii="宋体" w:hAnsi="宋体" w:hint="eastAsia"/>
                <w:i/>
                <w:iCs/>
                <w:szCs w:val="21"/>
              </w:rPr>
              <w:t>按《抽样单》填写</w:t>
            </w:r>
            <w:r>
              <w:rPr>
                <w:rFonts w:ascii="宋体" w:hAnsi="宋体"/>
                <w:i/>
                <w:iCs/>
                <w:szCs w:val="21"/>
              </w:rPr>
              <w:t>)</w:t>
            </w:r>
          </w:p>
        </w:tc>
      </w:tr>
      <w:tr w:rsidR="009C4F21">
        <w:trPr>
          <w:cantSplit/>
          <w:trHeight w:val="834"/>
        </w:trPr>
        <w:tc>
          <w:tcPr>
            <w:tcW w:w="1368" w:type="dxa"/>
            <w:vAlign w:val="center"/>
          </w:tcPr>
          <w:p w:rsidR="009C4F21" w:rsidRDefault="00EA3A38">
            <w:pPr>
              <w:jc w:val="center"/>
              <w:rPr>
                <w:rFonts w:ascii="宋体"/>
                <w:szCs w:val="21"/>
              </w:rPr>
            </w:pPr>
            <w:r>
              <w:rPr>
                <w:rFonts w:ascii="宋体" w:hAnsi="宋体" w:hint="eastAsia"/>
                <w:szCs w:val="21"/>
              </w:rPr>
              <w:t>产品品种</w:t>
            </w:r>
          </w:p>
        </w:tc>
        <w:tc>
          <w:tcPr>
            <w:tcW w:w="3420" w:type="dxa"/>
            <w:vAlign w:val="center"/>
          </w:tcPr>
          <w:p w:rsidR="009C4F21" w:rsidRDefault="00EA3A38">
            <w:pPr>
              <w:jc w:val="center"/>
              <w:rPr>
                <w:rFonts w:ascii="宋体"/>
                <w:i/>
                <w:iCs/>
                <w:szCs w:val="21"/>
              </w:rPr>
            </w:pPr>
            <w:r>
              <w:rPr>
                <w:rFonts w:ascii="宋体" w:hAnsi="宋体"/>
                <w:i/>
                <w:iCs/>
                <w:szCs w:val="21"/>
              </w:rPr>
              <w:t>(</w:t>
            </w:r>
            <w:r>
              <w:rPr>
                <w:rFonts w:ascii="宋体" w:hAnsi="宋体" w:hint="eastAsia"/>
                <w:i/>
                <w:iCs/>
                <w:szCs w:val="21"/>
              </w:rPr>
              <w:t>按《抽样单》填写</w:t>
            </w:r>
            <w:r>
              <w:rPr>
                <w:rFonts w:ascii="宋体" w:hAnsi="宋体"/>
                <w:i/>
                <w:iCs/>
                <w:szCs w:val="21"/>
              </w:rPr>
              <w:t>)</w:t>
            </w:r>
          </w:p>
        </w:tc>
        <w:tc>
          <w:tcPr>
            <w:tcW w:w="1274" w:type="dxa"/>
            <w:vAlign w:val="center"/>
          </w:tcPr>
          <w:p w:rsidR="009C4F21" w:rsidRDefault="00EA3A38">
            <w:pPr>
              <w:jc w:val="center"/>
              <w:rPr>
                <w:rFonts w:ascii="宋体"/>
                <w:szCs w:val="21"/>
              </w:rPr>
            </w:pPr>
            <w:r>
              <w:rPr>
                <w:rFonts w:ascii="宋体" w:hAnsi="宋体" w:hint="eastAsia"/>
                <w:szCs w:val="21"/>
              </w:rPr>
              <w:t>规格型号</w:t>
            </w:r>
          </w:p>
        </w:tc>
        <w:tc>
          <w:tcPr>
            <w:tcW w:w="3402" w:type="dxa"/>
            <w:vAlign w:val="center"/>
          </w:tcPr>
          <w:p w:rsidR="009C4F21" w:rsidRDefault="00EA3A38">
            <w:pPr>
              <w:jc w:val="center"/>
              <w:rPr>
                <w:rFonts w:ascii="宋体"/>
                <w:i/>
                <w:iCs/>
                <w:szCs w:val="21"/>
              </w:rPr>
            </w:pPr>
            <w:r>
              <w:rPr>
                <w:rFonts w:ascii="宋体" w:hAnsi="宋体"/>
                <w:i/>
                <w:iCs/>
                <w:szCs w:val="21"/>
              </w:rPr>
              <w:t>(</w:t>
            </w:r>
            <w:r>
              <w:rPr>
                <w:rFonts w:ascii="宋体" w:hAnsi="宋体" w:hint="eastAsia"/>
                <w:i/>
                <w:iCs/>
                <w:szCs w:val="21"/>
              </w:rPr>
              <w:t>按《抽样单》填写</w:t>
            </w:r>
            <w:r>
              <w:rPr>
                <w:rFonts w:ascii="宋体" w:hAnsi="宋体"/>
                <w:i/>
                <w:iCs/>
                <w:szCs w:val="21"/>
              </w:rPr>
              <w:t>)</w:t>
            </w:r>
          </w:p>
        </w:tc>
      </w:tr>
      <w:tr w:rsidR="009C4F21">
        <w:trPr>
          <w:trHeight w:val="907"/>
        </w:trPr>
        <w:tc>
          <w:tcPr>
            <w:tcW w:w="1368" w:type="dxa"/>
            <w:vAlign w:val="center"/>
          </w:tcPr>
          <w:p w:rsidR="009C4F21" w:rsidRDefault="00EA3A38">
            <w:pPr>
              <w:jc w:val="center"/>
              <w:rPr>
                <w:szCs w:val="21"/>
              </w:rPr>
            </w:pPr>
            <w:r>
              <w:rPr>
                <w:rFonts w:hint="eastAsia"/>
                <w:szCs w:val="21"/>
              </w:rPr>
              <w:t>受检单位</w:t>
            </w:r>
          </w:p>
          <w:p w:rsidR="009C4F21" w:rsidRDefault="00EA3A38">
            <w:pPr>
              <w:jc w:val="center"/>
              <w:rPr>
                <w:rFonts w:ascii="宋体"/>
                <w:szCs w:val="21"/>
              </w:rPr>
            </w:pPr>
            <w:r>
              <w:rPr>
                <w:rFonts w:hint="eastAsia"/>
                <w:szCs w:val="21"/>
              </w:rPr>
              <w:t>名称</w:t>
            </w:r>
          </w:p>
        </w:tc>
        <w:tc>
          <w:tcPr>
            <w:tcW w:w="8096" w:type="dxa"/>
            <w:gridSpan w:val="3"/>
            <w:vAlign w:val="center"/>
          </w:tcPr>
          <w:p w:rsidR="009C4F21" w:rsidRDefault="00EA3A38">
            <w:pPr>
              <w:jc w:val="center"/>
              <w:rPr>
                <w:rFonts w:ascii="宋体"/>
                <w:szCs w:val="21"/>
              </w:rPr>
            </w:pPr>
            <w:r>
              <w:rPr>
                <w:rFonts w:ascii="宋体" w:hAnsi="宋体"/>
                <w:i/>
                <w:iCs/>
                <w:szCs w:val="21"/>
              </w:rPr>
              <w:t>(</w:t>
            </w:r>
            <w:r>
              <w:rPr>
                <w:rFonts w:ascii="宋体" w:hAnsi="宋体" w:hint="eastAsia"/>
                <w:i/>
                <w:iCs/>
                <w:szCs w:val="21"/>
              </w:rPr>
              <w:t>按《抽样单》填写</w:t>
            </w:r>
            <w:r>
              <w:rPr>
                <w:rFonts w:ascii="宋体" w:hAnsi="宋体"/>
                <w:i/>
                <w:iCs/>
                <w:szCs w:val="21"/>
              </w:rPr>
              <w:t>)</w:t>
            </w:r>
          </w:p>
        </w:tc>
      </w:tr>
      <w:tr w:rsidR="009C4F21">
        <w:trPr>
          <w:trHeight w:val="907"/>
        </w:trPr>
        <w:tc>
          <w:tcPr>
            <w:tcW w:w="1368" w:type="dxa"/>
            <w:vAlign w:val="center"/>
          </w:tcPr>
          <w:p w:rsidR="009C4F21" w:rsidRDefault="00EA3A38">
            <w:pPr>
              <w:jc w:val="center"/>
              <w:rPr>
                <w:szCs w:val="21"/>
              </w:rPr>
            </w:pPr>
            <w:r>
              <w:rPr>
                <w:rFonts w:hint="eastAsia"/>
                <w:szCs w:val="21"/>
              </w:rPr>
              <w:t>受检单位</w:t>
            </w:r>
          </w:p>
          <w:p w:rsidR="009C4F21" w:rsidRDefault="00EA3A38">
            <w:pPr>
              <w:jc w:val="center"/>
              <w:rPr>
                <w:rFonts w:ascii="宋体"/>
                <w:szCs w:val="21"/>
              </w:rPr>
            </w:pPr>
            <w:r>
              <w:rPr>
                <w:rFonts w:ascii="宋体" w:hAnsi="宋体" w:hint="eastAsia"/>
                <w:szCs w:val="21"/>
              </w:rPr>
              <w:t>生产</w:t>
            </w:r>
            <w:r>
              <w:rPr>
                <w:rFonts w:hint="eastAsia"/>
                <w:szCs w:val="21"/>
              </w:rPr>
              <w:t>地址</w:t>
            </w:r>
          </w:p>
        </w:tc>
        <w:tc>
          <w:tcPr>
            <w:tcW w:w="8096" w:type="dxa"/>
            <w:gridSpan w:val="3"/>
            <w:vAlign w:val="center"/>
          </w:tcPr>
          <w:p w:rsidR="009C4F21" w:rsidRDefault="00EA3A38">
            <w:pPr>
              <w:jc w:val="center"/>
              <w:rPr>
                <w:rFonts w:ascii="宋体"/>
                <w:i/>
                <w:iCs/>
                <w:szCs w:val="21"/>
              </w:rPr>
            </w:pPr>
            <w:r>
              <w:rPr>
                <w:rFonts w:ascii="宋体" w:hAnsi="宋体"/>
                <w:i/>
                <w:iCs/>
                <w:szCs w:val="21"/>
              </w:rPr>
              <w:t>(</w:t>
            </w:r>
            <w:r>
              <w:rPr>
                <w:rFonts w:ascii="宋体" w:hAnsi="宋体" w:hint="eastAsia"/>
                <w:i/>
                <w:iCs/>
                <w:szCs w:val="21"/>
              </w:rPr>
              <w:t>按《抽样单》填写</w:t>
            </w:r>
            <w:r>
              <w:rPr>
                <w:rFonts w:ascii="宋体" w:hAnsi="宋体"/>
                <w:i/>
                <w:iCs/>
                <w:szCs w:val="21"/>
              </w:rPr>
              <w:t>)</w:t>
            </w:r>
          </w:p>
        </w:tc>
      </w:tr>
      <w:tr w:rsidR="009C4F21">
        <w:trPr>
          <w:trHeight w:val="907"/>
        </w:trPr>
        <w:tc>
          <w:tcPr>
            <w:tcW w:w="1368" w:type="dxa"/>
            <w:vAlign w:val="center"/>
          </w:tcPr>
          <w:p w:rsidR="009C4F21" w:rsidRDefault="00EA3A38">
            <w:pPr>
              <w:jc w:val="center"/>
              <w:rPr>
                <w:rFonts w:ascii="宋体"/>
                <w:szCs w:val="21"/>
              </w:rPr>
            </w:pPr>
            <w:r>
              <w:rPr>
                <w:rFonts w:ascii="宋体" w:hAnsi="宋体" w:hint="eastAsia"/>
                <w:szCs w:val="21"/>
              </w:rPr>
              <w:t>产品编号</w:t>
            </w:r>
          </w:p>
        </w:tc>
        <w:tc>
          <w:tcPr>
            <w:tcW w:w="3420" w:type="dxa"/>
            <w:vAlign w:val="center"/>
          </w:tcPr>
          <w:p w:rsidR="009C4F21" w:rsidRDefault="00EA3A38">
            <w:pPr>
              <w:jc w:val="center"/>
              <w:rPr>
                <w:rFonts w:ascii="宋体"/>
                <w:szCs w:val="21"/>
              </w:rPr>
            </w:pPr>
            <w:r>
              <w:rPr>
                <w:rFonts w:ascii="宋体" w:hAnsi="宋体"/>
                <w:i/>
                <w:iCs/>
                <w:szCs w:val="21"/>
              </w:rPr>
              <w:t>(</w:t>
            </w:r>
            <w:r>
              <w:rPr>
                <w:rFonts w:ascii="宋体" w:hAnsi="宋体" w:hint="eastAsia"/>
                <w:i/>
                <w:iCs/>
                <w:szCs w:val="21"/>
              </w:rPr>
              <w:t>按《抽样单》填写</w:t>
            </w:r>
            <w:r>
              <w:rPr>
                <w:rFonts w:ascii="宋体" w:hAnsi="宋体"/>
                <w:i/>
                <w:iCs/>
                <w:szCs w:val="21"/>
              </w:rPr>
              <w:t>)</w:t>
            </w:r>
          </w:p>
        </w:tc>
        <w:tc>
          <w:tcPr>
            <w:tcW w:w="1274" w:type="dxa"/>
            <w:vAlign w:val="center"/>
          </w:tcPr>
          <w:p w:rsidR="009C4F21" w:rsidRDefault="00EA3A38">
            <w:pPr>
              <w:jc w:val="center"/>
              <w:rPr>
                <w:rFonts w:ascii="宋体"/>
                <w:szCs w:val="21"/>
              </w:rPr>
            </w:pPr>
            <w:r>
              <w:rPr>
                <w:rFonts w:ascii="宋体" w:hAnsi="宋体" w:hint="eastAsia"/>
                <w:szCs w:val="21"/>
              </w:rPr>
              <w:t>生产日期</w:t>
            </w:r>
          </w:p>
        </w:tc>
        <w:tc>
          <w:tcPr>
            <w:tcW w:w="3402" w:type="dxa"/>
            <w:vAlign w:val="center"/>
          </w:tcPr>
          <w:p w:rsidR="009C4F21" w:rsidRDefault="00EA3A38">
            <w:pPr>
              <w:jc w:val="center"/>
              <w:rPr>
                <w:rFonts w:ascii="宋体"/>
                <w:szCs w:val="21"/>
              </w:rPr>
            </w:pPr>
            <w:r>
              <w:rPr>
                <w:rFonts w:ascii="宋体" w:hAnsi="宋体"/>
                <w:i/>
                <w:iCs/>
                <w:szCs w:val="21"/>
              </w:rPr>
              <w:t>(</w:t>
            </w:r>
            <w:r>
              <w:rPr>
                <w:rFonts w:ascii="宋体" w:hAnsi="宋体" w:hint="eastAsia"/>
                <w:i/>
                <w:iCs/>
                <w:szCs w:val="21"/>
              </w:rPr>
              <w:t>按《抽样单》填写</w:t>
            </w:r>
            <w:r>
              <w:rPr>
                <w:rFonts w:ascii="宋体" w:hAnsi="宋体"/>
                <w:i/>
                <w:iCs/>
                <w:szCs w:val="21"/>
              </w:rPr>
              <w:t>)</w:t>
            </w:r>
          </w:p>
        </w:tc>
      </w:tr>
      <w:tr w:rsidR="009C4F21">
        <w:trPr>
          <w:trHeight w:val="907"/>
        </w:trPr>
        <w:tc>
          <w:tcPr>
            <w:tcW w:w="1368" w:type="dxa"/>
            <w:vAlign w:val="center"/>
          </w:tcPr>
          <w:p w:rsidR="009C4F21" w:rsidRDefault="00EA3A38">
            <w:pPr>
              <w:jc w:val="center"/>
              <w:rPr>
                <w:rFonts w:ascii="宋体"/>
                <w:szCs w:val="21"/>
              </w:rPr>
            </w:pPr>
            <w:r>
              <w:rPr>
                <w:rFonts w:ascii="宋体" w:hint="eastAsia"/>
                <w:szCs w:val="21"/>
              </w:rPr>
              <w:t>抽样基数</w:t>
            </w:r>
          </w:p>
        </w:tc>
        <w:tc>
          <w:tcPr>
            <w:tcW w:w="3420" w:type="dxa"/>
            <w:vAlign w:val="center"/>
          </w:tcPr>
          <w:p w:rsidR="009C4F21" w:rsidRDefault="00EA3A38">
            <w:pPr>
              <w:jc w:val="center"/>
              <w:rPr>
                <w:rFonts w:ascii="宋体"/>
                <w:szCs w:val="21"/>
              </w:rPr>
            </w:pPr>
            <w:r>
              <w:rPr>
                <w:rFonts w:ascii="宋体" w:hAnsi="宋体"/>
                <w:i/>
                <w:iCs/>
                <w:szCs w:val="21"/>
              </w:rPr>
              <w:t>(</w:t>
            </w:r>
            <w:r>
              <w:rPr>
                <w:rFonts w:ascii="宋体" w:hAnsi="宋体" w:hint="eastAsia"/>
                <w:i/>
                <w:iCs/>
                <w:szCs w:val="21"/>
              </w:rPr>
              <w:t>按《抽样单》填写</w:t>
            </w:r>
            <w:r>
              <w:rPr>
                <w:rFonts w:ascii="宋体" w:hAnsi="宋体"/>
                <w:i/>
                <w:iCs/>
                <w:szCs w:val="21"/>
              </w:rPr>
              <w:t>)</w:t>
            </w:r>
          </w:p>
        </w:tc>
        <w:tc>
          <w:tcPr>
            <w:tcW w:w="1274" w:type="dxa"/>
            <w:vAlign w:val="center"/>
          </w:tcPr>
          <w:p w:rsidR="009C4F21" w:rsidRDefault="00EA3A38">
            <w:pPr>
              <w:jc w:val="center"/>
              <w:rPr>
                <w:rFonts w:ascii="宋体"/>
                <w:szCs w:val="21"/>
              </w:rPr>
            </w:pPr>
            <w:r>
              <w:rPr>
                <w:rFonts w:ascii="宋体" w:hAnsi="宋体" w:hint="eastAsia"/>
                <w:szCs w:val="21"/>
              </w:rPr>
              <w:t>样品数量</w:t>
            </w:r>
          </w:p>
        </w:tc>
        <w:tc>
          <w:tcPr>
            <w:tcW w:w="3402" w:type="dxa"/>
            <w:vAlign w:val="center"/>
          </w:tcPr>
          <w:p w:rsidR="009C4F21" w:rsidRDefault="00EA3A38">
            <w:pPr>
              <w:jc w:val="center"/>
              <w:rPr>
                <w:rFonts w:ascii="宋体"/>
                <w:szCs w:val="21"/>
              </w:rPr>
            </w:pPr>
            <w:r>
              <w:rPr>
                <w:rFonts w:ascii="宋体" w:hAnsi="宋体"/>
                <w:i/>
                <w:iCs/>
                <w:szCs w:val="21"/>
              </w:rPr>
              <w:t>(</w:t>
            </w:r>
            <w:r>
              <w:rPr>
                <w:rFonts w:ascii="宋体" w:hAnsi="宋体" w:hint="eastAsia"/>
                <w:i/>
                <w:iCs/>
                <w:szCs w:val="21"/>
              </w:rPr>
              <w:t>按《抽样单》填写</w:t>
            </w:r>
            <w:r>
              <w:rPr>
                <w:rFonts w:ascii="宋体" w:hAnsi="宋体"/>
                <w:i/>
                <w:iCs/>
                <w:szCs w:val="21"/>
              </w:rPr>
              <w:t>)</w:t>
            </w:r>
          </w:p>
        </w:tc>
      </w:tr>
      <w:tr w:rsidR="009C4F21">
        <w:trPr>
          <w:trHeight w:val="907"/>
        </w:trPr>
        <w:tc>
          <w:tcPr>
            <w:tcW w:w="1368" w:type="dxa"/>
            <w:vAlign w:val="center"/>
          </w:tcPr>
          <w:p w:rsidR="009C4F21" w:rsidRDefault="00EA3A38">
            <w:pPr>
              <w:jc w:val="center"/>
              <w:rPr>
                <w:rFonts w:ascii="宋体"/>
                <w:szCs w:val="21"/>
              </w:rPr>
            </w:pPr>
            <w:r>
              <w:rPr>
                <w:rFonts w:ascii="宋体" w:hAnsi="宋体" w:hint="eastAsia"/>
                <w:szCs w:val="21"/>
              </w:rPr>
              <w:t>抽样人员</w:t>
            </w:r>
          </w:p>
        </w:tc>
        <w:tc>
          <w:tcPr>
            <w:tcW w:w="3420" w:type="dxa"/>
            <w:vAlign w:val="center"/>
          </w:tcPr>
          <w:p w:rsidR="009C4F21" w:rsidRDefault="00EA3A38">
            <w:pPr>
              <w:jc w:val="center"/>
              <w:rPr>
                <w:rFonts w:ascii="宋体"/>
                <w:szCs w:val="21"/>
              </w:rPr>
            </w:pPr>
            <w:r>
              <w:rPr>
                <w:rFonts w:ascii="宋体" w:hAnsi="宋体"/>
                <w:i/>
                <w:iCs/>
                <w:szCs w:val="21"/>
              </w:rPr>
              <w:t>(</w:t>
            </w:r>
            <w:r>
              <w:rPr>
                <w:rFonts w:ascii="宋体" w:hAnsi="宋体" w:hint="eastAsia"/>
                <w:i/>
                <w:iCs/>
                <w:szCs w:val="21"/>
              </w:rPr>
              <w:t>按《抽样单》填写</w:t>
            </w:r>
            <w:r>
              <w:rPr>
                <w:rFonts w:ascii="宋体" w:hAnsi="宋体"/>
                <w:i/>
                <w:iCs/>
                <w:szCs w:val="21"/>
              </w:rPr>
              <w:t>)</w:t>
            </w:r>
          </w:p>
        </w:tc>
        <w:tc>
          <w:tcPr>
            <w:tcW w:w="1274" w:type="dxa"/>
            <w:vAlign w:val="center"/>
          </w:tcPr>
          <w:p w:rsidR="009C4F21" w:rsidRDefault="00EA3A38">
            <w:pPr>
              <w:jc w:val="center"/>
              <w:rPr>
                <w:rFonts w:ascii="宋体"/>
                <w:szCs w:val="21"/>
              </w:rPr>
            </w:pPr>
            <w:r>
              <w:rPr>
                <w:rFonts w:ascii="宋体" w:hAnsi="宋体" w:hint="eastAsia"/>
                <w:szCs w:val="21"/>
              </w:rPr>
              <w:t>检验日期</w:t>
            </w:r>
          </w:p>
        </w:tc>
        <w:tc>
          <w:tcPr>
            <w:tcW w:w="3402" w:type="dxa"/>
            <w:vAlign w:val="center"/>
          </w:tcPr>
          <w:p w:rsidR="009C4F21" w:rsidRDefault="009C4F21">
            <w:pPr>
              <w:jc w:val="center"/>
              <w:rPr>
                <w:rFonts w:ascii="宋体"/>
                <w:szCs w:val="21"/>
              </w:rPr>
            </w:pPr>
          </w:p>
        </w:tc>
      </w:tr>
      <w:tr w:rsidR="009C4F21">
        <w:trPr>
          <w:cantSplit/>
          <w:trHeight w:val="907"/>
        </w:trPr>
        <w:tc>
          <w:tcPr>
            <w:tcW w:w="1368" w:type="dxa"/>
            <w:vAlign w:val="center"/>
          </w:tcPr>
          <w:p w:rsidR="009C4F21" w:rsidRDefault="00EA3A38">
            <w:pPr>
              <w:jc w:val="center"/>
              <w:rPr>
                <w:rFonts w:ascii="宋体"/>
                <w:szCs w:val="21"/>
              </w:rPr>
            </w:pPr>
            <w:r>
              <w:rPr>
                <w:rFonts w:ascii="宋体" w:hAnsi="宋体" w:hint="eastAsia"/>
                <w:szCs w:val="21"/>
              </w:rPr>
              <w:t>样品描述</w:t>
            </w:r>
          </w:p>
        </w:tc>
        <w:tc>
          <w:tcPr>
            <w:tcW w:w="8096" w:type="dxa"/>
            <w:gridSpan w:val="3"/>
            <w:vAlign w:val="center"/>
          </w:tcPr>
          <w:p w:rsidR="009C4F21" w:rsidRDefault="00EA3A38">
            <w:pPr>
              <w:rPr>
                <w:rFonts w:ascii="宋体"/>
                <w:i/>
                <w:iCs/>
                <w:szCs w:val="21"/>
              </w:rPr>
            </w:pPr>
            <w:r>
              <w:rPr>
                <w:rFonts w:ascii="宋体" w:hAnsi="宋体"/>
                <w:i/>
                <w:iCs/>
                <w:szCs w:val="21"/>
              </w:rPr>
              <w:t>(</w:t>
            </w:r>
            <w:r>
              <w:rPr>
                <w:rFonts w:ascii="宋体" w:hAnsi="宋体" w:hint="eastAsia"/>
                <w:i/>
                <w:iCs/>
                <w:szCs w:val="21"/>
              </w:rPr>
              <w:t>对收到的样品基本情况作简单表述，如：样品的形状、完好程度、附件配件等。</w:t>
            </w:r>
            <w:r>
              <w:rPr>
                <w:rFonts w:ascii="宋体" w:hAnsi="宋体"/>
                <w:i/>
                <w:iCs/>
                <w:szCs w:val="21"/>
              </w:rPr>
              <w:t>)</w:t>
            </w:r>
          </w:p>
        </w:tc>
      </w:tr>
      <w:tr w:rsidR="009C4F21">
        <w:trPr>
          <w:cantSplit/>
          <w:trHeight w:val="907"/>
        </w:trPr>
        <w:tc>
          <w:tcPr>
            <w:tcW w:w="1368" w:type="dxa"/>
            <w:vAlign w:val="center"/>
          </w:tcPr>
          <w:p w:rsidR="009C4F21" w:rsidRDefault="00EA3A38">
            <w:pPr>
              <w:jc w:val="center"/>
              <w:rPr>
                <w:rFonts w:ascii="宋体"/>
                <w:szCs w:val="21"/>
              </w:rPr>
            </w:pPr>
            <w:r>
              <w:rPr>
                <w:rFonts w:ascii="宋体" w:hAnsi="宋体" w:hint="eastAsia"/>
                <w:szCs w:val="21"/>
              </w:rPr>
              <w:t>检验依据</w:t>
            </w:r>
          </w:p>
        </w:tc>
        <w:tc>
          <w:tcPr>
            <w:tcW w:w="8096" w:type="dxa"/>
            <w:gridSpan w:val="3"/>
            <w:vAlign w:val="center"/>
          </w:tcPr>
          <w:p w:rsidR="009C4F21" w:rsidRDefault="00EA3A38">
            <w:pPr>
              <w:jc w:val="center"/>
              <w:rPr>
                <w:rFonts w:ascii="宋体"/>
                <w:i/>
                <w:iCs/>
                <w:szCs w:val="21"/>
              </w:rPr>
            </w:pPr>
            <w:r>
              <w:rPr>
                <w:rFonts w:ascii="宋体" w:hAnsi="宋体" w:hint="eastAsia"/>
                <w:i/>
                <w:iCs/>
                <w:szCs w:val="21"/>
              </w:rPr>
              <w:t>产品标准和危险化学品罐体产品生产许可证实施细则规定的产品检验依据</w:t>
            </w:r>
          </w:p>
        </w:tc>
      </w:tr>
      <w:tr w:rsidR="009C4F21">
        <w:trPr>
          <w:trHeight w:val="2525"/>
        </w:trPr>
        <w:tc>
          <w:tcPr>
            <w:tcW w:w="1368" w:type="dxa"/>
            <w:vAlign w:val="center"/>
          </w:tcPr>
          <w:p w:rsidR="009C4F21" w:rsidRDefault="00EA3A38">
            <w:pPr>
              <w:jc w:val="center"/>
              <w:rPr>
                <w:rFonts w:ascii="宋体"/>
                <w:szCs w:val="21"/>
              </w:rPr>
            </w:pPr>
            <w:r>
              <w:rPr>
                <w:rFonts w:ascii="宋体" w:hAnsi="宋体" w:hint="eastAsia"/>
                <w:szCs w:val="21"/>
              </w:rPr>
              <w:t>检验结论</w:t>
            </w:r>
          </w:p>
        </w:tc>
        <w:tc>
          <w:tcPr>
            <w:tcW w:w="8096" w:type="dxa"/>
            <w:gridSpan w:val="3"/>
            <w:vAlign w:val="center"/>
          </w:tcPr>
          <w:p w:rsidR="009C4F21" w:rsidRDefault="009C4F21" w:rsidP="00EA3A38">
            <w:pPr>
              <w:pStyle w:val="a6"/>
              <w:ind w:firstLineChars="200" w:firstLine="420"/>
            </w:pPr>
          </w:p>
          <w:p w:rsidR="009C4F21" w:rsidRDefault="00F533A0" w:rsidP="00F533A0">
            <w:pPr>
              <w:pStyle w:val="a6"/>
              <w:ind w:firstLineChars="200" w:firstLine="420"/>
            </w:pPr>
            <w:r w:rsidRPr="00F533A0">
              <w:rPr>
                <w:rFonts w:hint="eastAsia"/>
              </w:rPr>
              <w:t>（按照XX标准和本实施细则对XX产品进行检验，检验结果均符合/XX项目不符合该标准和实施细则规定（XX规格XX等级）要求，判定该样品为合格/不合格。）</w:t>
            </w:r>
          </w:p>
          <w:p w:rsidR="009C4F21" w:rsidRDefault="009C4F21">
            <w:pPr>
              <w:rPr>
                <w:rFonts w:ascii="宋体"/>
                <w:i/>
                <w:iCs/>
                <w:szCs w:val="21"/>
              </w:rPr>
            </w:pPr>
          </w:p>
          <w:p w:rsidR="009C4F21" w:rsidRDefault="009C4F21">
            <w:pPr>
              <w:rPr>
                <w:rFonts w:ascii="宋体"/>
                <w:i/>
                <w:iCs/>
                <w:szCs w:val="21"/>
              </w:rPr>
            </w:pPr>
          </w:p>
          <w:p w:rsidR="009C4F21" w:rsidRDefault="00EA3A38" w:rsidP="00EA3A38">
            <w:pPr>
              <w:ind w:firstLineChars="1650" w:firstLine="3465"/>
              <w:rPr>
                <w:rFonts w:ascii="宋体"/>
                <w:i/>
                <w:iCs/>
                <w:szCs w:val="21"/>
              </w:rPr>
            </w:pPr>
            <w:r>
              <w:rPr>
                <w:rFonts w:ascii="宋体" w:hAnsi="宋体" w:hint="eastAsia"/>
                <w:iCs/>
                <w:szCs w:val="21"/>
              </w:rPr>
              <w:t>检验单位</w:t>
            </w:r>
            <w:r>
              <w:rPr>
                <w:rFonts w:ascii="宋体" w:hAnsi="宋体" w:hint="eastAsia"/>
                <w:i/>
                <w:iCs/>
                <w:szCs w:val="21"/>
              </w:rPr>
              <w:t>（公章或检验报告专用章）</w:t>
            </w:r>
          </w:p>
          <w:p w:rsidR="009C4F21" w:rsidRDefault="00EA3A38" w:rsidP="00B210B3">
            <w:pPr>
              <w:spacing w:afterLines="50" w:after="120"/>
              <w:ind w:firstLineChars="1700" w:firstLine="3570"/>
              <w:rPr>
                <w:rFonts w:ascii="宋体"/>
                <w:i/>
                <w:iCs/>
                <w:szCs w:val="21"/>
              </w:rPr>
            </w:pPr>
            <w:r>
              <w:rPr>
                <w:rFonts w:ascii="宋体" w:hAnsi="宋体" w:hint="eastAsia"/>
                <w:iCs/>
                <w:szCs w:val="21"/>
              </w:rPr>
              <w:t>签发日期：年月日</w:t>
            </w:r>
          </w:p>
        </w:tc>
      </w:tr>
      <w:tr w:rsidR="009C4F21">
        <w:trPr>
          <w:trHeight w:val="1117"/>
        </w:trPr>
        <w:tc>
          <w:tcPr>
            <w:tcW w:w="1368" w:type="dxa"/>
            <w:vAlign w:val="center"/>
          </w:tcPr>
          <w:p w:rsidR="009C4F21" w:rsidRDefault="00EA3A38">
            <w:pPr>
              <w:jc w:val="center"/>
              <w:rPr>
                <w:rFonts w:ascii="宋体"/>
                <w:szCs w:val="21"/>
              </w:rPr>
            </w:pPr>
            <w:r>
              <w:rPr>
                <w:rFonts w:ascii="宋体" w:hAnsi="宋体" w:hint="eastAsia"/>
                <w:szCs w:val="21"/>
              </w:rPr>
              <w:t>备注</w:t>
            </w:r>
          </w:p>
        </w:tc>
        <w:tc>
          <w:tcPr>
            <w:tcW w:w="8096" w:type="dxa"/>
            <w:gridSpan w:val="3"/>
            <w:vAlign w:val="center"/>
          </w:tcPr>
          <w:p w:rsidR="009C4F21" w:rsidRDefault="00EA3A38">
            <w:pPr>
              <w:rPr>
                <w:rFonts w:ascii="宋体"/>
                <w:i/>
                <w:iCs/>
                <w:szCs w:val="21"/>
              </w:rPr>
            </w:pPr>
            <w:r>
              <w:rPr>
                <w:rFonts w:ascii="宋体" w:hAnsi="宋体" w:hint="eastAsia"/>
                <w:i/>
                <w:iCs/>
                <w:szCs w:val="21"/>
              </w:rPr>
              <w:t>试验室环境温度、湿度等</w:t>
            </w:r>
          </w:p>
        </w:tc>
      </w:tr>
    </w:tbl>
    <w:p w:rsidR="009C4F21" w:rsidRDefault="00EA3A38" w:rsidP="00B210B3">
      <w:pPr>
        <w:spacing w:beforeLines="100" w:before="240"/>
        <w:rPr>
          <w:szCs w:val="21"/>
        </w:rPr>
      </w:pPr>
      <w:r>
        <w:rPr>
          <w:rFonts w:hint="eastAsia"/>
          <w:szCs w:val="21"/>
        </w:rPr>
        <w:t>批准：审核：主检：</w:t>
      </w:r>
    </w:p>
    <w:p w:rsidR="009C4F21" w:rsidRDefault="00EA3A38" w:rsidP="00B210B3">
      <w:pPr>
        <w:spacing w:beforeLines="100" w:before="240"/>
        <w:jc w:val="center"/>
        <w:rPr>
          <w:szCs w:val="21"/>
        </w:rPr>
      </w:pPr>
      <w:r>
        <w:rPr>
          <w:szCs w:val="21"/>
        </w:rPr>
        <w:br w:type="page"/>
      </w:r>
      <w:r>
        <w:rPr>
          <w:rFonts w:hint="eastAsia"/>
          <w:szCs w:val="21"/>
        </w:rPr>
        <w:t>检验数据</w:t>
      </w:r>
    </w:p>
    <w:p w:rsidR="009C4F21" w:rsidRDefault="00EA3A38">
      <w:pPr>
        <w:jc w:val="center"/>
        <w:rPr>
          <w:szCs w:val="21"/>
        </w:rPr>
      </w:pPr>
      <w:r>
        <w:rPr>
          <w:rFonts w:hint="eastAsia"/>
          <w:szCs w:val="21"/>
        </w:rPr>
        <w:t>报告编号：</w:t>
      </w:r>
      <w:r>
        <w:rPr>
          <w:rFonts w:hint="eastAsia"/>
          <w:b/>
          <w:i/>
          <w:szCs w:val="21"/>
        </w:rPr>
        <w:t>××</w:t>
      </w:r>
      <w:r>
        <w:rPr>
          <w:rFonts w:hint="eastAsia"/>
          <w:szCs w:val="21"/>
        </w:rPr>
        <w:t>共</w:t>
      </w:r>
      <w:r>
        <w:rPr>
          <w:rFonts w:hint="eastAsia"/>
          <w:b/>
          <w:i/>
          <w:szCs w:val="21"/>
        </w:rPr>
        <w:t>×</w:t>
      </w:r>
      <w:r>
        <w:rPr>
          <w:rFonts w:hint="eastAsia"/>
          <w:szCs w:val="21"/>
        </w:rPr>
        <w:t>页第</w:t>
      </w:r>
      <w:r>
        <w:rPr>
          <w:rFonts w:hint="eastAsia"/>
          <w:b/>
          <w:i/>
          <w:szCs w:val="21"/>
        </w:rPr>
        <w:t>×</w:t>
      </w:r>
      <w:r>
        <w:rPr>
          <w:rFonts w:hint="eastAsia"/>
          <w:szCs w:val="21"/>
        </w:rPr>
        <w:t>页</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9C4F21">
        <w:trPr>
          <w:trHeight w:val="12141"/>
        </w:trPr>
        <w:tc>
          <w:tcPr>
            <w:tcW w:w="9286" w:type="dxa"/>
          </w:tcPr>
          <w:p w:rsidR="009C4F21" w:rsidRDefault="009C4F21" w:rsidP="00B210B3">
            <w:pPr>
              <w:spacing w:beforeLines="100" w:before="240"/>
              <w:rPr>
                <w:sz w:val="28"/>
                <w:szCs w:val="28"/>
              </w:rPr>
            </w:pPr>
          </w:p>
        </w:tc>
      </w:tr>
    </w:tbl>
    <w:p w:rsidR="009C4F21" w:rsidRDefault="00EA3A38">
      <w:pPr>
        <w:jc w:val="center"/>
        <w:rPr>
          <w:rFonts w:ascii="宋体"/>
          <w:b/>
          <w:i/>
          <w:iCs/>
          <w:sz w:val="32"/>
          <w:szCs w:val="32"/>
        </w:rPr>
      </w:pPr>
      <w:r>
        <w:rPr>
          <w:rFonts w:hint="eastAsia"/>
          <w:szCs w:val="21"/>
        </w:rPr>
        <w:t>复核：检验：</w:t>
      </w:r>
    </w:p>
    <w:p w:rsidR="00B210B3" w:rsidRDefault="00EA3A38" w:rsidP="00B210B3">
      <w:pPr>
        <w:pStyle w:val="3"/>
        <w:ind w:left="1385" w:hangingChars="657" w:hanging="1385"/>
      </w:pPr>
      <w:r>
        <w:rPr>
          <w:rFonts w:ascii="宋体"/>
          <w:sz w:val="21"/>
          <w:szCs w:val="21"/>
        </w:rPr>
        <w:br w:type="page"/>
      </w:r>
      <w:bookmarkStart w:id="37" w:name="_Toc463002453"/>
      <w:r>
        <w:rPr>
          <w:rFonts w:hint="eastAsia"/>
        </w:rPr>
        <w:t>附件</w:t>
      </w:r>
      <w:r>
        <w:t>6</w:t>
      </w:r>
      <w:bookmarkEnd w:id="37"/>
      <w:r>
        <w:t xml:space="preserve">  </w:t>
      </w:r>
    </w:p>
    <w:p w:rsidR="009C4F21" w:rsidRDefault="00EA3A38" w:rsidP="00B210B3">
      <w:pPr>
        <w:pStyle w:val="3"/>
        <w:ind w:left="1979" w:hangingChars="657" w:hanging="1979"/>
        <w:jc w:val="center"/>
        <w:rPr>
          <w:rFonts w:ascii="宋体"/>
          <w:bCs w:val="0"/>
          <w:szCs w:val="30"/>
        </w:rPr>
      </w:pPr>
      <w:bookmarkStart w:id="38" w:name="_Toc463002454"/>
      <w:r>
        <w:rPr>
          <w:rFonts w:ascii="宋体" w:hAnsi="宋体" w:hint="eastAsia"/>
          <w:bCs w:val="0"/>
          <w:szCs w:val="30"/>
        </w:rPr>
        <w:t>本</w:t>
      </w:r>
      <w:r>
        <w:rPr>
          <w:rFonts w:ascii="宋体" w:hAnsi="宋体" w:hint="eastAsia"/>
          <w:szCs w:val="24"/>
        </w:rPr>
        <w:t>实施细则</w:t>
      </w:r>
      <w:r>
        <w:rPr>
          <w:rFonts w:ascii="宋体" w:hAnsi="宋体" w:hint="eastAsia"/>
          <w:bCs w:val="0"/>
          <w:szCs w:val="30"/>
        </w:rPr>
        <w:t>与旧版细则主要内容对比表</w:t>
      </w:r>
      <w:bookmarkEnd w:id="38"/>
    </w:p>
    <w:p w:rsidR="009C4F21" w:rsidRDefault="009C4F21"/>
    <w:p w:rsidR="009C4F21" w:rsidRDefault="00EA3A38">
      <w:pPr>
        <w:jc w:val="center"/>
        <w:rPr>
          <w:b/>
          <w:sz w:val="28"/>
          <w:szCs w:val="28"/>
        </w:rPr>
      </w:pPr>
      <w:r>
        <w:rPr>
          <w:rFonts w:hint="eastAsia"/>
          <w:b/>
          <w:sz w:val="28"/>
          <w:szCs w:val="28"/>
        </w:rPr>
        <w:t>产品单元、产品品种变化对比表</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424"/>
        <w:gridCol w:w="1984"/>
        <w:gridCol w:w="1435"/>
        <w:gridCol w:w="1967"/>
        <w:gridCol w:w="1538"/>
      </w:tblGrid>
      <w:tr w:rsidR="009C4F21">
        <w:trPr>
          <w:trHeight w:val="447"/>
          <w:jc w:val="center"/>
        </w:trPr>
        <w:tc>
          <w:tcPr>
            <w:tcW w:w="684" w:type="dxa"/>
            <w:vMerge w:val="restart"/>
            <w:vAlign w:val="center"/>
          </w:tcPr>
          <w:p w:rsidR="009C4F21" w:rsidRDefault="00EA3A38">
            <w:pPr>
              <w:jc w:val="center"/>
              <w:rPr>
                <w:b/>
                <w:szCs w:val="21"/>
              </w:rPr>
            </w:pPr>
            <w:r>
              <w:rPr>
                <w:rFonts w:hint="eastAsia"/>
                <w:b/>
                <w:szCs w:val="21"/>
              </w:rPr>
              <w:t>序号</w:t>
            </w:r>
          </w:p>
        </w:tc>
        <w:tc>
          <w:tcPr>
            <w:tcW w:w="3408" w:type="dxa"/>
            <w:gridSpan w:val="2"/>
            <w:vAlign w:val="center"/>
          </w:tcPr>
          <w:p w:rsidR="009C4F21" w:rsidRDefault="00EA3A38">
            <w:pPr>
              <w:jc w:val="center"/>
              <w:rPr>
                <w:b/>
                <w:szCs w:val="21"/>
              </w:rPr>
            </w:pPr>
            <w:r>
              <w:rPr>
                <w:rFonts w:hint="eastAsia"/>
                <w:b/>
                <w:szCs w:val="21"/>
              </w:rPr>
              <w:t>新版</w:t>
            </w:r>
          </w:p>
        </w:tc>
        <w:tc>
          <w:tcPr>
            <w:tcW w:w="3402" w:type="dxa"/>
            <w:gridSpan w:val="2"/>
            <w:vAlign w:val="center"/>
          </w:tcPr>
          <w:p w:rsidR="009C4F21" w:rsidRDefault="00EA3A38">
            <w:pPr>
              <w:jc w:val="center"/>
              <w:rPr>
                <w:b/>
                <w:szCs w:val="21"/>
              </w:rPr>
            </w:pPr>
            <w:r>
              <w:rPr>
                <w:rFonts w:hint="eastAsia"/>
                <w:b/>
                <w:szCs w:val="21"/>
              </w:rPr>
              <w:t>旧版</w:t>
            </w:r>
          </w:p>
        </w:tc>
        <w:tc>
          <w:tcPr>
            <w:tcW w:w="1538" w:type="dxa"/>
            <w:vMerge w:val="restart"/>
            <w:vAlign w:val="center"/>
          </w:tcPr>
          <w:p w:rsidR="009C4F21" w:rsidRDefault="00EA3A38">
            <w:pPr>
              <w:jc w:val="center"/>
              <w:rPr>
                <w:b/>
                <w:szCs w:val="21"/>
              </w:rPr>
            </w:pPr>
            <w:r>
              <w:rPr>
                <w:rFonts w:hint="eastAsia"/>
                <w:b/>
                <w:szCs w:val="21"/>
              </w:rPr>
              <w:t>说明</w:t>
            </w:r>
          </w:p>
        </w:tc>
      </w:tr>
      <w:tr w:rsidR="009C4F21">
        <w:trPr>
          <w:trHeight w:val="447"/>
          <w:jc w:val="center"/>
        </w:trPr>
        <w:tc>
          <w:tcPr>
            <w:tcW w:w="684" w:type="dxa"/>
            <w:vMerge/>
            <w:vAlign w:val="center"/>
          </w:tcPr>
          <w:p w:rsidR="009C4F21" w:rsidRDefault="009C4F21">
            <w:pPr>
              <w:jc w:val="center"/>
              <w:rPr>
                <w:szCs w:val="21"/>
              </w:rPr>
            </w:pPr>
          </w:p>
        </w:tc>
        <w:tc>
          <w:tcPr>
            <w:tcW w:w="1424" w:type="dxa"/>
            <w:vAlign w:val="center"/>
          </w:tcPr>
          <w:p w:rsidR="009C4F21" w:rsidRDefault="00EA3A38">
            <w:pPr>
              <w:jc w:val="center"/>
              <w:rPr>
                <w:b/>
                <w:bCs/>
                <w:szCs w:val="21"/>
              </w:rPr>
            </w:pPr>
            <w:r>
              <w:rPr>
                <w:rFonts w:hint="eastAsia"/>
                <w:b/>
                <w:bCs/>
                <w:szCs w:val="21"/>
              </w:rPr>
              <w:t>产品单元</w:t>
            </w:r>
          </w:p>
        </w:tc>
        <w:tc>
          <w:tcPr>
            <w:tcW w:w="1984" w:type="dxa"/>
            <w:vAlign w:val="center"/>
          </w:tcPr>
          <w:p w:rsidR="009C4F21" w:rsidRDefault="00EA3A38">
            <w:pPr>
              <w:jc w:val="center"/>
              <w:rPr>
                <w:rFonts w:ascii="宋体"/>
                <w:b/>
                <w:bCs/>
                <w:szCs w:val="21"/>
              </w:rPr>
            </w:pPr>
            <w:r>
              <w:rPr>
                <w:rFonts w:ascii="宋体" w:hAnsi="宋体" w:hint="eastAsia"/>
                <w:b/>
                <w:bCs/>
                <w:szCs w:val="21"/>
              </w:rPr>
              <w:t>产品品种</w:t>
            </w:r>
          </w:p>
        </w:tc>
        <w:tc>
          <w:tcPr>
            <w:tcW w:w="1435" w:type="dxa"/>
            <w:vAlign w:val="center"/>
          </w:tcPr>
          <w:p w:rsidR="009C4F21" w:rsidRDefault="00EA3A38">
            <w:pPr>
              <w:jc w:val="center"/>
              <w:rPr>
                <w:b/>
                <w:bCs/>
                <w:szCs w:val="21"/>
              </w:rPr>
            </w:pPr>
            <w:r>
              <w:rPr>
                <w:rFonts w:hint="eastAsia"/>
                <w:b/>
                <w:bCs/>
                <w:szCs w:val="21"/>
              </w:rPr>
              <w:t>产品单元</w:t>
            </w:r>
          </w:p>
        </w:tc>
        <w:tc>
          <w:tcPr>
            <w:tcW w:w="1967" w:type="dxa"/>
            <w:vAlign w:val="center"/>
          </w:tcPr>
          <w:p w:rsidR="009C4F21" w:rsidRDefault="00EA3A38">
            <w:pPr>
              <w:jc w:val="center"/>
              <w:rPr>
                <w:rFonts w:ascii="宋体"/>
                <w:b/>
                <w:bCs/>
                <w:szCs w:val="21"/>
              </w:rPr>
            </w:pPr>
            <w:r>
              <w:rPr>
                <w:rFonts w:ascii="宋体" w:hAnsi="宋体" w:hint="eastAsia"/>
                <w:b/>
                <w:bCs/>
                <w:szCs w:val="21"/>
              </w:rPr>
              <w:t>产品品种</w:t>
            </w:r>
          </w:p>
        </w:tc>
        <w:tc>
          <w:tcPr>
            <w:tcW w:w="1538" w:type="dxa"/>
            <w:vMerge/>
            <w:vAlign w:val="center"/>
          </w:tcPr>
          <w:p w:rsidR="009C4F21" w:rsidRDefault="009C4F21">
            <w:pPr>
              <w:jc w:val="center"/>
              <w:rPr>
                <w:szCs w:val="21"/>
              </w:rPr>
            </w:pPr>
          </w:p>
        </w:tc>
      </w:tr>
      <w:tr w:rsidR="009C4F21">
        <w:trPr>
          <w:trHeight w:val="1754"/>
          <w:jc w:val="center"/>
        </w:trPr>
        <w:tc>
          <w:tcPr>
            <w:tcW w:w="684" w:type="dxa"/>
            <w:vAlign w:val="center"/>
          </w:tcPr>
          <w:p w:rsidR="009C4F21" w:rsidRDefault="00EA3A38">
            <w:pPr>
              <w:jc w:val="center"/>
              <w:rPr>
                <w:szCs w:val="21"/>
              </w:rPr>
            </w:pPr>
            <w:r>
              <w:rPr>
                <w:szCs w:val="21"/>
              </w:rPr>
              <w:t>1</w:t>
            </w:r>
          </w:p>
        </w:tc>
        <w:tc>
          <w:tcPr>
            <w:tcW w:w="1424" w:type="dxa"/>
            <w:vAlign w:val="center"/>
          </w:tcPr>
          <w:p w:rsidR="009C4F21" w:rsidRDefault="00EA3A38">
            <w:pPr>
              <w:jc w:val="center"/>
              <w:rPr>
                <w:rFonts w:ascii="宋体"/>
                <w:szCs w:val="21"/>
              </w:rPr>
            </w:pPr>
            <w:r>
              <w:rPr>
                <w:rFonts w:ascii="宋体" w:hAnsi="宋体" w:hint="eastAsia"/>
                <w:szCs w:val="21"/>
              </w:rPr>
              <w:t>车载罐体</w:t>
            </w:r>
          </w:p>
        </w:tc>
        <w:tc>
          <w:tcPr>
            <w:tcW w:w="1984" w:type="dxa"/>
            <w:vAlign w:val="center"/>
          </w:tcPr>
          <w:p w:rsidR="009C4F21" w:rsidRDefault="00EA3A38">
            <w:pPr>
              <w:jc w:val="left"/>
              <w:rPr>
                <w:szCs w:val="21"/>
              </w:rPr>
            </w:pPr>
            <w:r>
              <w:rPr>
                <w:rFonts w:ascii="宋体" w:hint="eastAsia"/>
                <w:szCs w:val="21"/>
              </w:rPr>
              <w:t>车载钢罐体</w:t>
            </w:r>
          </w:p>
          <w:p w:rsidR="009C4F21" w:rsidRDefault="00EA3A38">
            <w:pPr>
              <w:jc w:val="left"/>
              <w:rPr>
                <w:szCs w:val="21"/>
              </w:rPr>
            </w:pPr>
            <w:r>
              <w:rPr>
                <w:rFonts w:ascii="宋体" w:hint="eastAsia"/>
                <w:szCs w:val="21"/>
              </w:rPr>
              <w:t>车载铝罐体</w:t>
            </w:r>
          </w:p>
          <w:p w:rsidR="009C4F21" w:rsidRDefault="00EA3A38">
            <w:pPr>
              <w:jc w:val="left"/>
              <w:rPr>
                <w:rFonts w:ascii="宋体"/>
                <w:szCs w:val="21"/>
              </w:rPr>
            </w:pPr>
            <w:r>
              <w:rPr>
                <w:rFonts w:ascii="宋体" w:hint="eastAsia"/>
                <w:szCs w:val="21"/>
              </w:rPr>
              <w:t>车载玻璃钢罐体</w:t>
            </w:r>
          </w:p>
          <w:p w:rsidR="009C4F21" w:rsidRDefault="00EA3A38">
            <w:pPr>
              <w:jc w:val="left"/>
              <w:rPr>
                <w:szCs w:val="21"/>
              </w:rPr>
            </w:pPr>
            <w:r>
              <w:rPr>
                <w:rFonts w:ascii="宋体" w:hint="eastAsia"/>
                <w:szCs w:val="21"/>
              </w:rPr>
              <w:t>车载塑料罐体</w:t>
            </w:r>
          </w:p>
        </w:tc>
        <w:tc>
          <w:tcPr>
            <w:tcW w:w="1435" w:type="dxa"/>
            <w:vMerge w:val="restart"/>
            <w:vAlign w:val="center"/>
          </w:tcPr>
          <w:p w:rsidR="009C4F21" w:rsidRDefault="00EA3A38">
            <w:pPr>
              <w:jc w:val="center"/>
              <w:rPr>
                <w:rFonts w:ascii="宋体"/>
                <w:szCs w:val="21"/>
              </w:rPr>
            </w:pPr>
            <w:r>
              <w:rPr>
                <w:rFonts w:ascii="宋体" w:hAnsi="宋体" w:hint="eastAsia"/>
                <w:szCs w:val="21"/>
              </w:rPr>
              <w:t>罐体</w:t>
            </w:r>
          </w:p>
        </w:tc>
        <w:tc>
          <w:tcPr>
            <w:tcW w:w="1967" w:type="dxa"/>
            <w:vMerge w:val="restart"/>
            <w:vAlign w:val="center"/>
          </w:tcPr>
          <w:p w:rsidR="009C4F21" w:rsidRDefault="00EA3A38">
            <w:pPr>
              <w:jc w:val="left"/>
              <w:rPr>
                <w:szCs w:val="21"/>
              </w:rPr>
            </w:pPr>
            <w:r>
              <w:rPr>
                <w:rFonts w:hint="eastAsia"/>
                <w:szCs w:val="21"/>
              </w:rPr>
              <w:t>车载钢罐体</w:t>
            </w:r>
          </w:p>
          <w:p w:rsidR="009C4F21" w:rsidRDefault="00EA3A38">
            <w:pPr>
              <w:jc w:val="left"/>
              <w:rPr>
                <w:szCs w:val="21"/>
              </w:rPr>
            </w:pPr>
            <w:r>
              <w:rPr>
                <w:rFonts w:hint="eastAsia"/>
                <w:szCs w:val="21"/>
              </w:rPr>
              <w:t>车载铝罐体</w:t>
            </w:r>
          </w:p>
          <w:p w:rsidR="009C4F21" w:rsidRDefault="00EA3A38">
            <w:pPr>
              <w:jc w:val="left"/>
              <w:rPr>
                <w:szCs w:val="21"/>
              </w:rPr>
            </w:pPr>
            <w:r>
              <w:rPr>
                <w:rFonts w:hint="eastAsia"/>
                <w:szCs w:val="21"/>
              </w:rPr>
              <w:t>车载玻璃钢罐体</w:t>
            </w:r>
          </w:p>
          <w:p w:rsidR="009C4F21" w:rsidRDefault="00EA3A38">
            <w:pPr>
              <w:jc w:val="left"/>
              <w:rPr>
                <w:szCs w:val="21"/>
              </w:rPr>
            </w:pPr>
            <w:r>
              <w:rPr>
                <w:rFonts w:hint="eastAsia"/>
                <w:szCs w:val="21"/>
              </w:rPr>
              <w:t>配车用钢罐体</w:t>
            </w:r>
          </w:p>
          <w:p w:rsidR="009C4F21" w:rsidRDefault="00EA3A38">
            <w:pPr>
              <w:jc w:val="left"/>
              <w:rPr>
                <w:szCs w:val="21"/>
              </w:rPr>
            </w:pPr>
            <w:r>
              <w:rPr>
                <w:rFonts w:hint="eastAsia"/>
                <w:szCs w:val="21"/>
              </w:rPr>
              <w:t>配车用铝罐体</w:t>
            </w:r>
          </w:p>
          <w:p w:rsidR="009C4F21" w:rsidRDefault="00EA3A38">
            <w:pPr>
              <w:jc w:val="left"/>
              <w:rPr>
                <w:szCs w:val="21"/>
              </w:rPr>
            </w:pPr>
            <w:r>
              <w:rPr>
                <w:rFonts w:hint="eastAsia"/>
                <w:szCs w:val="21"/>
              </w:rPr>
              <w:t>配车用玻璃钢罐体</w:t>
            </w:r>
          </w:p>
          <w:p w:rsidR="009C4F21" w:rsidRDefault="00EA3A38">
            <w:pPr>
              <w:jc w:val="left"/>
              <w:rPr>
                <w:szCs w:val="21"/>
              </w:rPr>
            </w:pPr>
            <w:r>
              <w:rPr>
                <w:rFonts w:hint="eastAsia"/>
                <w:szCs w:val="21"/>
              </w:rPr>
              <w:t>储存用钢罐体</w:t>
            </w:r>
          </w:p>
          <w:p w:rsidR="009C4F21" w:rsidRDefault="00EA3A38">
            <w:pPr>
              <w:jc w:val="left"/>
              <w:rPr>
                <w:szCs w:val="21"/>
              </w:rPr>
            </w:pPr>
            <w:r>
              <w:rPr>
                <w:rFonts w:hint="eastAsia"/>
                <w:szCs w:val="21"/>
              </w:rPr>
              <w:t>储存用铝罐体</w:t>
            </w:r>
          </w:p>
          <w:p w:rsidR="009C4F21" w:rsidRDefault="00EA3A38">
            <w:pPr>
              <w:jc w:val="left"/>
              <w:rPr>
                <w:szCs w:val="21"/>
              </w:rPr>
            </w:pPr>
            <w:r>
              <w:rPr>
                <w:rFonts w:hint="eastAsia"/>
                <w:szCs w:val="21"/>
              </w:rPr>
              <w:t>储存用玻璃钢罐体</w:t>
            </w:r>
          </w:p>
          <w:p w:rsidR="009C4F21" w:rsidRDefault="00EA3A38">
            <w:pPr>
              <w:jc w:val="left"/>
              <w:rPr>
                <w:szCs w:val="21"/>
              </w:rPr>
            </w:pPr>
            <w:r>
              <w:rPr>
                <w:rFonts w:hint="eastAsia"/>
                <w:szCs w:val="21"/>
              </w:rPr>
              <w:t>储存用塑料罐体</w:t>
            </w:r>
          </w:p>
        </w:tc>
        <w:tc>
          <w:tcPr>
            <w:tcW w:w="1538" w:type="dxa"/>
            <w:vMerge w:val="restart"/>
            <w:vAlign w:val="center"/>
          </w:tcPr>
          <w:p w:rsidR="009C4F21" w:rsidRDefault="00EA3A38">
            <w:pPr>
              <w:autoSpaceDN w:val="0"/>
              <w:spacing w:line="23" w:lineRule="atLeast"/>
              <w:jc w:val="left"/>
              <w:rPr>
                <w:szCs w:val="21"/>
              </w:rPr>
            </w:pPr>
            <w:r>
              <w:rPr>
                <w:rFonts w:hint="eastAsia"/>
                <w:szCs w:val="21"/>
              </w:rPr>
              <w:t>配车用钢罐体、配车用铝罐体、配车用玻璃钢罐体，这</w:t>
            </w:r>
            <w:r>
              <w:rPr>
                <w:szCs w:val="21"/>
              </w:rPr>
              <w:t>3</w:t>
            </w:r>
            <w:r>
              <w:rPr>
                <w:rFonts w:hint="eastAsia"/>
                <w:szCs w:val="21"/>
              </w:rPr>
              <w:t>个产品品种取消；</w:t>
            </w:r>
            <w:r>
              <w:rPr>
                <w:rFonts w:ascii="宋体" w:hint="eastAsia"/>
                <w:szCs w:val="21"/>
              </w:rPr>
              <w:t>车载塑料罐体为新纳入的产品品种。</w:t>
            </w:r>
          </w:p>
        </w:tc>
      </w:tr>
      <w:tr w:rsidR="009C4F21">
        <w:trPr>
          <w:trHeight w:val="1750"/>
          <w:jc w:val="center"/>
        </w:trPr>
        <w:tc>
          <w:tcPr>
            <w:tcW w:w="684" w:type="dxa"/>
            <w:vAlign w:val="center"/>
          </w:tcPr>
          <w:p w:rsidR="009C4F21" w:rsidRDefault="00EA3A38">
            <w:pPr>
              <w:jc w:val="center"/>
              <w:rPr>
                <w:szCs w:val="21"/>
              </w:rPr>
            </w:pPr>
            <w:r>
              <w:rPr>
                <w:szCs w:val="21"/>
              </w:rPr>
              <w:t>2</w:t>
            </w:r>
          </w:p>
        </w:tc>
        <w:tc>
          <w:tcPr>
            <w:tcW w:w="1424" w:type="dxa"/>
            <w:vAlign w:val="center"/>
          </w:tcPr>
          <w:p w:rsidR="009C4F21" w:rsidRDefault="00EA3A38">
            <w:pPr>
              <w:jc w:val="center"/>
              <w:rPr>
                <w:rFonts w:ascii="宋体"/>
                <w:szCs w:val="21"/>
              </w:rPr>
            </w:pPr>
            <w:r>
              <w:rPr>
                <w:rFonts w:ascii="宋体" w:hAnsi="宋体" w:hint="eastAsia"/>
                <w:szCs w:val="21"/>
              </w:rPr>
              <w:t>储存用罐体</w:t>
            </w:r>
          </w:p>
        </w:tc>
        <w:tc>
          <w:tcPr>
            <w:tcW w:w="1984" w:type="dxa"/>
            <w:vAlign w:val="center"/>
          </w:tcPr>
          <w:p w:rsidR="009C4F21" w:rsidRDefault="00EA3A38">
            <w:pPr>
              <w:rPr>
                <w:szCs w:val="21"/>
              </w:rPr>
            </w:pPr>
            <w:r>
              <w:rPr>
                <w:rFonts w:ascii="宋体" w:hAnsi="宋体" w:hint="eastAsia"/>
                <w:szCs w:val="21"/>
              </w:rPr>
              <w:t>储存用钢罐体</w:t>
            </w:r>
          </w:p>
          <w:p w:rsidR="009C4F21" w:rsidRDefault="00EA3A38">
            <w:pPr>
              <w:rPr>
                <w:szCs w:val="21"/>
              </w:rPr>
            </w:pPr>
            <w:r>
              <w:rPr>
                <w:rFonts w:ascii="宋体" w:hAnsi="宋体" w:hint="eastAsia"/>
                <w:szCs w:val="21"/>
              </w:rPr>
              <w:t>储存用铝罐体</w:t>
            </w:r>
          </w:p>
          <w:p w:rsidR="009C4F21" w:rsidRDefault="00EA3A38">
            <w:pPr>
              <w:rPr>
                <w:szCs w:val="21"/>
              </w:rPr>
            </w:pPr>
            <w:r>
              <w:rPr>
                <w:rFonts w:ascii="宋体" w:hAnsi="宋体" w:hint="eastAsia"/>
                <w:szCs w:val="21"/>
              </w:rPr>
              <w:t>储存用玻璃钢罐体</w:t>
            </w:r>
          </w:p>
          <w:p w:rsidR="009C4F21" w:rsidRDefault="00EA3A38">
            <w:pPr>
              <w:rPr>
                <w:rFonts w:ascii="宋体"/>
                <w:szCs w:val="21"/>
              </w:rPr>
            </w:pPr>
            <w:r>
              <w:rPr>
                <w:rFonts w:ascii="宋体" w:hAnsi="宋体" w:hint="eastAsia"/>
                <w:szCs w:val="21"/>
              </w:rPr>
              <w:t>储存用塑料罐体</w:t>
            </w:r>
          </w:p>
        </w:tc>
        <w:tc>
          <w:tcPr>
            <w:tcW w:w="1435" w:type="dxa"/>
            <w:vMerge/>
            <w:vAlign w:val="center"/>
          </w:tcPr>
          <w:p w:rsidR="009C4F21" w:rsidRDefault="009C4F21">
            <w:pPr>
              <w:jc w:val="left"/>
              <w:rPr>
                <w:rFonts w:ascii="宋体"/>
                <w:szCs w:val="21"/>
              </w:rPr>
            </w:pPr>
          </w:p>
        </w:tc>
        <w:tc>
          <w:tcPr>
            <w:tcW w:w="1967" w:type="dxa"/>
            <w:vMerge/>
            <w:vAlign w:val="center"/>
          </w:tcPr>
          <w:p w:rsidR="009C4F21" w:rsidRDefault="009C4F21">
            <w:pPr>
              <w:jc w:val="center"/>
              <w:rPr>
                <w:szCs w:val="21"/>
              </w:rPr>
            </w:pPr>
          </w:p>
        </w:tc>
        <w:tc>
          <w:tcPr>
            <w:tcW w:w="1538" w:type="dxa"/>
            <w:vMerge/>
            <w:vAlign w:val="center"/>
          </w:tcPr>
          <w:p w:rsidR="009C4F21" w:rsidRDefault="009C4F21">
            <w:pPr>
              <w:jc w:val="left"/>
              <w:rPr>
                <w:szCs w:val="21"/>
              </w:rPr>
            </w:pPr>
          </w:p>
        </w:tc>
      </w:tr>
    </w:tbl>
    <w:p w:rsidR="009C4F21" w:rsidRDefault="00EA3A38">
      <w:pPr>
        <w:rPr>
          <w:rFonts w:ascii="宋体"/>
          <w:kern w:val="0"/>
        </w:rPr>
      </w:pPr>
      <w:r>
        <w:rPr>
          <w:rFonts w:hint="eastAsia"/>
          <w:szCs w:val="21"/>
        </w:rPr>
        <w:t>注：</w:t>
      </w:r>
      <w:r>
        <w:rPr>
          <w:rFonts w:ascii="宋体" w:hAnsi="宋体" w:hint="eastAsia"/>
          <w:kern w:val="0"/>
        </w:rPr>
        <w:t>本</w:t>
      </w:r>
      <w:r>
        <w:rPr>
          <w:rFonts w:ascii="宋体" w:hAnsi="宋体" w:hint="eastAsia"/>
          <w:szCs w:val="24"/>
        </w:rPr>
        <w:t>实施细则</w:t>
      </w:r>
      <w:r>
        <w:rPr>
          <w:rFonts w:ascii="宋体" w:hAnsi="宋体" w:hint="eastAsia"/>
          <w:kern w:val="0"/>
        </w:rPr>
        <w:t>新列入发证的产品，自国家质量监督检验检疫总局发布无证查处公告之日起按照有关规定予以查处。</w:t>
      </w:r>
    </w:p>
    <w:p w:rsidR="009C4F21" w:rsidRDefault="009C4F21">
      <w:pPr>
        <w:jc w:val="center"/>
        <w:rPr>
          <w:b/>
          <w:sz w:val="28"/>
          <w:szCs w:val="28"/>
        </w:rPr>
      </w:pPr>
    </w:p>
    <w:p w:rsidR="009C4F21" w:rsidRDefault="00EA3A38">
      <w:pPr>
        <w:jc w:val="center"/>
        <w:rPr>
          <w:b/>
          <w:sz w:val="28"/>
          <w:szCs w:val="28"/>
        </w:rPr>
      </w:pPr>
      <w:r>
        <w:rPr>
          <w:rFonts w:hint="eastAsia"/>
          <w:b/>
          <w:sz w:val="28"/>
          <w:szCs w:val="28"/>
        </w:rPr>
        <w:t>产品标准变化对比表</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379"/>
        <w:gridCol w:w="2693"/>
        <w:gridCol w:w="2552"/>
        <w:gridCol w:w="2164"/>
      </w:tblGrid>
      <w:tr w:rsidR="009C4F21">
        <w:trPr>
          <w:trHeight w:val="474"/>
          <w:jc w:val="center"/>
        </w:trPr>
        <w:tc>
          <w:tcPr>
            <w:tcW w:w="646" w:type="dxa"/>
            <w:vAlign w:val="center"/>
          </w:tcPr>
          <w:p w:rsidR="009C4F21" w:rsidRDefault="00EA3A38">
            <w:pPr>
              <w:jc w:val="center"/>
              <w:rPr>
                <w:b/>
                <w:szCs w:val="21"/>
              </w:rPr>
            </w:pPr>
            <w:r>
              <w:rPr>
                <w:rFonts w:hint="eastAsia"/>
                <w:b/>
                <w:szCs w:val="21"/>
              </w:rPr>
              <w:t>序号</w:t>
            </w:r>
          </w:p>
        </w:tc>
        <w:tc>
          <w:tcPr>
            <w:tcW w:w="1379" w:type="dxa"/>
            <w:vAlign w:val="center"/>
          </w:tcPr>
          <w:p w:rsidR="009C4F21" w:rsidRDefault="00EA3A38">
            <w:pPr>
              <w:jc w:val="center"/>
              <w:rPr>
                <w:b/>
                <w:szCs w:val="21"/>
              </w:rPr>
            </w:pPr>
            <w:r>
              <w:rPr>
                <w:rFonts w:hint="eastAsia"/>
                <w:b/>
                <w:szCs w:val="21"/>
              </w:rPr>
              <w:t>产品单元</w:t>
            </w:r>
          </w:p>
          <w:p w:rsidR="009C4F21" w:rsidRDefault="00EA3A38">
            <w:pPr>
              <w:jc w:val="center"/>
              <w:rPr>
                <w:b/>
                <w:szCs w:val="21"/>
              </w:rPr>
            </w:pPr>
            <w:r>
              <w:rPr>
                <w:rFonts w:hint="eastAsia"/>
                <w:b/>
                <w:szCs w:val="21"/>
              </w:rPr>
              <w:t>（新版）</w:t>
            </w:r>
          </w:p>
        </w:tc>
        <w:tc>
          <w:tcPr>
            <w:tcW w:w="2693" w:type="dxa"/>
            <w:vAlign w:val="center"/>
          </w:tcPr>
          <w:p w:rsidR="009C4F21" w:rsidRDefault="00EA3A38">
            <w:pPr>
              <w:jc w:val="center"/>
              <w:rPr>
                <w:b/>
                <w:szCs w:val="21"/>
              </w:rPr>
            </w:pPr>
            <w:r>
              <w:rPr>
                <w:rFonts w:hint="eastAsia"/>
                <w:b/>
                <w:szCs w:val="21"/>
              </w:rPr>
              <w:t>产品标准（新版）</w:t>
            </w:r>
          </w:p>
        </w:tc>
        <w:tc>
          <w:tcPr>
            <w:tcW w:w="2552" w:type="dxa"/>
            <w:vAlign w:val="center"/>
          </w:tcPr>
          <w:p w:rsidR="009C4F21" w:rsidRDefault="00EA3A38">
            <w:pPr>
              <w:jc w:val="center"/>
              <w:rPr>
                <w:b/>
                <w:szCs w:val="21"/>
              </w:rPr>
            </w:pPr>
            <w:r>
              <w:rPr>
                <w:rFonts w:hint="eastAsia"/>
                <w:b/>
                <w:szCs w:val="21"/>
              </w:rPr>
              <w:t>产品标准（旧版）</w:t>
            </w:r>
          </w:p>
        </w:tc>
        <w:tc>
          <w:tcPr>
            <w:tcW w:w="2164" w:type="dxa"/>
            <w:vAlign w:val="center"/>
          </w:tcPr>
          <w:p w:rsidR="009C4F21" w:rsidRDefault="00EA3A38">
            <w:pPr>
              <w:jc w:val="center"/>
              <w:rPr>
                <w:b/>
                <w:szCs w:val="21"/>
              </w:rPr>
            </w:pPr>
            <w:r>
              <w:rPr>
                <w:rFonts w:hint="eastAsia"/>
                <w:b/>
                <w:szCs w:val="21"/>
              </w:rPr>
              <w:t>说明</w:t>
            </w:r>
          </w:p>
        </w:tc>
      </w:tr>
      <w:tr w:rsidR="009C4F21">
        <w:trPr>
          <w:trHeight w:val="2356"/>
          <w:jc w:val="center"/>
        </w:trPr>
        <w:tc>
          <w:tcPr>
            <w:tcW w:w="646" w:type="dxa"/>
            <w:vAlign w:val="center"/>
          </w:tcPr>
          <w:p w:rsidR="009C4F21" w:rsidRDefault="00EA3A38">
            <w:pPr>
              <w:jc w:val="center"/>
              <w:rPr>
                <w:rFonts w:ascii="宋体"/>
                <w:szCs w:val="21"/>
              </w:rPr>
            </w:pPr>
            <w:r>
              <w:rPr>
                <w:rFonts w:ascii="宋体" w:hAnsi="宋体"/>
                <w:szCs w:val="21"/>
              </w:rPr>
              <w:t>1</w:t>
            </w:r>
          </w:p>
        </w:tc>
        <w:tc>
          <w:tcPr>
            <w:tcW w:w="1379" w:type="dxa"/>
            <w:vAlign w:val="center"/>
          </w:tcPr>
          <w:p w:rsidR="009C4F21" w:rsidRDefault="00EA3A38">
            <w:pPr>
              <w:jc w:val="left"/>
              <w:rPr>
                <w:rFonts w:ascii="宋体"/>
                <w:szCs w:val="21"/>
              </w:rPr>
            </w:pPr>
            <w:r>
              <w:rPr>
                <w:rFonts w:ascii="宋体" w:hAnsi="宋体" w:hint="eastAsia"/>
                <w:szCs w:val="21"/>
              </w:rPr>
              <w:t>车载罐体</w:t>
            </w:r>
          </w:p>
        </w:tc>
        <w:tc>
          <w:tcPr>
            <w:tcW w:w="2693" w:type="dxa"/>
            <w:vAlign w:val="center"/>
          </w:tcPr>
          <w:p w:rsidR="009C4F21" w:rsidRDefault="00EA3A38">
            <w:pPr>
              <w:spacing w:line="240" w:lineRule="atLeast"/>
              <w:jc w:val="left"/>
              <w:rPr>
                <w:rFonts w:ascii="宋体"/>
                <w:szCs w:val="21"/>
              </w:rPr>
            </w:pPr>
            <w:r>
              <w:rPr>
                <w:rFonts w:ascii="宋体" w:hAnsi="宋体"/>
                <w:szCs w:val="21"/>
              </w:rPr>
              <w:t>GB 18564.1-2006</w:t>
            </w:r>
            <w:r>
              <w:rPr>
                <w:rFonts w:ascii="宋体" w:hAnsi="宋体" w:hint="eastAsia"/>
                <w:szCs w:val="21"/>
              </w:rPr>
              <w:t>道路运输液体危险货物罐式车辆第</w:t>
            </w:r>
            <w:r>
              <w:rPr>
                <w:rFonts w:ascii="宋体" w:hAnsi="宋体"/>
                <w:szCs w:val="21"/>
              </w:rPr>
              <w:t>1</w:t>
            </w:r>
            <w:r>
              <w:rPr>
                <w:rFonts w:ascii="宋体" w:hAnsi="宋体" w:hint="eastAsia"/>
                <w:szCs w:val="21"/>
              </w:rPr>
              <w:t>部分</w:t>
            </w:r>
            <w:r>
              <w:rPr>
                <w:rFonts w:ascii="宋体" w:hAnsi="宋体"/>
                <w:szCs w:val="21"/>
              </w:rPr>
              <w:t>:</w:t>
            </w:r>
            <w:r>
              <w:rPr>
                <w:rFonts w:ascii="宋体" w:hAnsi="宋体" w:hint="eastAsia"/>
                <w:szCs w:val="21"/>
              </w:rPr>
              <w:t>金属常压罐体技术要求</w:t>
            </w:r>
          </w:p>
          <w:p w:rsidR="009C4F21" w:rsidRDefault="00EA3A38">
            <w:pPr>
              <w:jc w:val="left"/>
              <w:rPr>
                <w:rFonts w:ascii="宋体"/>
                <w:szCs w:val="21"/>
              </w:rPr>
            </w:pPr>
            <w:r>
              <w:rPr>
                <w:rFonts w:ascii="宋体" w:hAnsi="宋体"/>
                <w:szCs w:val="21"/>
              </w:rPr>
              <w:t>GB 18564.2-2008</w:t>
            </w:r>
            <w:r>
              <w:rPr>
                <w:rFonts w:ascii="宋体" w:hAnsi="宋体" w:hint="eastAsia"/>
                <w:szCs w:val="21"/>
              </w:rPr>
              <w:t>道路运输液体危险货物罐式车辆第</w:t>
            </w:r>
            <w:r>
              <w:rPr>
                <w:rFonts w:ascii="宋体" w:hAnsi="宋体"/>
                <w:szCs w:val="21"/>
              </w:rPr>
              <w:t>2</w:t>
            </w:r>
            <w:r>
              <w:rPr>
                <w:rFonts w:ascii="宋体" w:hAnsi="宋体" w:hint="eastAsia"/>
                <w:szCs w:val="21"/>
              </w:rPr>
              <w:t>部分</w:t>
            </w:r>
            <w:r>
              <w:rPr>
                <w:rFonts w:ascii="宋体" w:hAnsi="宋体"/>
                <w:szCs w:val="21"/>
              </w:rPr>
              <w:t>:</w:t>
            </w:r>
            <w:r>
              <w:rPr>
                <w:rFonts w:ascii="宋体" w:hAnsi="宋体" w:hint="eastAsia"/>
                <w:szCs w:val="21"/>
              </w:rPr>
              <w:t>非金属常压罐体技术要求</w:t>
            </w:r>
          </w:p>
        </w:tc>
        <w:tc>
          <w:tcPr>
            <w:tcW w:w="2552" w:type="dxa"/>
            <w:vAlign w:val="center"/>
          </w:tcPr>
          <w:p w:rsidR="009C4F21" w:rsidRDefault="00EA3A38">
            <w:pPr>
              <w:spacing w:line="240" w:lineRule="atLeast"/>
              <w:jc w:val="left"/>
              <w:rPr>
                <w:rFonts w:ascii="宋体"/>
                <w:szCs w:val="21"/>
              </w:rPr>
            </w:pPr>
            <w:r>
              <w:rPr>
                <w:rFonts w:ascii="宋体" w:hAnsi="宋体"/>
                <w:szCs w:val="21"/>
              </w:rPr>
              <w:t>GB 18564.1-2006</w:t>
            </w:r>
            <w:r>
              <w:rPr>
                <w:rFonts w:ascii="宋体" w:hAnsi="宋体" w:hint="eastAsia"/>
                <w:szCs w:val="21"/>
              </w:rPr>
              <w:t>道路运输液体危险货物罐式车辆第</w:t>
            </w:r>
            <w:r>
              <w:rPr>
                <w:rFonts w:ascii="宋体" w:hAnsi="宋体"/>
                <w:szCs w:val="21"/>
              </w:rPr>
              <w:t>1</w:t>
            </w:r>
            <w:r>
              <w:rPr>
                <w:rFonts w:ascii="宋体" w:hAnsi="宋体" w:hint="eastAsia"/>
                <w:szCs w:val="21"/>
              </w:rPr>
              <w:t>部分</w:t>
            </w:r>
            <w:r>
              <w:rPr>
                <w:rFonts w:ascii="宋体" w:hAnsi="宋体"/>
                <w:szCs w:val="21"/>
              </w:rPr>
              <w:t>:</w:t>
            </w:r>
            <w:r>
              <w:rPr>
                <w:rFonts w:ascii="宋体" w:hAnsi="宋体" w:hint="eastAsia"/>
                <w:szCs w:val="21"/>
              </w:rPr>
              <w:t>金属常压罐体技术要求</w:t>
            </w:r>
          </w:p>
          <w:p w:rsidR="009C4F21" w:rsidRDefault="00EA3A38">
            <w:pPr>
              <w:jc w:val="left"/>
              <w:rPr>
                <w:rFonts w:ascii="宋体"/>
                <w:szCs w:val="21"/>
              </w:rPr>
            </w:pPr>
            <w:r>
              <w:rPr>
                <w:rFonts w:ascii="宋体" w:hAnsi="宋体"/>
                <w:szCs w:val="21"/>
              </w:rPr>
              <w:t>GB 18564.2-2008</w:t>
            </w:r>
            <w:r>
              <w:rPr>
                <w:rFonts w:ascii="宋体" w:hAnsi="宋体" w:hint="eastAsia"/>
                <w:szCs w:val="21"/>
              </w:rPr>
              <w:t>道路运输液体危险货物罐式车辆第</w:t>
            </w:r>
            <w:r>
              <w:rPr>
                <w:rFonts w:ascii="宋体" w:hAnsi="宋体"/>
                <w:szCs w:val="21"/>
              </w:rPr>
              <w:t>2</w:t>
            </w:r>
            <w:r>
              <w:rPr>
                <w:rFonts w:ascii="宋体" w:hAnsi="宋体" w:hint="eastAsia"/>
                <w:szCs w:val="21"/>
              </w:rPr>
              <w:t>部分</w:t>
            </w:r>
            <w:r>
              <w:rPr>
                <w:rFonts w:ascii="宋体" w:hAnsi="宋体"/>
                <w:szCs w:val="21"/>
              </w:rPr>
              <w:t>:</w:t>
            </w:r>
            <w:r>
              <w:rPr>
                <w:rFonts w:ascii="宋体" w:hAnsi="宋体" w:hint="eastAsia"/>
                <w:szCs w:val="21"/>
              </w:rPr>
              <w:t>非金属常压罐体技术要求</w:t>
            </w:r>
          </w:p>
        </w:tc>
        <w:tc>
          <w:tcPr>
            <w:tcW w:w="2164" w:type="dxa"/>
            <w:vAlign w:val="center"/>
          </w:tcPr>
          <w:p w:rsidR="009C4F21" w:rsidRDefault="009C4F21">
            <w:pPr>
              <w:jc w:val="center"/>
              <w:rPr>
                <w:rFonts w:ascii="宋体"/>
                <w:szCs w:val="21"/>
              </w:rPr>
            </w:pPr>
          </w:p>
        </w:tc>
      </w:tr>
      <w:tr w:rsidR="009C4F21">
        <w:trPr>
          <w:trHeight w:val="2120"/>
          <w:jc w:val="center"/>
        </w:trPr>
        <w:tc>
          <w:tcPr>
            <w:tcW w:w="646" w:type="dxa"/>
            <w:vAlign w:val="center"/>
          </w:tcPr>
          <w:p w:rsidR="009C4F21" w:rsidRDefault="00EA3A38">
            <w:pPr>
              <w:jc w:val="center"/>
              <w:rPr>
                <w:rFonts w:ascii="宋体"/>
                <w:szCs w:val="21"/>
              </w:rPr>
            </w:pPr>
            <w:r>
              <w:rPr>
                <w:rFonts w:ascii="宋体" w:hAnsi="宋体"/>
                <w:szCs w:val="21"/>
              </w:rPr>
              <w:t>2</w:t>
            </w:r>
          </w:p>
        </w:tc>
        <w:tc>
          <w:tcPr>
            <w:tcW w:w="1379" w:type="dxa"/>
            <w:vAlign w:val="center"/>
          </w:tcPr>
          <w:p w:rsidR="009C4F21" w:rsidRDefault="00EA3A38">
            <w:pPr>
              <w:jc w:val="left"/>
              <w:rPr>
                <w:rFonts w:ascii="宋体"/>
                <w:szCs w:val="21"/>
              </w:rPr>
            </w:pPr>
            <w:r>
              <w:rPr>
                <w:rFonts w:ascii="宋体" w:hAnsi="宋体" w:hint="eastAsia"/>
                <w:szCs w:val="21"/>
              </w:rPr>
              <w:t>储存用罐体</w:t>
            </w:r>
          </w:p>
        </w:tc>
        <w:tc>
          <w:tcPr>
            <w:tcW w:w="2693" w:type="dxa"/>
            <w:vAlign w:val="center"/>
          </w:tcPr>
          <w:p w:rsidR="009C4F21" w:rsidRDefault="00EA3A38">
            <w:pPr>
              <w:jc w:val="left"/>
              <w:rPr>
                <w:rFonts w:ascii="宋体"/>
                <w:szCs w:val="21"/>
              </w:rPr>
            </w:pPr>
            <w:r>
              <w:rPr>
                <w:rFonts w:ascii="宋体" w:hAnsi="宋体"/>
                <w:szCs w:val="21"/>
              </w:rPr>
              <w:t>NB/T 47003.1-2009</w:t>
            </w:r>
            <w:r>
              <w:rPr>
                <w:rFonts w:ascii="宋体" w:hAnsi="宋体" w:hint="eastAsia"/>
                <w:szCs w:val="21"/>
              </w:rPr>
              <w:t>钢制焊接常压容器</w:t>
            </w:r>
          </w:p>
          <w:p w:rsidR="009C4F21" w:rsidRDefault="00EA3A38">
            <w:pPr>
              <w:jc w:val="left"/>
              <w:rPr>
                <w:rFonts w:ascii="宋体"/>
                <w:szCs w:val="21"/>
              </w:rPr>
            </w:pPr>
            <w:r>
              <w:rPr>
                <w:rFonts w:ascii="宋体" w:hAnsi="宋体"/>
                <w:szCs w:val="21"/>
              </w:rPr>
              <w:t>JB/T 4734-2002</w:t>
            </w:r>
            <w:r>
              <w:rPr>
                <w:rFonts w:ascii="宋体" w:hAnsi="宋体" w:hint="eastAsia"/>
                <w:szCs w:val="21"/>
              </w:rPr>
              <w:t>铝制焊接容器</w:t>
            </w:r>
          </w:p>
          <w:p w:rsidR="009C4F21" w:rsidRDefault="00EA3A38">
            <w:pPr>
              <w:jc w:val="left"/>
              <w:rPr>
                <w:rFonts w:ascii="宋体"/>
                <w:szCs w:val="21"/>
              </w:rPr>
            </w:pPr>
            <w:r>
              <w:rPr>
                <w:rFonts w:ascii="宋体" w:hAnsi="宋体"/>
                <w:szCs w:val="21"/>
              </w:rPr>
              <w:t xml:space="preserve">HG/T 20696-1999 </w:t>
            </w:r>
            <w:r>
              <w:rPr>
                <w:rFonts w:ascii="宋体" w:hAnsi="宋体" w:hint="eastAsia"/>
                <w:szCs w:val="21"/>
              </w:rPr>
              <w:t>玻璃钢化工设备设计规定</w:t>
            </w:r>
          </w:p>
          <w:p w:rsidR="009C4F21" w:rsidRDefault="00EA3A38">
            <w:pPr>
              <w:jc w:val="left"/>
              <w:rPr>
                <w:rFonts w:ascii="宋体"/>
                <w:szCs w:val="21"/>
              </w:rPr>
            </w:pPr>
            <w:r>
              <w:rPr>
                <w:rFonts w:ascii="宋体" w:hAnsi="宋体"/>
                <w:szCs w:val="21"/>
              </w:rPr>
              <w:t>HG 20640-1997</w:t>
            </w:r>
            <w:r>
              <w:rPr>
                <w:rFonts w:ascii="宋体" w:hAnsi="宋体" w:hint="eastAsia"/>
                <w:szCs w:val="21"/>
              </w:rPr>
              <w:t>塑料设备</w:t>
            </w:r>
          </w:p>
        </w:tc>
        <w:tc>
          <w:tcPr>
            <w:tcW w:w="2552" w:type="dxa"/>
            <w:vAlign w:val="center"/>
          </w:tcPr>
          <w:p w:rsidR="009C4F21" w:rsidRDefault="00EA3A38">
            <w:pPr>
              <w:jc w:val="left"/>
              <w:rPr>
                <w:rFonts w:ascii="宋体"/>
                <w:szCs w:val="21"/>
              </w:rPr>
            </w:pPr>
            <w:r>
              <w:rPr>
                <w:rFonts w:ascii="宋体" w:hAnsi="宋体"/>
                <w:szCs w:val="21"/>
              </w:rPr>
              <w:t>JB/T 4735.1-2009</w:t>
            </w:r>
            <w:r>
              <w:rPr>
                <w:rFonts w:ascii="宋体" w:hAnsi="宋体" w:hint="eastAsia"/>
                <w:szCs w:val="21"/>
              </w:rPr>
              <w:t>钢制焊接常压容器</w:t>
            </w:r>
          </w:p>
          <w:p w:rsidR="009C4F21" w:rsidRDefault="00EA3A38">
            <w:pPr>
              <w:jc w:val="left"/>
              <w:rPr>
                <w:rFonts w:ascii="宋体"/>
                <w:szCs w:val="21"/>
              </w:rPr>
            </w:pPr>
            <w:r>
              <w:rPr>
                <w:rFonts w:ascii="宋体" w:hAnsi="宋体"/>
                <w:szCs w:val="21"/>
              </w:rPr>
              <w:t>JB/T 4734-2002</w:t>
            </w:r>
            <w:r>
              <w:rPr>
                <w:rFonts w:ascii="宋体" w:hAnsi="宋体" w:hint="eastAsia"/>
                <w:szCs w:val="21"/>
              </w:rPr>
              <w:t>铝制焊接容器</w:t>
            </w:r>
          </w:p>
          <w:p w:rsidR="009C4F21" w:rsidRDefault="00EA3A38">
            <w:pPr>
              <w:jc w:val="left"/>
              <w:rPr>
                <w:rFonts w:ascii="宋体"/>
                <w:szCs w:val="21"/>
              </w:rPr>
            </w:pPr>
            <w:r>
              <w:rPr>
                <w:rFonts w:ascii="宋体" w:hAnsi="宋体"/>
                <w:szCs w:val="21"/>
              </w:rPr>
              <w:t>JC/T 587-1995</w:t>
            </w:r>
            <w:r>
              <w:rPr>
                <w:rFonts w:ascii="宋体" w:hAnsi="宋体" w:hint="eastAsia"/>
                <w:szCs w:val="21"/>
              </w:rPr>
              <w:t>纤维缠绕增强塑料贮罐</w:t>
            </w:r>
          </w:p>
          <w:p w:rsidR="009C4F21" w:rsidRDefault="00EA3A38">
            <w:pPr>
              <w:jc w:val="left"/>
              <w:rPr>
                <w:rFonts w:ascii="宋体"/>
                <w:szCs w:val="21"/>
              </w:rPr>
            </w:pPr>
            <w:r>
              <w:rPr>
                <w:rFonts w:ascii="宋体" w:hAnsi="宋体"/>
                <w:szCs w:val="21"/>
              </w:rPr>
              <w:t>HG 20640-1997</w:t>
            </w:r>
            <w:r>
              <w:rPr>
                <w:rFonts w:ascii="宋体" w:hAnsi="宋体" w:hint="eastAsia"/>
                <w:szCs w:val="21"/>
              </w:rPr>
              <w:t>塑料设备</w:t>
            </w:r>
          </w:p>
        </w:tc>
        <w:tc>
          <w:tcPr>
            <w:tcW w:w="2164" w:type="dxa"/>
            <w:vAlign w:val="center"/>
          </w:tcPr>
          <w:p w:rsidR="009C4F21" w:rsidRDefault="00EA3A38">
            <w:pPr>
              <w:jc w:val="left"/>
              <w:rPr>
                <w:rFonts w:ascii="宋体"/>
                <w:szCs w:val="21"/>
              </w:rPr>
            </w:pPr>
            <w:r>
              <w:rPr>
                <w:rFonts w:ascii="宋体" w:hAnsi="宋体"/>
                <w:szCs w:val="21"/>
              </w:rPr>
              <w:t>NB/T 47003.1-2009</w:t>
            </w:r>
          </w:p>
          <w:p w:rsidR="009C4F21" w:rsidRDefault="00EA3A38">
            <w:pPr>
              <w:jc w:val="left"/>
              <w:rPr>
                <w:rFonts w:ascii="宋体"/>
                <w:szCs w:val="21"/>
              </w:rPr>
            </w:pPr>
            <w:r>
              <w:rPr>
                <w:rFonts w:ascii="宋体" w:hAnsi="宋体" w:hint="eastAsia"/>
                <w:szCs w:val="21"/>
              </w:rPr>
              <w:t>与</w:t>
            </w:r>
            <w:r>
              <w:rPr>
                <w:rFonts w:ascii="宋体" w:hAnsi="宋体"/>
                <w:szCs w:val="21"/>
              </w:rPr>
              <w:t>JB/T 4735.1</w:t>
            </w:r>
            <w:r>
              <w:rPr>
                <w:rFonts w:ascii="宋体" w:hAnsi="宋体" w:hint="eastAsia"/>
                <w:szCs w:val="21"/>
              </w:rPr>
              <w:t>等同；</w:t>
            </w:r>
          </w:p>
          <w:p w:rsidR="009C4F21" w:rsidRDefault="00EA3A38">
            <w:pPr>
              <w:jc w:val="left"/>
              <w:rPr>
                <w:rFonts w:ascii="宋体"/>
                <w:szCs w:val="21"/>
              </w:rPr>
            </w:pPr>
            <w:r>
              <w:rPr>
                <w:rFonts w:ascii="宋体" w:hAnsi="宋体"/>
                <w:szCs w:val="21"/>
              </w:rPr>
              <w:t>HG/T 20696-1999</w:t>
            </w:r>
            <w:r>
              <w:rPr>
                <w:rFonts w:ascii="宋体" w:hAnsi="宋体" w:hint="eastAsia"/>
                <w:szCs w:val="21"/>
              </w:rPr>
              <w:t>替代</w:t>
            </w:r>
            <w:r>
              <w:rPr>
                <w:rFonts w:ascii="宋体" w:hAnsi="宋体"/>
                <w:szCs w:val="21"/>
              </w:rPr>
              <w:t>JC/T 587-1995</w:t>
            </w:r>
            <w:r>
              <w:rPr>
                <w:rFonts w:ascii="宋体" w:hAnsi="宋体" w:hint="eastAsia"/>
                <w:szCs w:val="21"/>
              </w:rPr>
              <w:t>。</w:t>
            </w:r>
          </w:p>
        </w:tc>
      </w:tr>
    </w:tbl>
    <w:p w:rsidR="009C4F21" w:rsidRDefault="009C4F21">
      <w:pPr>
        <w:rPr>
          <w:szCs w:val="21"/>
        </w:rPr>
      </w:pPr>
    </w:p>
    <w:sectPr w:rsidR="009C4F21" w:rsidSect="00505D9E">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9B0" w:rsidRDefault="007649B0">
      <w:r>
        <w:separator/>
      </w:r>
    </w:p>
  </w:endnote>
  <w:endnote w:type="continuationSeparator" w:id="0">
    <w:p w:rsidR="007649B0" w:rsidRDefault="0076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Sans+Serif">
    <w:altName w:val="黑体"/>
    <w:charset w:val="86"/>
    <w:family w:val="auto"/>
    <w:pitch w:val="default"/>
    <w:sig w:usb0="00000000" w:usb1="0000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38" w:rsidRDefault="00505D9E">
    <w:pPr>
      <w:pStyle w:val="aa"/>
      <w:framePr w:wrap="around" w:vAnchor="text" w:hAnchor="margin" w:xAlign="center" w:y="1"/>
      <w:rPr>
        <w:rStyle w:val="ad"/>
      </w:rPr>
    </w:pPr>
    <w:r>
      <w:fldChar w:fldCharType="begin"/>
    </w:r>
    <w:r w:rsidR="00EA3A38">
      <w:rPr>
        <w:rStyle w:val="ad"/>
      </w:rPr>
      <w:instrText xml:space="preserve">PAGE  </w:instrText>
    </w:r>
    <w:r>
      <w:fldChar w:fldCharType="separate"/>
    </w:r>
    <w:r w:rsidR="00EA3A38">
      <w:rPr>
        <w:rStyle w:val="ad"/>
      </w:rPr>
      <w:t>XVIII</w:t>
    </w:r>
    <w:r>
      <w:fldChar w:fldCharType="end"/>
    </w:r>
  </w:p>
  <w:p w:rsidR="00EA3A38" w:rsidRDefault="00EA3A38" w:rsidP="00EA3A38">
    <w:pPr>
      <w:pStyle w:val="aa"/>
      <w:ind w:firstLineChars="100" w:firstLine="210"/>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38" w:rsidRDefault="00EA3A38">
    <w:pPr>
      <w:pStyle w:val="aa"/>
      <w:wordWrap w:val="0"/>
      <w:jc w:val="right"/>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38" w:rsidRDefault="00EA3A38">
    <w:pPr>
      <w:pStyle w:val="aa"/>
      <w:wordWrap w:val="0"/>
      <w:jc w:val="right"/>
      <w:rPr>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38" w:rsidRDefault="00505D9E" w:rsidP="00EA3A38">
    <w:pPr>
      <w:pStyle w:val="aa"/>
      <w:ind w:firstLineChars="100" w:firstLine="210"/>
      <w:rPr>
        <w:sz w:val="21"/>
      </w:rPr>
    </w:pPr>
    <w:r>
      <w:rPr>
        <w:sz w:val="21"/>
      </w:rPr>
      <w:fldChar w:fldCharType="begin"/>
    </w:r>
    <w:r w:rsidR="00EA3A38">
      <w:rPr>
        <w:rStyle w:val="ad"/>
        <w:sz w:val="21"/>
      </w:rPr>
      <w:instrText xml:space="preserve"> PAGE </w:instrText>
    </w:r>
    <w:r>
      <w:rPr>
        <w:sz w:val="21"/>
      </w:rPr>
      <w:fldChar w:fldCharType="separate"/>
    </w:r>
    <w:r w:rsidR="00EA3A38">
      <w:rPr>
        <w:rStyle w:val="ad"/>
        <w:sz w:val="21"/>
      </w:rPr>
      <w:t>XVIII</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38" w:rsidRDefault="00505D9E">
    <w:pPr>
      <w:pStyle w:val="aa"/>
      <w:jc w:val="center"/>
      <w:rPr>
        <w:sz w:val="21"/>
      </w:rPr>
    </w:pPr>
    <w:r>
      <w:rPr>
        <w:sz w:val="21"/>
      </w:rPr>
      <w:fldChar w:fldCharType="begin"/>
    </w:r>
    <w:r w:rsidR="00EA3A38">
      <w:rPr>
        <w:rStyle w:val="ad"/>
        <w:sz w:val="21"/>
      </w:rPr>
      <w:instrText xml:space="preserve"> PAGE </w:instrText>
    </w:r>
    <w:r>
      <w:rPr>
        <w:sz w:val="21"/>
      </w:rPr>
      <w:fldChar w:fldCharType="separate"/>
    </w:r>
    <w:r w:rsidR="00D909A7">
      <w:rPr>
        <w:rStyle w:val="ad"/>
        <w:noProof/>
        <w:sz w:val="21"/>
      </w:rPr>
      <w:t>25</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38" w:rsidRDefault="00505D9E" w:rsidP="00EA3A38">
    <w:pPr>
      <w:pStyle w:val="aa"/>
      <w:ind w:firstLineChars="100" w:firstLine="210"/>
      <w:rPr>
        <w:sz w:val="21"/>
      </w:rPr>
    </w:pPr>
    <w:r>
      <w:rPr>
        <w:sz w:val="21"/>
      </w:rPr>
      <w:fldChar w:fldCharType="begin"/>
    </w:r>
    <w:r w:rsidR="00EA3A38">
      <w:rPr>
        <w:rStyle w:val="ad"/>
        <w:sz w:val="21"/>
      </w:rPr>
      <w:instrText xml:space="preserve"> PAGE </w:instrText>
    </w:r>
    <w:r>
      <w:rPr>
        <w:sz w:val="21"/>
      </w:rPr>
      <w:fldChar w:fldCharType="separate"/>
    </w:r>
    <w:r w:rsidR="00EA3A38">
      <w:rPr>
        <w:rStyle w:val="ad"/>
        <w:sz w:val="21"/>
      </w:rPr>
      <w:t>XVIII</w:t>
    </w:r>
    <w:r>
      <w:rPr>
        <w:sz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38" w:rsidRDefault="00505D9E">
    <w:pPr>
      <w:pStyle w:val="aa"/>
      <w:jc w:val="center"/>
      <w:rPr>
        <w:sz w:val="21"/>
      </w:rPr>
    </w:pPr>
    <w:r>
      <w:rPr>
        <w:sz w:val="21"/>
      </w:rPr>
      <w:fldChar w:fldCharType="begin"/>
    </w:r>
    <w:r w:rsidR="00EA3A38">
      <w:rPr>
        <w:rStyle w:val="ad"/>
        <w:sz w:val="21"/>
      </w:rPr>
      <w:instrText xml:space="preserve"> PAGE </w:instrText>
    </w:r>
    <w:r>
      <w:rPr>
        <w:sz w:val="21"/>
      </w:rPr>
      <w:fldChar w:fldCharType="separate"/>
    </w:r>
    <w:r w:rsidR="00D909A7">
      <w:rPr>
        <w:rStyle w:val="ad"/>
        <w:noProof/>
        <w:sz w:val="21"/>
      </w:rPr>
      <w:t>37</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9B0" w:rsidRDefault="007649B0">
      <w:r>
        <w:separator/>
      </w:r>
    </w:p>
  </w:footnote>
  <w:footnote w:type="continuationSeparator" w:id="0">
    <w:p w:rsidR="007649B0" w:rsidRDefault="00764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38" w:rsidRDefault="00EA3A38">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49" w:type="dxa"/>
      <w:jc w:val="center"/>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4A0" w:firstRow="1" w:lastRow="0" w:firstColumn="1" w:lastColumn="0" w:noHBand="0" w:noVBand="1"/>
    </w:tblPr>
    <w:tblGrid>
      <w:gridCol w:w="663"/>
      <w:gridCol w:w="707"/>
      <w:gridCol w:w="4269"/>
      <w:gridCol w:w="4853"/>
      <w:gridCol w:w="1470"/>
      <w:gridCol w:w="1687"/>
    </w:tblGrid>
    <w:tr w:rsidR="00EA3A38">
      <w:trPr>
        <w:cantSplit/>
        <w:tblHeader/>
        <w:jc w:val="center"/>
      </w:trPr>
      <w:tc>
        <w:tcPr>
          <w:tcW w:w="663" w:type="dxa"/>
          <w:tcBorders>
            <w:top w:val="single" w:sz="4" w:space="0" w:color="auto"/>
            <w:bottom w:val="single" w:sz="4" w:space="0" w:color="auto"/>
            <w:right w:val="single" w:sz="4" w:space="0" w:color="auto"/>
          </w:tcBorders>
          <w:vAlign w:val="center"/>
        </w:tcPr>
        <w:p w:rsidR="00EA3A38" w:rsidRDefault="00EA3A38">
          <w:pPr>
            <w:adjustRightInd w:val="0"/>
            <w:snapToGrid w:val="0"/>
            <w:spacing w:line="300" w:lineRule="auto"/>
            <w:jc w:val="center"/>
            <w:rPr>
              <w:rFonts w:ascii="宋体"/>
              <w:b/>
              <w:bCs/>
              <w:color w:val="000000"/>
            </w:rPr>
          </w:pPr>
          <w:r>
            <w:rPr>
              <w:rFonts w:ascii="宋体" w:hAnsi="宋体" w:hint="eastAsia"/>
              <w:b/>
              <w:bCs/>
              <w:color w:val="000000"/>
            </w:rPr>
            <w:t>序号</w:t>
          </w:r>
        </w:p>
      </w:tc>
      <w:tc>
        <w:tcPr>
          <w:tcW w:w="707" w:type="dxa"/>
          <w:tcBorders>
            <w:top w:val="single" w:sz="4" w:space="0" w:color="auto"/>
            <w:left w:val="single" w:sz="4" w:space="0" w:color="auto"/>
            <w:bottom w:val="single" w:sz="4" w:space="0" w:color="auto"/>
            <w:right w:val="single" w:sz="4" w:space="0" w:color="auto"/>
          </w:tcBorders>
          <w:vAlign w:val="center"/>
        </w:tcPr>
        <w:p w:rsidR="00EA3A38" w:rsidRDefault="00EA3A38">
          <w:pPr>
            <w:adjustRightInd w:val="0"/>
            <w:snapToGrid w:val="0"/>
            <w:spacing w:line="300" w:lineRule="auto"/>
            <w:jc w:val="center"/>
            <w:rPr>
              <w:rFonts w:ascii="宋体"/>
              <w:b/>
              <w:bCs/>
              <w:color w:val="000000"/>
            </w:rPr>
          </w:pPr>
          <w:r>
            <w:rPr>
              <w:rFonts w:ascii="宋体" w:hAnsi="宋体" w:hint="eastAsia"/>
              <w:b/>
              <w:bCs/>
              <w:color w:val="000000"/>
            </w:rPr>
            <w:t>核查</w:t>
          </w:r>
        </w:p>
        <w:p w:rsidR="00EA3A38" w:rsidRDefault="00EA3A38">
          <w:pPr>
            <w:adjustRightInd w:val="0"/>
            <w:snapToGrid w:val="0"/>
            <w:spacing w:line="300" w:lineRule="auto"/>
            <w:jc w:val="center"/>
            <w:rPr>
              <w:rFonts w:ascii="宋体"/>
              <w:b/>
              <w:bCs/>
              <w:color w:val="000000"/>
            </w:rPr>
          </w:pPr>
          <w:r>
            <w:rPr>
              <w:rFonts w:ascii="宋体" w:hAnsi="宋体" w:hint="eastAsia"/>
              <w:b/>
              <w:bCs/>
              <w:color w:val="000000"/>
            </w:rPr>
            <w:t>项目</w:t>
          </w:r>
        </w:p>
      </w:tc>
      <w:tc>
        <w:tcPr>
          <w:tcW w:w="4269" w:type="dxa"/>
          <w:tcBorders>
            <w:top w:val="single" w:sz="4" w:space="0" w:color="auto"/>
            <w:left w:val="single" w:sz="4" w:space="0" w:color="auto"/>
            <w:bottom w:val="single" w:sz="4" w:space="0" w:color="auto"/>
            <w:right w:val="single" w:sz="4" w:space="0" w:color="auto"/>
          </w:tcBorders>
          <w:vAlign w:val="center"/>
        </w:tcPr>
        <w:p w:rsidR="00EA3A38" w:rsidRDefault="00EA3A38">
          <w:pPr>
            <w:adjustRightInd w:val="0"/>
            <w:snapToGrid w:val="0"/>
            <w:spacing w:line="300" w:lineRule="auto"/>
            <w:jc w:val="center"/>
            <w:rPr>
              <w:rFonts w:ascii="宋体"/>
              <w:b/>
              <w:bCs/>
              <w:color w:val="000000"/>
            </w:rPr>
          </w:pPr>
          <w:r>
            <w:rPr>
              <w:rFonts w:ascii="宋体" w:hAnsi="宋体" w:hint="eastAsia"/>
              <w:b/>
              <w:bCs/>
              <w:color w:val="000000"/>
            </w:rPr>
            <w:t>核查内容和要点</w:t>
          </w:r>
        </w:p>
      </w:tc>
      <w:tc>
        <w:tcPr>
          <w:tcW w:w="4853" w:type="dxa"/>
          <w:tcBorders>
            <w:top w:val="single" w:sz="4" w:space="0" w:color="auto"/>
            <w:left w:val="single" w:sz="4" w:space="0" w:color="auto"/>
            <w:bottom w:val="single" w:sz="4" w:space="0" w:color="auto"/>
            <w:right w:val="single" w:sz="4" w:space="0" w:color="auto"/>
          </w:tcBorders>
          <w:vAlign w:val="center"/>
        </w:tcPr>
        <w:p w:rsidR="00EA3A38" w:rsidRDefault="00EA3A38">
          <w:pPr>
            <w:adjustRightInd w:val="0"/>
            <w:snapToGrid w:val="0"/>
            <w:spacing w:line="300" w:lineRule="auto"/>
            <w:jc w:val="center"/>
            <w:rPr>
              <w:rFonts w:ascii="宋体"/>
              <w:b/>
              <w:bCs/>
              <w:color w:val="000000"/>
            </w:rPr>
          </w:pPr>
          <w:r>
            <w:rPr>
              <w:rFonts w:ascii="宋体" w:hAnsi="宋体" w:hint="eastAsia"/>
              <w:b/>
              <w:bCs/>
              <w:color w:val="000000"/>
            </w:rPr>
            <w:t>核查情况</w:t>
          </w:r>
        </w:p>
      </w:tc>
      <w:tc>
        <w:tcPr>
          <w:tcW w:w="1470" w:type="dxa"/>
          <w:tcBorders>
            <w:top w:val="single" w:sz="4" w:space="0" w:color="auto"/>
            <w:left w:val="single" w:sz="4" w:space="0" w:color="auto"/>
            <w:bottom w:val="single" w:sz="4" w:space="0" w:color="auto"/>
            <w:right w:val="single" w:sz="4" w:space="0" w:color="auto"/>
          </w:tcBorders>
          <w:vAlign w:val="center"/>
        </w:tcPr>
        <w:p w:rsidR="00EA3A38" w:rsidRDefault="00EA3A38">
          <w:pPr>
            <w:adjustRightInd w:val="0"/>
            <w:snapToGrid w:val="0"/>
            <w:spacing w:line="300" w:lineRule="auto"/>
            <w:jc w:val="center"/>
            <w:rPr>
              <w:rFonts w:ascii="宋体"/>
              <w:b/>
              <w:bCs/>
              <w:color w:val="FF0000"/>
            </w:rPr>
          </w:pPr>
          <w:r>
            <w:rPr>
              <w:rFonts w:ascii="宋体" w:hAnsi="宋体" w:hint="eastAsia"/>
              <w:b/>
              <w:bCs/>
              <w:color w:val="000000"/>
            </w:rPr>
            <w:t>结论</w:t>
          </w:r>
        </w:p>
      </w:tc>
      <w:tc>
        <w:tcPr>
          <w:tcW w:w="1687" w:type="dxa"/>
          <w:tcBorders>
            <w:top w:val="single" w:sz="4" w:space="0" w:color="auto"/>
            <w:left w:val="single" w:sz="4" w:space="0" w:color="auto"/>
            <w:bottom w:val="single" w:sz="4" w:space="0" w:color="auto"/>
          </w:tcBorders>
          <w:vAlign w:val="center"/>
        </w:tcPr>
        <w:p w:rsidR="00EA3A38" w:rsidRDefault="00EA3A38">
          <w:pPr>
            <w:adjustRightInd w:val="0"/>
            <w:snapToGrid w:val="0"/>
            <w:spacing w:line="300" w:lineRule="auto"/>
            <w:jc w:val="center"/>
            <w:rPr>
              <w:rFonts w:ascii="宋体"/>
              <w:b/>
              <w:bCs/>
              <w:color w:val="000000"/>
            </w:rPr>
          </w:pPr>
          <w:r>
            <w:rPr>
              <w:rFonts w:ascii="宋体" w:hAnsi="宋体" w:hint="eastAsia"/>
              <w:b/>
              <w:bCs/>
              <w:color w:val="000000"/>
            </w:rPr>
            <w:t>备注</w:t>
          </w:r>
        </w:p>
      </w:tc>
    </w:tr>
  </w:tbl>
  <w:p w:rsidR="00EA3A38" w:rsidRDefault="00EA3A38">
    <w:pPr>
      <w:pStyle w:val="ab"/>
      <w:pBdr>
        <w:bottom w:val="single" w:sz="6"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38" w:rsidRDefault="00EA3A38">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38" w:rsidRDefault="00EA3A38" w:rsidP="00F533A0">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条"/>
      <w:lvlJc w:val="left"/>
      <w:pPr>
        <w:ind w:left="1129" w:hanging="420"/>
      </w:pPr>
      <w:rPr>
        <w:rFonts w:cs="Times New Roman" w:hint="default"/>
        <w:b/>
        <w:i w:val="0"/>
        <w:color w:val="auto"/>
      </w:rPr>
    </w:lvl>
    <w:lvl w:ilvl="1" w:tentative="1">
      <w:start w:val="1"/>
      <w:numFmt w:val="lowerLetter"/>
      <w:lvlText w:val="%2)"/>
      <w:lvlJc w:val="left"/>
      <w:pPr>
        <w:ind w:left="1236" w:hanging="420"/>
      </w:pPr>
      <w:rPr>
        <w:rFonts w:cs="Times New Roman"/>
      </w:rPr>
    </w:lvl>
    <w:lvl w:ilvl="2" w:tentative="1">
      <w:start w:val="1"/>
      <w:numFmt w:val="lowerRoman"/>
      <w:lvlText w:val="%3."/>
      <w:lvlJc w:val="right"/>
      <w:pPr>
        <w:ind w:left="1656" w:hanging="420"/>
      </w:pPr>
      <w:rPr>
        <w:rFonts w:cs="Times New Roman"/>
      </w:rPr>
    </w:lvl>
    <w:lvl w:ilvl="3" w:tentative="1">
      <w:start w:val="1"/>
      <w:numFmt w:val="decimal"/>
      <w:lvlText w:val="%4."/>
      <w:lvlJc w:val="left"/>
      <w:pPr>
        <w:ind w:left="2076" w:hanging="420"/>
      </w:pPr>
      <w:rPr>
        <w:rFonts w:cs="Times New Roman"/>
      </w:rPr>
    </w:lvl>
    <w:lvl w:ilvl="4" w:tentative="1">
      <w:start w:val="1"/>
      <w:numFmt w:val="lowerLetter"/>
      <w:lvlText w:val="%5)"/>
      <w:lvlJc w:val="left"/>
      <w:pPr>
        <w:ind w:left="2496" w:hanging="420"/>
      </w:pPr>
      <w:rPr>
        <w:rFonts w:cs="Times New Roman"/>
      </w:rPr>
    </w:lvl>
    <w:lvl w:ilvl="5" w:tentative="1">
      <w:start w:val="1"/>
      <w:numFmt w:val="lowerRoman"/>
      <w:lvlText w:val="%6."/>
      <w:lvlJc w:val="right"/>
      <w:pPr>
        <w:ind w:left="2916" w:hanging="420"/>
      </w:pPr>
      <w:rPr>
        <w:rFonts w:cs="Times New Roman"/>
      </w:rPr>
    </w:lvl>
    <w:lvl w:ilvl="6" w:tentative="1">
      <w:start w:val="1"/>
      <w:numFmt w:val="decimal"/>
      <w:lvlText w:val="%7."/>
      <w:lvlJc w:val="left"/>
      <w:pPr>
        <w:ind w:left="3336" w:hanging="420"/>
      </w:pPr>
      <w:rPr>
        <w:rFonts w:cs="Times New Roman"/>
      </w:rPr>
    </w:lvl>
    <w:lvl w:ilvl="7" w:tentative="1">
      <w:start w:val="1"/>
      <w:numFmt w:val="lowerLetter"/>
      <w:lvlText w:val="%8)"/>
      <w:lvlJc w:val="left"/>
      <w:pPr>
        <w:ind w:left="3756" w:hanging="420"/>
      </w:pPr>
      <w:rPr>
        <w:rFonts w:cs="Times New Roman"/>
      </w:rPr>
    </w:lvl>
    <w:lvl w:ilvl="8" w:tentative="1">
      <w:start w:val="1"/>
      <w:numFmt w:val="lowerRoman"/>
      <w:lvlText w:val="%9."/>
      <w:lvlJc w:val="right"/>
      <w:pPr>
        <w:ind w:left="4176" w:hanging="420"/>
      </w:pPr>
      <w:rPr>
        <w:rFonts w:cs="Times New Roman"/>
      </w:rPr>
    </w:lvl>
  </w:abstractNum>
  <w:abstractNum w:abstractNumId="1">
    <w:nsid w:val="00000008"/>
    <w:multiLevelType w:val="multilevel"/>
    <w:tmpl w:val="00000008"/>
    <w:lvl w:ilvl="0">
      <w:start w:val="1"/>
      <w:numFmt w:val="japaneseCounting"/>
      <w:lvlText w:val="（%1）"/>
      <w:lvlJc w:val="left"/>
      <w:pPr>
        <w:ind w:left="1140" w:hanging="7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2">
    <w:nsid w:val="0000000A"/>
    <w:multiLevelType w:val="multilevel"/>
    <w:tmpl w:val="0000000A"/>
    <w:lvl w:ilvl="0">
      <w:start w:val="1"/>
      <w:numFmt w:val="decimal"/>
      <w:lvlText w:val="%1．"/>
      <w:lvlJc w:val="left"/>
      <w:pPr>
        <w:tabs>
          <w:tab w:val="left" w:pos="720"/>
        </w:tabs>
        <w:ind w:left="720" w:hanging="72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3">
    <w:nsid w:val="0AC9682A"/>
    <w:multiLevelType w:val="multilevel"/>
    <w:tmpl w:val="0AC9682A"/>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4">
    <w:nsid w:val="0C3178A9"/>
    <w:multiLevelType w:val="multilevel"/>
    <w:tmpl w:val="0C3178A9"/>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5">
    <w:nsid w:val="0CC4769B"/>
    <w:multiLevelType w:val="multilevel"/>
    <w:tmpl w:val="0CC4769B"/>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6">
    <w:nsid w:val="1A671305"/>
    <w:multiLevelType w:val="multilevel"/>
    <w:tmpl w:val="1A671305"/>
    <w:lvl w:ilvl="0">
      <w:start w:val="1"/>
      <w:numFmt w:val="decimal"/>
      <w:lvlText w:val="%1."/>
      <w:lvlJc w:val="left"/>
      <w:pPr>
        <w:tabs>
          <w:tab w:val="left" w:pos="360"/>
        </w:tabs>
        <w:ind w:left="360" w:hanging="36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7">
    <w:nsid w:val="1EDD2AFA"/>
    <w:multiLevelType w:val="multilevel"/>
    <w:tmpl w:val="1EDD2AFA"/>
    <w:lvl w:ilvl="0" w:tentative="1">
      <w:start w:val="1"/>
      <w:numFmt w:val="decimal"/>
      <w:lvlText w:val="%1."/>
      <w:lvlJc w:val="left"/>
      <w:pPr>
        <w:tabs>
          <w:tab w:val="left" w:pos="360"/>
        </w:tabs>
        <w:ind w:left="360" w:hanging="36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8">
    <w:nsid w:val="24C66C3E"/>
    <w:multiLevelType w:val="multilevel"/>
    <w:tmpl w:val="24C66C3E"/>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9">
    <w:nsid w:val="3B2B0EA7"/>
    <w:multiLevelType w:val="multilevel"/>
    <w:tmpl w:val="3B2B0EA7"/>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0">
    <w:nsid w:val="40651CE4"/>
    <w:multiLevelType w:val="multilevel"/>
    <w:tmpl w:val="40651CE4"/>
    <w:lvl w:ilvl="0">
      <w:start w:val="1"/>
      <w:numFmt w:val="decimal"/>
      <w:lvlText w:val="%1."/>
      <w:lvlJc w:val="left"/>
      <w:pPr>
        <w:tabs>
          <w:tab w:val="left" w:pos="420"/>
        </w:tabs>
        <w:ind w:left="420" w:hanging="420"/>
      </w:pPr>
      <w:rPr>
        <w:rFonts w:cs="Times New Roman"/>
      </w:rPr>
    </w:lvl>
    <w:lvl w:ilvl="1" w:tentative="1">
      <w:start w:val="1"/>
      <w:numFmt w:val="decimal"/>
      <w:lvlText w:val="%2．"/>
      <w:lvlJc w:val="left"/>
      <w:pPr>
        <w:tabs>
          <w:tab w:val="left" w:pos="780"/>
        </w:tabs>
        <w:ind w:left="780" w:hanging="360"/>
      </w:pPr>
      <w:rPr>
        <w:rFonts w:cs="Times New Roman" w:hint="default"/>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1">
    <w:nsid w:val="4A7E7CE9"/>
    <w:multiLevelType w:val="multilevel"/>
    <w:tmpl w:val="4A7E7CE9"/>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2">
    <w:nsid w:val="53DF68E2"/>
    <w:multiLevelType w:val="multilevel"/>
    <w:tmpl w:val="53DF68E2"/>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3">
    <w:nsid w:val="57A6F103"/>
    <w:multiLevelType w:val="singleLevel"/>
    <w:tmpl w:val="57A6F103"/>
    <w:lvl w:ilvl="0">
      <w:start w:val="1"/>
      <w:numFmt w:val="decimal"/>
      <w:lvlText w:val="%1."/>
      <w:lvlJc w:val="left"/>
      <w:pPr>
        <w:tabs>
          <w:tab w:val="left" w:pos="425"/>
        </w:tabs>
        <w:ind w:left="425" w:hanging="425"/>
      </w:pPr>
      <w:rPr>
        <w:rFonts w:cs="Times New Roman" w:hint="default"/>
      </w:rPr>
    </w:lvl>
  </w:abstractNum>
  <w:abstractNum w:abstractNumId="14">
    <w:nsid w:val="57AC7F5A"/>
    <w:multiLevelType w:val="singleLevel"/>
    <w:tmpl w:val="57AC7F5A"/>
    <w:lvl w:ilvl="0">
      <w:start w:val="1"/>
      <w:numFmt w:val="decimal"/>
      <w:lvlText w:val="%1."/>
      <w:lvlJc w:val="left"/>
      <w:pPr>
        <w:tabs>
          <w:tab w:val="left" w:pos="425"/>
        </w:tabs>
        <w:ind w:left="425" w:hanging="425"/>
      </w:pPr>
      <w:rPr>
        <w:rFonts w:cs="Times New Roman" w:hint="default"/>
      </w:rPr>
    </w:lvl>
  </w:abstractNum>
  <w:abstractNum w:abstractNumId="15">
    <w:nsid w:val="57AC8099"/>
    <w:multiLevelType w:val="singleLevel"/>
    <w:tmpl w:val="57AC8099"/>
    <w:lvl w:ilvl="0">
      <w:start w:val="1"/>
      <w:numFmt w:val="decimal"/>
      <w:lvlText w:val="%1."/>
      <w:lvlJc w:val="left"/>
      <w:pPr>
        <w:tabs>
          <w:tab w:val="left" w:pos="425"/>
        </w:tabs>
        <w:ind w:left="425" w:hanging="425"/>
      </w:pPr>
      <w:rPr>
        <w:rFonts w:cs="Times New Roman" w:hint="default"/>
      </w:rPr>
    </w:lvl>
  </w:abstractNum>
  <w:abstractNum w:abstractNumId="16">
    <w:nsid w:val="57AC80DD"/>
    <w:multiLevelType w:val="singleLevel"/>
    <w:tmpl w:val="57AC80DD"/>
    <w:lvl w:ilvl="0">
      <w:start w:val="1"/>
      <w:numFmt w:val="decimal"/>
      <w:lvlText w:val="%1."/>
      <w:lvlJc w:val="left"/>
      <w:pPr>
        <w:tabs>
          <w:tab w:val="left" w:pos="425"/>
        </w:tabs>
        <w:ind w:left="425" w:hanging="425"/>
      </w:pPr>
      <w:rPr>
        <w:rFonts w:cs="Times New Roman" w:hint="default"/>
      </w:rPr>
    </w:lvl>
  </w:abstractNum>
  <w:abstractNum w:abstractNumId="17">
    <w:nsid w:val="57AC80F9"/>
    <w:multiLevelType w:val="singleLevel"/>
    <w:tmpl w:val="57AC80F9"/>
    <w:lvl w:ilvl="0">
      <w:start w:val="1"/>
      <w:numFmt w:val="decimal"/>
      <w:lvlText w:val="%1."/>
      <w:lvlJc w:val="left"/>
      <w:pPr>
        <w:tabs>
          <w:tab w:val="left" w:pos="425"/>
        </w:tabs>
        <w:ind w:left="425" w:hanging="425"/>
      </w:pPr>
      <w:rPr>
        <w:rFonts w:cs="Times New Roman" w:hint="default"/>
      </w:rPr>
    </w:lvl>
  </w:abstractNum>
  <w:abstractNum w:abstractNumId="18">
    <w:nsid w:val="57AC8150"/>
    <w:multiLevelType w:val="singleLevel"/>
    <w:tmpl w:val="57AC8150"/>
    <w:lvl w:ilvl="0">
      <w:start w:val="1"/>
      <w:numFmt w:val="decimal"/>
      <w:lvlText w:val="%1."/>
      <w:lvlJc w:val="left"/>
      <w:pPr>
        <w:tabs>
          <w:tab w:val="left" w:pos="425"/>
        </w:tabs>
        <w:ind w:left="425" w:hanging="425"/>
      </w:pPr>
      <w:rPr>
        <w:rFonts w:cs="Times New Roman" w:hint="default"/>
      </w:rPr>
    </w:lvl>
  </w:abstractNum>
  <w:abstractNum w:abstractNumId="19">
    <w:nsid w:val="57AC82E5"/>
    <w:multiLevelType w:val="singleLevel"/>
    <w:tmpl w:val="57AC82E5"/>
    <w:lvl w:ilvl="0">
      <w:start w:val="1"/>
      <w:numFmt w:val="decimal"/>
      <w:lvlText w:val="%1."/>
      <w:lvlJc w:val="left"/>
      <w:pPr>
        <w:tabs>
          <w:tab w:val="left" w:pos="425"/>
        </w:tabs>
        <w:ind w:left="425" w:hanging="425"/>
      </w:pPr>
      <w:rPr>
        <w:rFonts w:cs="Times New Roman" w:hint="default"/>
      </w:rPr>
    </w:lvl>
  </w:abstractNum>
  <w:abstractNum w:abstractNumId="20">
    <w:nsid w:val="57AC8EE0"/>
    <w:multiLevelType w:val="singleLevel"/>
    <w:tmpl w:val="57AC8EE0"/>
    <w:lvl w:ilvl="0">
      <w:start w:val="1"/>
      <w:numFmt w:val="decimal"/>
      <w:lvlText w:val="%1."/>
      <w:lvlJc w:val="left"/>
      <w:pPr>
        <w:tabs>
          <w:tab w:val="left" w:pos="425"/>
        </w:tabs>
        <w:ind w:left="425" w:hanging="425"/>
      </w:pPr>
      <w:rPr>
        <w:rFonts w:cs="Times New Roman" w:hint="default"/>
      </w:rPr>
    </w:lvl>
  </w:abstractNum>
  <w:abstractNum w:abstractNumId="21">
    <w:nsid w:val="57AC8EF5"/>
    <w:multiLevelType w:val="singleLevel"/>
    <w:tmpl w:val="57AC8EF5"/>
    <w:lvl w:ilvl="0">
      <w:start w:val="1"/>
      <w:numFmt w:val="decimal"/>
      <w:lvlText w:val="%1."/>
      <w:lvlJc w:val="left"/>
      <w:pPr>
        <w:tabs>
          <w:tab w:val="left" w:pos="425"/>
        </w:tabs>
        <w:ind w:left="425" w:hanging="425"/>
      </w:pPr>
      <w:rPr>
        <w:rFonts w:cs="Times New Roman" w:hint="default"/>
      </w:rPr>
    </w:lvl>
  </w:abstractNum>
  <w:abstractNum w:abstractNumId="22">
    <w:nsid w:val="57AC8F28"/>
    <w:multiLevelType w:val="singleLevel"/>
    <w:tmpl w:val="57AC8F28"/>
    <w:lvl w:ilvl="0">
      <w:start w:val="1"/>
      <w:numFmt w:val="decimal"/>
      <w:lvlText w:val="%1."/>
      <w:lvlJc w:val="left"/>
      <w:pPr>
        <w:tabs>
          <w:tab w:val="left" w:pos="425"/>
        </w:tabs>
        <w:ind w:left="425" w:hanging="425"/>
      </w:pPr>
      <w:rPr>
        <w:rFonts w:cs="Times New Roman" w:hint="default"/>
      </w:rPr>
    </w:lvl>
  </w:abstractNum>
  <w:abstractNum w:abstractNumId="23">
    <w:nsid w:val="57B024E7"/>
    <w:multiLevelType w:val="singleLevel"/>
    <w:tmpl w:val="57B024E7"/>
    <w:lvl w:ilvl="0">
      <w:start w:val="1"/>
      <w:numFmt w:val="decimal"/>
      <w:lvlText w:val="%1."/>
      <w:lvlJc w:val="left"/>
      <w:pPr>
        <w:tabs>
          <w:tab w:val="left" w:pos="425"/>
        </w:tabs>
        <w:ind w:left="425" w:hanging="425"/>
      </w:pPr>
      <w:rPr>
        <w:rFonts w:cs="Times New Roman" w:hint="default"/>
      </w:rPr>
    </w:lvl>
  </w:abstractNum>
  <w:abstractNum w:abstractNumId="24">
    <w:nsid w:val="57BAA97C"/>
    <w:multiLevelType w:val="singleLevel"/>
    <w:tmpl w:val="57BAA97C"/>
    <w:lvl w:ilvl="0">
      <w:start w:val="1"/>
      <w:numFmt w:val="decimal"/>
      <w:lvlText w:val="%1."/>
      <w:lvlJc w:val="left"/>
      <w:pPr>
        <w:tabs>
          <w:tab w:val="left" w:pos="425"/>
        </w:tabs>
        <w:ind w:left="425" w:hanging="425"/>
      </w:pPr>
      <w:rPr>
        <w:rFonts w:cs="Times New Roman" w:hint="default"/>
      </w:rPr>
    </w:lvl>
  </w:abstractNum>
  <w:abstractNum w:abstractNumId="25">
    <w:nsid w:val="57BAFC28"/>
    <w:multiLevelType w:val="singleLevel"/>
    <w:tmpl w:val="57BAFC28"/>
    <w:lvl w:ilvl="0">
      <w:start w:val="1"/>
      <w:numFmt w:val="decimal"/>
      <w:lvlText w:val="%1."/>
      <w:lvlJc w:val="left"/>
      <w:pPr>
        <w:tabs>
          <w:tab w:val="left" w:pos="425"/>
        </w:tabs>
        <w:ind w:left="425" w:hanging="425"/>
      </w:pPr>
      <w:rPr>
        <w:rFonts w:cs="Times New Roman" w:hint="default"/>
      </w:rPr>
    </w:lvl>
  </w:abstractNum>
  <w:abstractNum w:abstractNumId="26">
    <w:nsid w:val="57BAFC47"/>
    <w:multiLevelType w:val="singleLevel"/>
    <w:tmpl w:val="57BAFC47"/>
    <w:lvl w:ilvl="0">
      <w:start w:val="1"/>
      <w:numFmt w:val="decimal"/>
      <w:lvlText w:val="%1."/>
      <w:lvlJc w:val="left"/>
      <w:pPr>
        <w:tabs>
          <w:tab w:val="left" w:pos="425"/>
        </w:tabs>
        <w:ind w:left="425" w:hanging="425"/>
      </w:pPr>
      <w:rPr>
        <w:rFonts w:cs="Times New Roman" w:hint="default"/>
      </w:rPr>
    </w:lvl>
  </w:abstractNum>
  <w:abstractNum w:abstractNumId="27">
    <w:nsid w:val="57C2EB5F"/>
    <w:multiLevelType w:val="singleLevel"/>
    <w:tmpl w:val="57C2EB5F"/>
    <w:lvl w:ilvl="0">
      <w:start w:val="1"/>
      <w:numFmt w:val="decimal"/>
      <w:lvlText w:val="%1."/>
      <w:lvlJc w:val="left"/>
      <w:pPr>
        <w:ind w:left="425" w:hanging="425"/>
      </w:pPr>
      <w:rPr>
        <w:rFonts w:cs="Times New Roman" w:hint="default"/>
      </w:rPr>
    </w:lvl>
  </w:abstractNum>
  <w:abstractNum w:abstractNumId="28">
    <w:nsid w:val="57C2F040"/>
    <w:multiLevelType w:val="singleLevel"/>
    <w:tmpl w:val="57C2F040"/>
    <w:lvl w:ilvl="0">
      <w:start w:val="1"/>
      <w:numFmt w:val="decimal"/>
      <w:lvlText w:val="%1."/>
      <w:lvlJc w:val="left"/>
      <w:pPr>
        <w:ind w:left="425" w:hanging="425"/>
      </w:pPr>
      <w:rPr>
        <w:rFonts w:cs="Times New Roman" w:hint="default"/>
      </w:rPr>
    </w:lvl>
  </w:abstractNum>
  <w:abstractNum w:abstractNumId="29">
    <w:nsid w:val="57C2F0CF"/>
    <w:multiLevelType w:val="singleLevel"/>
    <w:tmpl w:val="57C2F0CF"/>
    <w:lvl w:ilvl="0">
      <w:start w:val="1"/>
      <w:numFmt w:val="decimal"/>
      <w:lvlText w:val="%1."/>
      <w:lvlJc w:val="left"/>
      <w:pPr>
        <w:ind w:left="425" w:hanging="425"/>
      </w:pPr>
      <w:rPr>
        <w:rFonts w:cs="Times New Roman" w:hint="default"/>
      </w:rPr>
    </w:lvl>
  </w:abstractNum>
  <w:abstractNum w:abstractNumId="30">
    <w:nsid w:val="57C306A7"/>
    <w:multiLevelType w:val="singleLevel"/>
    <w:tmpl w:val="57C306A7"/>
    <w:lvl w:ilvl="0">
      <w:start w:val="1"/>
      <w:numFmt w:val="decimal"/>
      <w:lvlText w:val="%1."/>
      <w:lvlJc w:val="left"/>
      <w:pPr>
        <w:ind w:left="425" w:hanging="425"/>
      </w:pPr>
      <w:rPr>
        <w:rFonts w:cs="Times New Roman" w:hint="default"/>
      </w:rPr>
    </w:lvl>
  </w:abstractNum>
  <w:abstractNum w:abstractNumId="31">
    <w:nsid w:val="57C39E0A"/>
    <w:multiLevelType w:val="singleLevel"/>
    <w:tmpl w:val="57C39E0A"/>
    <w:lvl w:ilvl="0">
      <w:start w:val="1"/>
      <w:numFmt w:val="decimal"/>
      <w:lvlText w:val="%1."/>
      <w:lvlJc w:val="left"/>
      <w:pPr>
        <w:tabs>
          <w:tab w:val="left" w:pos="425"/>
        </w:tabs>
        <w:ind w:left="425" w:hanging="425"/>
      </w:pPr>
      <w:rPr>
        <w:rFonts w:cs="Times New Roman" w:hint="default"/>
      </w:rPr>
    </w:lvl>
  </w:abstractNum>
  <w:abstractNum w:abstractNumId="32">
    <w:nsid w:val="57C39E21"/>
    <w:multiLevelType w:val="singleLevel"/>
    <w:tmpl w:val="57C39E21"/>
    <w:lvl w:ilvl="0">
      <w:start w:val="1"/>
      <w:numFmt w:val="decimal"/>
      <w:lvlText w:val="%1."/>
      <w:lvlJc w:val="left"/>
      <w:pPr>
        <w:tabs>
          <w:tab w:val="left" w:pos="425"/>
        </w:tabs>
        <w:ind w:left="425" w:hanging="425"/>
      </w:pPr>
      <w:rPr>
        <w:rFonts w:cs="Times New Roman" w:hint="default"/>
      </w:rPr>
    </w:lvl>
  </w:abstractNum>
  <w:abstractNum w:abstractNumId="33">
    <w:nsid w:val="57C39E3B"/>
    <w:multiLevelType w:val="singleLevel"/>
    <w:tmpl w:val="57C39E3B"/>
    <w:lvl w:ilvl="0">
      <w:start w:val="1"/>
      <w:numFmt w:val="decimal"/>
      <w:lvlText w:val="%1."/>
      <w:lvlJc w:val="left"/>
      <w:pPr>
        <w:tabs>
          <w:tab w:val="left" w:pos="425"/>
        </w:tabs>
        <w:ind w:left="425" w:hanging="425"/>
      </w:pPr>
      <w:rPr>
        <w:rFonts w:cs="Times New Roman" w:hint="default"/>
      </w:rPr>
    </w:lvl>
  </w:abstractNum>
  <w:abstractNum w:abstractNumId="34">
    <w:nsid w:val="57C39E50"/>
    <w:multiLevelType w:val="singleLevel"/>
    <w:tmpl w:val="57C39E50"/>
    <w:lvl w:ilvl="0">
      <w:start w:val="1"/>
      <w:numFmt w:val="decimal"/>
      <w:lvlText w:val="%1."/>
      <w:lvlJc w:val="left"/>
      <w:pPr>
        <w:tabs>
          <w:tab w:val="left" w:pos="425"/>
        </w:tabs>
        <w:ind w:left="425" w:hanging="425"/>
      </w:pPr>
      <w:rPr>
        <w:rFonts w:cs="Times New Roman" w:hint="default"/>
      </w:rPr>
    </w:lvl>
  </w:abstractNum>
  <w:abstractNum w:abstractNumId="35">
    <w:nsid w:val="57C39FFA"/>
    <w:multiLevelType w:val="singleLevel"/>
    <w:tmpl w:val="57C39FFA"/>
    <w:lvl w:ilvl="0">
      <w:start w:val="1"/>
      <w:numFmt w:val="decimal"/>
      <w:lvlText w:val="%1."/>
      <w:lvlJc w:val="left"/>
      <w:pPr>
        <w:tabs>
          <w:tab w:val="left" w:pos="425"/>
        </w:tabs>
        <w:ind w:left="425" w:hanging="425"/>
      </w:pPr>
      <w:rPr>
        <w:rFonts w:cs="Times New Roman" w:hint="default"/>
      </w:rPr>
    </w:lvl>
  </w:abstractNum>
  <w:abstractNum w:abstractNumId="36">
    <w:nsid w:val="57C3A070"/>
    <w:multiLevelType w:val="singleLevel"/>
    <w:tmpl w:val="57C3A070"/>
    <w:lvl w:ilvl="0">
      <w:start w:val="1"/>
      <w:numFmt w:val="decimal"/>
      <w:lvlText w:val="%1."/>
      <w:lvlJc w:val="left"/>
      <w:pPr>
        <w:tabs>
          <w:tab w:val="left" w:pos="425"/>
        </w:tabs>
        <w:ind w:left="425" w:hanging="425"/>
      </w:pPr>
      <w:rPr>
        <w:rFonts w:cs="Times New Roman" w:hint="default"/>
      </w:rPr>
    </w:lvl>
  </w:abstractNum>
  <w:abstractNum w:abstractNumId="37">
    <w:nsid w:val="57C3A0CA"/>
    <w:multiLevelType w:val="singleLevel"/>
    <w:tmpl w:val="57C3A0CA"/>
    <w:lvl w:ilvl="0">
      <w:start w:val="1"/>
      <w:numFmt w:val="decimal"/>
      <w:lvlText w:val="%1."/>
      <w:lvlJc w:val="left"/>
      <w:pPr>
        <w:tabs>
          <w:tab w:val="left" w:pos="425"/>
        </w:tabs>
        <w:ind w:left="425" w:hanging="425"/>
      </w:pPr>
      <w:rPr>
        <w:rFonts w:cs="Times New Roman" w:hint="default"/>
      </w:rPr>
    </w:lvl>
  </w:abstractNum>
  <w:abstractNum w:abstractNumId="38">
    <w:nsid w:val="57E33061"/>
    <w:multiLevelType w:val="singleLevel"/>
    <w:tmpl w:val="57E33061"/>
    <w:lvl w:ilvl="0">
      <w:start w:val="2"/>
      <w:numFmt w:val="chineseCounting"/>
      <w:suff w:val="nothing"/>
      <w:lvlText w:val="（%1）"/>
      <w:lvlJc w:val="left"/>
    </w:lvl>
  </w:abstractNum>
  <w:abstractNum w:abstractNumId="39">
    <w:nsid w:val="57E34F51"/>
    <w:multiLevelType w:val="singleLevel"/>
    <w:tmpl w:val="57E34F51"/>
    <w:lvl w:ilvl="0">
      <w:start w:val="7"/>
      <w:numFmt w:val="chineseCounting"/>
      <w:suff w:val="space"/>
      <w:lvlText w:val="第%1章"/>
      <w:lvlJc w:val="left"/>
    </w:lvl>
  </w:abstractNum>
  <w:abstractNum w:abstractNumId="40">
    <w:nsid w:val="585C7F69"/>
    <w:multiLevelType w:val="multilevel"/>
    <w:tmpl w:val="585C7F69"/>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41">
    <w:nsid w:val="697157D3"/>
    <w:multiLevelType w:val="multilevel"/>
    <w:tmpl w:val="697157D3"/>
    <w:lvl w:ilvl="0">
      <w:start w:val="1"/>
      <w:numFmt w:val="decimal"/>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42">
    <w:nsid w:val="6BF263C8"/>
    <w:multiLevelType w:val="multilevel"/>
    <w:tmpl w:val="6BF263C8"/>
    <w:lvl w:ilvl="0">
      <w:start w:val="1"/>
      <w:numFmt w:val="decimal"/>
      <w:lvlText w:val="%1."/>
      <w:lvlJc w:val="left"/>
      <w:pPr>
        <w:tabs>
          <w:tab w:val="left" w:pos="720"/>
        </w:tabs>
        <w:ind w:left="720" w:hanging="720"/>
      </w:pPr>
      <w:rPr>
        <w:rFonts w:cs="Times New Roman" w:hint="default"/>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43">
    <w:nsid w:val="794B0281"/>
    <w:multiLevelType w:val="multilevel"/>
    <w:tmpl w:val="794B0281"/>
    <w:lvl w:ilvl="0">
      <w:start w:val="1"/>
      <w:numFmt w:val="decimal"/>
      <w:lvlText w:val="%1."/>
      <w:lvlJc w:val="left"/>
      <w:pPr>
        <w:ind w:left="360" w:hanging="36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39"/>
  </w:num>
  <w:num w:numId="2">
    <w:abstractNumId w:val="0"/>
  </w:num>
  <w:num w:numId="3">
    <w:abstractNumId w:val="24"/>
  </w:num>
  <w:num w:numId="4">
    <w:abstractNumId w:val="27"/>
  </w:num>
  <w:num w:numId="5">
    <w:abstractNumId w:val="28"/>
  </w:num>
  <w:num w:numId="6">
    <w:abstractNumId w:val="29"/>
  </w:num>
  <w:num w:numId="7">
    <w:abstractNumId w:val="1"/>
  </w:num>
  <w:num w:numId="8">
    <w:abstractNumId w:val="13"/>
  </w:num>
  <w:num w:numId="9">
    <w:abstractNumId w:val="12"/>
  </w:num>
  <w:num w:numId="10">
    <w:abstractNumId w:val="42"/>
  </w:num>
  <w:num w:numId="11">
    <w:abstractNumId w:val="7"/>
    <w:lvlOverride w:ilvl="0">
      <w:startOverride w:val="1"/>
    </w:lvlOverride>
  </w:num>
  <w:num w:numId="12">
    <w:abstractNumId w:val="10"/>
  </w:num>
  <w:num w:numId="13">
    <w:abstractNumId w:val="6"/>
    <w:lvlOverride w:ilvl="0">
      <w:startOverride w:val="1"/>
    </w:lvlOverride>
  </w:num>
  <w:num w:numId="14">
    <w:abstractNumId w:val="14"/>
  </w:num>
  <w:num w:numId="15">
    <w:abstractNumId w:val="15"/>
  </w:num>
  <w:num w:numId="16">
    <w:abstractNumId w:val="19"/>
  </w:num>
  <w:num w:numId="17">
    <w:abstractNumId w:val="16"/>
  </w:num>
  <w:num w:numId="18">
    <w:abstractNumId w:val="17"/>
  </w:num>
  <w:num w:numId="19">
    <w:abstractNumId w:val="18"/>
  </w:num>
  <w:num w:numId="20">
    <w:abstractNumId w:val="31"/>
  </w:num>
  <w:num w:numId="21">
    <w:abstractNumId w:val="32"/>
  </w:num>
  <w:num w:numId="22">
    <w:abstractNumId w:val="33"/>
  </w:num>
  <w:num w:numId="23">
    <w:abstractNumId w:val="34"/>
  </w:num>
  <w:num w:numId="24">
    <w:abstractNumId w:val="25"/>
  </w:num>
  <w:num w:numId="25">
    <w:abstractNumId w:val="26"/>
  </w:num>
  <w:num w:numId="26">
    <w:abstractNumId w:val="37"/>
  </w:num>
  <w:num w:numId="27">
    <w:abstractNumId w:val="4"/>
  </w:num>
  <w:num w:numId="28">
    <w:abstractNumId w:val="3"/>
  </w:num>
  <w:num w:numId="29">
    <w:abstractNumId w:val="40"/>
  </w:num>
  <w:num w:numId="30">
    <w:abstractNumId w:val="22"/>
  </w:num>
  <w:num w:numId="31">
    <w:abstractNumId w:val="30"/>
  </w:num>
  <w:num w:numId="32">
    <w:abstractNumId w:val="35"/>
  </w:num>
  <w:num w:numId="33">
    <w:abstractNumId w:val="36"/>
  </w:num>
  <w:num w:numId="34">
    <w:abstractNumId w:val="21"/>
  </w:num>
  <w:num w:numId="35">
    <w:abstractNumId w:val="20"/>
  </w:num>
  <w:num w:numId="36">
    <w:abstractNumId w:val="8"/>
  </w:num>
  <w:num w:numId="37">
    <w:abstractNumId w:val="23"/>
  </w:num>
  <w:num w:numId="38">
    <w:abstractNumId w:val="11"/>
  </w:num>
  <w:num w:numId="39">
    <w:abstractNumId w:val="9"/>
  </w:num>
  <w:num w:numId="40">
    <w:abstractNumId w:val="41"/>
  </w:num>
  <w:num w:numId="41">
    <w:abstractNumId w:val="5"/>
  </w:num>
  <w:num w:numId="42">
    <w:abstractNumId w:val="43"/>
  </w:num>
  <w:num w:numId="43">
    <w:abstractNumId w:val="38"/>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cumentProtection w:edit="readOnly" w:formatting="1" w:enforcement="1" w:cryptProviderType="rsaFull" w:cryptAlgorithmClass="hash" w:cryptAlgorithmType="typeAny" w:cryptAlgorithmSid="4" w:cryptSpinCount="100000" w:hash="XktUiNl6LZfhtVYsGSFFFC2aA0w=" w:salt="UlL05fAXbJUcQSSRhngO7w=="/>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11265"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4F21"/>
    <w:rsid w:val="001D7466"/>
    <w:rsid w:val="00224E50"/>
    <w:rsid w:val="00231BAF"/>
    <w:rsid w:val="002B2CFA"/>
    <w:rsid w:val="003D437B"/>
    <w:rsid w:val="00480D0D"/>
    <w:rsid w:val="004D5303"/>
    <w:rsid w:val="00505D9E"/>
    <w:rsid w:val="005857CD"/>
    <w:rsid w:val="00671BDA"/>
    <w:rsid w:val="00710256"/>
    <w:rsid w:val="007164E4"/>
    <w:rsid w:val="007420D5"/>
    <w:rsid w:val="007649B0"/>
    <w:rsid w:val="007B5D1F"/>
    <w:rsid w:val="00821DDE"/>
    <w:rsid w:val="009C4F21"/>
    <w:rsid w:val="00AC0894"/>
    <w:rsid w:val="00B210B3"/>
    <w:rsid w:val="00BD4029"/>
    <w:rsid w:val="00C03B4F"/>
    <w:rsid w:val="00CB14B9"/>
    <w:rsid w:val="00D909A7"/>
    <w:rsid w:val="00DB4079"/>
    <w:rsid w:val="00E663F0"/>
    <w:rsid w:val="00EA3A38"/>
    <w:rsid w:val="00F533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iPriority="0" w:unhideWhenUsed="1"/>
    <w:lsdException w:name="index 2" w:locked="1" w:uiPriority="0" w:unhideWhenUsed="1"/>
    <w:lsdException w:name="index 3" w:locked="1" w:uiPriority="0" w:unhideWhenUsed="1"/>
    <w:lsdException w:name="index 4" w:locked="1" w:uiPriority="0" w:unhideWhenUsed="1"/>
    <w:lsdException w:name="index 5" w:locked="1" w:uiPriority="0" w:unhideWhenUsed="1"/>
    <w:lsdException w:name="index 6" w:locked="1" w:uiPriority="0" w:unhideWhenUsed="1"/>
    <w:lsdException w:name="index 7" w:locked="1" w:uiPriority="0" w:unhideWhenUsed="1"/>
    <w:lsdException w:name="index 8" w:locked="1" w:uiPriority="0" w:unhideWhenUsed="1"/>
    <w:lsdException w:name="index 9" w:locked="1" w:uiPriority="0" w:unhideWhenUsed="1"/>
    <w:lsdException w:name="toc 1" w:semiHidden="0" w:uiPriority="39"/>
    <w:lsdException w:name="toc 2" w:semiHidden="0"/>
    <w:lsdException w:name="toc 3" w:semiHidden="0" w:uiPriority="39"/>
    <w:lsdException w:name="toc 4" w:locked="1" w:uiPriority="39" w:unhideWhenUsed="1"/>
    <w:lsdException w:name="toc 5" w:locked="1" w:uiPriority="39" w:unhideWhenUsed="1"/>
    <w:lsdException w:name="toc 6" w:semiHidden="0"/>
    <w:lsdException w:name="toc 7" w:locked="1" w:uiPriority="39" w:unhideWhenUsed="1"/>
    <w:lsdException w:name="toc 8" w:locked="1" w:uiPriority="39" w:unhideWhenUsed="1"/>
    <w:lsdException w:name="toc 9" w:locked="1" w:uiPriority="39" w:unhideWhenUsed="1"/>
    <w:lsdException w:name="Normal Indent" w:locked="1" w:uiPriority="0" w:unhideWhenUsed="1"/>
    <w:lsdException w:name="footnote text" w:locked="1" w:uiPriority="0" w:unhideWhenUsed="1"/>
    <w:lsdException w:name="annotation text" w:semiHidden="0"/>
    <w:lsdException w:name="header" w:semiHidden="0"/>
    <w:lsdException w:name="footer" w:semiHidden="0"/>
    <w:lsdException w:name="index heading" w:locked="1" w:uiPriority="0" w:unhideWhenUsed="1"/>
    <w:lsdException w:name="caption" w:locked="1" w:uiPriority="35" w:unhideWhenUsed="1" w:qFormat="1"/>
    <w:lsdException w:name="table of figures" w:locked="1" w:uiPriority="0" w:unhideWhenUsed="1"/>
    <w:lsdException w:name="envelope address" w:locked="1" w:uiPriority="0" w:unhideWhenUsed="1"/>
    <w:lsdException w:name="envelope return" w:locked="1" w:uiPriority="0" w:unhideWhenUsed="1"/>
    <w:lsdException w:name="footnote reference" w:locked="1" w:uiPriority="0" w:unhideWhenUsed="1"/>
    <w:lsdException w:name="annotation reference" w:semiHidden="0"/>
    <w:lsdException w:name="line number" w:locked="1" w:uiPriority="0" w:unhideWhenUsed="1"/>
    <w:lsdException w:name="page number" w:semiHidden="0"/>
    <w:lsdException w:name="endnote reference" w:locked="1" w:uiPriority="0" w:unhideWhenUsed="1"/>
    <w:lsdException w:name="endnote text" w:locked="1" w:uiPriority="0" w:unhideWhenUsed="1"/>
    <w:lsdException w:name="table of authorities" w:locked="1" w:uiPriority="0" w:unhideWhenUsed="1"/>
    <w:lsdException w:name="macro" w:locked="1" w:uiPriority="0" w:unhideWhenUsed="1"/>
    <w:lsdException w:name="toa heading" w:locked="1" w:uiPriority="0" w:unhideWhenUsed="1"/>
    <w:lsdException w:name="List" w:locked="1" w:uiPriority="0" w:unhideWhenUsed="1"/>
    <w:lsdException w:name="List Bullet" w:locked="1" w:uiPriority="0" w:unhideWhenUsed="1"/>
    <w:lsdException w:name="List Number" w:locked="1" w:uiPriority="0" w:unhideWhenUsed="1"/>
    <w:lsdException w:name="List 2" w:locked="1" w:uiPriority="0" w:unhideWhenUsed="1"/>
    <w:lsdException w:name="List 3" w:locked="1" w:uiPriority="0" w:unhideWhenUsed="1"/>
    <w:lsdException w:name="List 4" w:locked="1" w:uiPriority="0" w:unhideWhenUsed="1"/>
    <w:lsdException w:name="List 5" w:locked="1" w:uiPriority="0" w:unhideWhenUsed="1"/>
    <w:lsdException w:name="List Bullet 2" w:locked="1" w:uiPriority="0" w:unhideWhenUsed="1"/>
    <w:lsdException w:name="List Bullet 3" w:locked="1" w:uiPriority="0" w:unhideWhenUsed="1"/>
    <w:lsdException w:name="List Bullet 4" w:locked="1" w:uiPriority="0" w:unhideWhenUsed="1"/>
    <w:lsdException w:name="List Bullet 5" w:locked="1" w:uiPriority="0" w:unhideWhenUsed="1"/>
    <w:lsdException w:name="List Number 2" w:locked="1" w:uiPriority="0" w:unhideWhenUsed="1"/>
    <w:lsdException w:name="List Number 3" w:locked="1" w:uiPriority="0" w:unhideWhenUsed="1"/>
    <w:lsdException w:name="List Number 4" w:locked="1" w:uiPriority="0" w:unhideWhenUsed="1"/>
    <w:lsdException w:name="List Number 5" w:locked="1" w:uiPriority="0" w:unhideWhenUsed="1"/>
    <w:lsdException w:name="Title" w:locked="1" w:semiHidden="0" w:uiPriority="10" w:qFormat="1"/>
    <w:lsdException w:name="Closing" w:locked="1" w:uiPriority="0" w:unhideWhenUsed="1"/>
    <w:lsdException w:name="Signature" w:locked="1" w:uiPriority="0" w:unhideWhenUsed="1"/>
    <w:lsdException w:name="Body Text" w:semiHidden="0"/>
    <w:lsdException w:name="Body Text Indent" w:semiHidden="0"/>
    <w:lsdException w:name="List Continue" w:locked="1" w:uiPriority="0" w:unhideWhenUsed="1"/>
    <w:lsdException w:name="List Continue 2" w:locked="1" w:uiPriority="0" w:unhideWhenUsed="1"/>
    <w:lsdException w:name="List Continue 3" w:locked="1" w:uiPriority="0" w:unhideWhenUsed="1"/>
    <w:lsdException w:name="List Continue 4" w:locked="1" w:uiPriority="0" w:unhideWhenUsed="1"/>
    <w:lsdException w:name="List Continue 5" w:locked="1" w:uiPriority="0" w:unhideWhenUsed="1"/>
    <w:lsdException w:name="Message Header" w:locked="1" w:uiPriority="0" w:unhideWhenUsed="1"/>
    <w:lsdException w:name="Subtitle" w:locked="1" w:semiHidden="0" w:uiPriority="11" w:qFormat="1"/>
    <w:lsdException w:name="Salutation" w:locked="1" w:uiPriority="0" w:unhideWhenUsed="1"/>
    <w:lsdException w:name="Date" w:semiHidden="0"/>
    <w:lsdException w:name="Body Text First Indent" w:locked="1" w:uiPriority="0" w:unhideWhenUsed="1"/>
    <w:lsdException w:name="Body Text First Indent 2" w:locked="1" w:uiPriority="0" w:unhideWhenUsed="1"/>
    <w:lsdException w:name="Note Heading" w:locked="1" w:uiPriority="0" w:unhideWhenUsed="1"/>
    <w:lsdException w:name="Body Text 2" w:semiHidden="0"/>
    <w:lsdException w:name="Body Text 3" w:locked="1" w:uiPriority="0" w:unhideWhenUsed="1"/>
    <w:lsdException w:name="Body Text Indent 2" w:locked="1" w:uiPriority="0" w:unhideWhenUsed="1"/>
    <w:lsdException w:name="Body Text Indent 3" w:locked="1" w:uiPriority="0" w:unhideWhenUsed="1"/>
    <w:lsdException w:name="Block Text" w:locked="1" w:uiPriority="0" w:unhideWhenUsed="1"/>
    <w:lsdException w:name="Hyperlink" w:semiHidden="0"/>
    <w:lsdException w:name="FollowedHyperlink" w:locked="1" w:uiPriority="0" w:unhideWhenUsed="1"/>
    <w:lsdException w:name="Strong" w:locked="1" w:semiHidden="0" w:uiPriority="22" w:qFormat="1"/>
    <w:lsdException w:name="Emphasis" w:locked="1" w:semiHidden="0" w:qFormat="1"/>
    <w:lsdException w:name="Document Map" w:semiHidden="0"/>
    <w:lsdException w:name="Plain Text" w:locked="1" w:uiPriority="0" w:unhideWhenUsed="1"/>
    <w:lsdException w:name="E-mail Signature" w:locked="1" w:uiPriority="0" w:unhideWhenUsed="1"/>
    <w:lsdException w:name="HTML Top of Form" w:unhideWhenUsed="1"/>
    <w:lsdException w:name="HTML Bottom of Form" w:unhideWhenUsed="1"/>
    <w:lsdException w:name="Normal (Web)" w:semiHidden="0"/>
    <w:lsdException w:name="HTML Acronym" w:locked="1" w:uiPriority="0" w:unhideWhenUsed="1"/>
    <w:lsdException w:name="HTML Address" w:locked="1" w:uiPriority="0" w:unhideWhenUsed="1"/>
    <w:lsdException w:name="HTML Cite" w:semiHidden="0"/>
    <w:lsdException w:name="HTML Code" w:locked="1" w:uiPriority="0" w:unhideWhenUsed="1"/>
    <w:lsdException w:name="HTML Definition" w:locked="1" w:uiPriority="0" w:unhideWhenUsed="1"/>
    <w:lsdException w:name="HTML Keyboard" w:locked="1" w:uiPriority="0" w:unhideWhenUsed="1"/>
    <w:lsdException w:name="HTML Preformatted" w:locked="1" w:uiPriority="0" w:unhideWhenUsed="1"/>
    <w:lsdException w:name="HTML Sample" w:locked="1" w:uiPriority="0" w:unhideWhenUsed="1"/>
    <w:lsdException w:name="HTML Typewriter" w:locked="1" w:uiPriority="0" w:unhideWhenUsed="1"/>
    <w:lsdException w:name="HTML Variable" w:locked="1" w:uiPriority="0" w:unhideWhenUsed="1"/>
    <w:lsdException w:name="Normal Table" w:unhideWhenUsed="1"/>
    <w:lsdException w:name="annotation subject" w:lock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unhideWhenUsed="1"/>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05D9E"/>
    <w:pPr>
      <w:widowControl w:val="0"/>
      <w:jc w:val="both"/>
    </w:pPr>
    <w:rPr>
      <w:kern w:val="2"/>
      <w:sz w:val="21"/>
    </w:rPr>
  </w:style>
  <w:style w:type="paragraph" w:styleId="1">
    <w:name w:val="heading 1"/>
    <w:basedOn w:val="a"/>
    <w:next w:val="a"/>
    <w:link w:val="1Char"/>
    <w:uiPriority w:val="99"/>
    <w:qFormat/>
    <w:rsid w:val="00505D9E"/>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505D9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505D9E"/>
    <w:pPr>
      <w:keepNext/>
      <w:keepLines/>
      <w:spacing w:line="440" w:lineRule="exact"/>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locked/>
    <w:rsid w:val="00505D9E"/>
    <w:rPr>
      <w:b/>
      <w:bCs/>
    </w:rPr>
  </w:style>
  <w:style w:type="paragraph" w:styleId="a4">
    <w:name w:val="annotation text"/>
    <w:basedOn w:val="a"/>
    <w:link w:val="Char0"/>
    <w:uiPriority w:val="99"/>
    <w:rsid w:val="00505D9E"/>
    <w:pPr>
      <w:jc w:val="left"/>
    </w:pPr>
  </w:style>
  <w:style w:type="paragraph" w:styleId="a5">
    <w:name w:val="Document Map"/>
    <w:basedOn w:val="a"/>
    <w:link w:val="Char1"/>
    <w:uiPriority w:val="99"/>
    <w:rsid w:val="00505D9E"/>
    <w:pPr>
      <w:shd w:val="clear" w:color="auto" w:fill="000080"/>
    </w:pPr>
  </w:style>
  <w:style w:type="paragraph" w:styleId="a6">
    <w:name w:val="Body Text"/>
    <w:basedOn w:val="a"/>
    <w:link w:val="Char2"/>
    <w:uiPriority w:val="99"/>
    <w:rsid w:val="00505D9E"/>
    <w:rPr>
      <w:rFonts w:ascii="宋体" w:hAnsi="宋体"/>
      <w:i/>
      <w:iCs/>
      <w:szCs w:val="21"/>
    </w:rPr>
  </w:style>
  <w:style w:type="paragraph" w:styleId="a7">
    <w:name w:val="Body Text Indent"/>
    <w:basedOn w:val="a"/>
    <w:link w:val="Char3"/>
    <w:uiPriority w:val="99"/>
    <w:rsid w:val="00505D9E"/>
    <w:pPr>
      <w:spacing w:after="120"/>
      <w:ind w:leftChars="200" w:left="420"/>
    </w:pPr>
    <w:rPr>
      <w:szCs w:val="24"/>
    </w:rPr>
  </w:style>
  <w:style w:type="paragraph" w:styleId="30">
    <w:name w:val="toc 3"/>
    <w:basedOn w:val="a"/>
    <w:next w:val="a"/>
    <w:uiPriority w:val="39"/>
    <w:rsid w:val="00505D9E"/>
    <w:pPr>
      <w:spacing w:line="460" w:lineRule="exact"/>
    </w:pPr>
    <w:rPr>
      <w:sz w:val="24"/>
    </w:rPr>
  </w:style>
  <w:style w:type="paragraph" w:styleId="a8">
    <w:name w:val="Date"/>
    <w:basedOn w:val="a"/>
    <w:next w:val="a"/>
    <w:link w:val="Char4"/>
    <w:uiPriority w:val="99"/>
    <w:rsid w:val="00505D9E"/>
    <w:pPr>
      <w:ind w:leftChars="2500" w:left="100"/>
    </w:pPr>
  </w:style>
  <w:style w:type="paragraph" w:styleId="a9">
    <w:name w:val="Balloon Text"/>
    <w:basedOn w:val="a"/>
    <w:link w:val="Char5"/>
    <w:uiPriority w:val="99"/>
    <w:rsid w:val="00505D9E"/>
    <w:rPr>
      <w:sz w:val="18"/>
      <w:szCs w:val="18"/>
    </w:rPr>
  </w:style>
  <w:style w:type="paragraph" w:styleId="aa">
    <w:name w:val="footer"/>
    <w:basedOn w:val="a"/>
    <w:link w:val="Char6"/>
    <w:uiPriority w:val="99"/>
    <w:rsid w:val="00505D9E"/>
    <w:pPr>
      <w:tabs>
        <w:tab w:val="center" w:pos="4153"/>
        <w:tab w:val="right" w:pos="8306"/>
      </w:tabs>
      <w:snapToGrid w:val="0"/>
      <w:jc w:val="left"/>
    </w:pPr>
    <w:rPr>
      <w:sz w:val="18"/>
    </w:rPr>
  </w:style>
  <w:style w:type="paragraph" w:styleId="ab">
    <w:name w:val="header"/>
    <w:basedOn w:val="a"/>
    <w:link w:val="Char7"/>
    <w:uiPriority w:val="99"/>
    <w:rsid w:val="00505D9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505D9E"/>
    <w:pPr>
      <w:spacing w:line="400" w:lineRule="exact"/>
    </w:pPr>
    <w:rPr>
      <w:sz w:val="24"/>
    </w:rPr>
  </w:style>
  <w:style w:type="paragraph" w:styleId="6">
    <w:name w:val="toc 6"/>
    <w:basedOn w:val="a"/>
    <w:next w:val="a"/>
    <w:uiPriority w:val="99"/>
    <w:rsid w:val="00505D9E"/>
    <w:pPr>
      <w:ind w:leftChars="1000" w:left="2100"/>
    </w:pPr>
    <w:rPr>
      <w:szCs w:val="24"/>
    </w:rPr>
  </w:style>
  <w:style w:type="paragraph" w:styleId="20">
    <w:name w:val="toc 2"/>
    <w:basedOn w:val="a"/>
    <w:next w:val="a"/>
    <w:uiPriority w:val="99"/>
    <w:rsid w:val="00505D9E"/>
    <w:pPr>
      <w:tabs>
        <w:tab w:val="right" w:leader="dot" w:pos="9060"/>
      </w:tabs>
      <w:spacing w:line="460" w:lineRule="exact"/>
    </w:pPr>
    <w:rPr>
      <w:color w:val="7030A0"/>
      <w:sz w:val="24"/>
      <w:szCs w:val="21"/>
    </w:rPr>
  </w:style>
  <w:style w:type="paragraph" w:styleId="21">
    <w:name w:val="Body Text 2"/>
    <w:basedOn w:val="a"/>
    <w:link w:val="2Char0"/>
    <w:uiPriority w:val="99"/>
    <w:rsid w:val="00505D9E"/>
    <w:pPr>
      <w:spacing w:after="120" w:line="480" w:lineRule="auto"/>
    </w:pPr>
  </w:style>
  <w:style w:type="paragraph" w:styleId="ac">
    <w:name w:val="Normal (Web)"/>
    <w:basedOn w:val="a"/>
    <w:uiPriority w:val="99"/>
    <w:rsid w:val="00505D9E"/>
    <w:pPr>
      <w:widowControl/>
      <w:spacing w:before="100" w:beforeAutospacing="1" w:after="100" w:afterAutospacing="1"/>
      <w:jc w:val="left"/>
    </w:pPr>
    <w:rPr>
      <w:rFonts w:ascii="宋体" w:hAnsi="宋体" w:cs="宋体"/>
      <w:kern w:val="0"/>
      <w:sz w:val="24"/>
      <w:szCs w:val="24"/>
    </w:rPr>
  </w:style>
  <w:style w:type="character" w:styleId="ad">
    <w:name w:val="page number"/>
    <w:uiPriority w:val="99"/>
    <w:rsid w:val="00505D9E"/>
    <w:rPr>
      <w:rFonts w:cs="Times New Roman"/>
    </w:rPr>
  </w:style>
  <w:style w:type="character" w:styleId="ae">
    <w:name w:val="Emphasis"/>
    <w:uiPriority w:val="99"/>
    <w:qFormat/>
    <w:locked/>
    <w:rsid w:val="00505D9E"/>
    <w:rPr>
      <w:rFonts w:cs="Times New Roman"/>
      <w:color w:val="CC0000"/>
    </w:rPr>
  </w:style>
  <w:style w:type="character" w:styleId="af">
    <w:name w:val="Hyperlink"/>
    <w:uiPriority w:val="99"/>
    <w:rsid w:val="00505D9E"/>
    <w:rPr>
      <w:rFonts w:cs="Times New Roman"/>
      <w:color w:val="0000FF"/>
      <w:u w:val="single"/>
    </w:rPr>
  </w:style>
  <w:style w:type="character" w:styleId="af0">
    <w:name w:val="annotation reference"/>
    <w:uiPriority w:val="99"/>
    <w:rsid w:val="00505D9E"/>
    <w:rPr>
      <w:rFonts w:cs="Times New Roman"/>
      <w:sz w:val="21"/>
      <w:szCs w:val="21"/>
    </w:rPr>
  </w:style>
  <w:style w:type="character" w:styleId="HTML">
    <w:name w:val="HTML Cite"/>
    <w:uiPriority w:val="99"/>
    <w:rsid w:val="00505D9E"/>
    <w:rPr>
      <w:rFonts w:cs="Times New Roman"/>
      <w:color w:val="008000"/>
    </w:rPr>
  </w:style>
  <w:style w:type="paragraph" w:customStyle="1" w:styleId="Char8">
    <w:name w:val="Char"/>
    <w:basedOn w:val="a"/>
    <w:uiPriority w:val="99"/>
    <w:rsid w:val="00505D9E"/>
    <w:pPr>
      <w:widowControl/>
      <w:spacing w:after="160" w:line="240" w:lineRule="exact"/>
      <w:jc w:val="left"/>
    </w:pPr>
    <w:rPr>
      <w:rFonts w:ascii="Verdana" w:hAnsi="Verdana"/>
      <w:kern w:val="0"/>
      <w:sz w:val="20"/>
      <w:lang w:eastAsia="en-US"/>
    </w:rPr>
  </w:style>
  <w:style w:type="paragraph" w:customStyle="1" w:styleId="CharCharCharChar">
    <w:name w:val="Char Char Char Char"/>
    <w:basedOn w:val="a"/>
    <w:uiPriority w:val="99"/>
    <w:rsid w:val="00505D9E"/>
    <w:pPr>
      <w:widowControl/>
      <w:spacing w:after="160" w:line="240" w:lineRule="exact"/>
      <w:jc w:val="left"/>
    </w:pPr>
    <w:rPr>
      <w:rFonts w:ascii="Verdana" w:hAnsi="Verdana"/>
      <w:kern w:val="0"/>
      <w:sz w:val="20"/>
      <w:lang w:eastAsia="en-US"/>
    </w:rPr>
  </w:style>
  <w:style w:type="paragraph" w:customStyle="1" w:styleId="Char2CharCharChar">
    <w:name w:val="Char2 Char Char Char"/>
    <w:basedOn w:val="a"/>
    <w:uiPriority w:val="99"/>
    <w:rsid w:val="00505D9E"/>
    <w:pPr>
      <w:widowControl/>
      <w:spacing w:after="160" w:line="240" w:lineRule="exact"/>
      <w:jc w:val="left"/>
    </w:pPr>
    <w:rPr>
      <w:rFonts w:ascii="Verdana" w:hAnsi="Verdana"/>
      <w:kern w:val="0"/>
      <w:sz w:val="20"/>
      <w:lang w:eastAsia="en-US"/>
    </w:rPr>
  </w:style>
  <w:style w:type="paragraph" w:customStyle="1" w:styleId="11">
    <w:name w:val="列出段落1"/>
    <w:basedOn w:val="a"/>
    <w:uiPriority w:val="99"/>
    <w:rsid w:val="00505D9E"/>
    <w:pPr>
      <w:ind w:firstLineChars="200" w:firstLine="420"/>
    </w:pPr>
    <w:rPr>
      <w:rFonts w:ascii="Calibri" w:hAnsi="Calibri" w:cs="Calibri"/>
      <w:szCs w:val="21"/>
    </w:rPr>
  </w:style>
  <w:style w:type="paragraph" w:customStyle="1" w:styleId="af1">
    <w:name w:val="正文（生产细则）"/>
    <w:basedOn w:val="a"/>
    <w:uiPriority w:val="99"/>
    <w:rsid w:val="00505D9E"/>
    <w:pPr>
      <w:adjustRightInd w:val="0"/>
      <w:snapToGrid w:val="0"/>
      <w:spacing w:line="300" w:lineRule="auto"/>
      <w:ind w:firstLineChars="200" w:firstLine="200"/>
    </w:pPr>
    <w:rPr>
      <w:rFonts w:eastAsia="仿宋_GB2312"/>
      <w:color w:val="000000"/>
      <w:sz w:val="24"/>
      <w:szCs w:val="24"/>
    </w:rPr>
  </w:style>
  <w:style w:type="paragraph" w:customStyle="1" w:styleId="12">
    <w:name w:val="纯文本1"/>
    <w:basedOn w:val="a"/>
    <w:uiPriority w:val="99"/>
    <w:rsid w:val="00505D9E"/>
    <w:pPr>
      <w:adjustRightInd w:val="0"/>
      <w:textAlignment w:val="baseline"/>
    </w:pPr>
    <w:rPr>
      <w:rFonts w:ascii="宋体" w:hAnsi="Courier New"/>
    </w:rPr>
  </w:style>
  <w:style w:type="paragraph" w:customStyle="1" w:styleId="13">
    <w:name w:val="样式 标题 1 +"/>
    <w:basedOn w:val="1"/>
    <w:uiPriority w:val="99"/>
    <w:rsid w:val="00505D9E"/>
    <w:pPr>
      <w:spacing w:before="0" w:after="0" w:line="440" w:lineRule="exact"/>
      <w:ind w:firstLineChars="200" w:firstLine="420"/>
    </w:pPr>
    <w:rPr>
      <w:rFonts w:eastAsia="黑体"/>
      <w:b w:val="0"/>
      <w:kern w:val="0"/>
      <w:sz w:val="21"/>
    </w:rPr>
  </w:style>
  <w:style w:type="paragraph" w:customStyle="1" w:styleId="22">
    <w:name w:val="样式 标题 2 +"/>
    <w:basedOn w:val="2"/>
    <w:uiPriority w:val="99"/>
    <w:rsid w:val="00505D9E"/>
    <w:pPr>
      <w:spacing w:before="0" w:after="0" w:line="440" w:lineRule="exact"/>
      <w:ind w:firstLineChars="200" w:firstLine="422"/>
    </w:pPr>
    <w:rPr>
      <w:rFonts w:ascii="宋体" w:eastAsia="宋体" w:hAnsi="宋体"/>
      <w:bCs w:val="0"/>
      <w:sz w:val="21"/>
      <w:szCs w:val="20"/>
    </w:rPr>
  </w:style>
  <w:style w:type="paragraph" w:customStyle="1" w:styleId="ParaCharCharCharCharCharCharChar">
    <w:name w:val="默认段落字体 Para Char Char Char Char Char Char Char"/>
    <w:basedOn w:val="a"/>
    <w:uiPriority w:val="99"/>
    <w:rsid w:val="00505D9E"/>
    <w:rPr>
      <w:rFonts w:ascii="Tahoma" w:hAnsi="Tahoma"/>
      <w:sz w:val="24"/>
    </w:rPr>
  </w:style>
  <w:style w:type="paragraph" w:customStyle="1" w:styleId="ListParagraph1">
    <w:name w:val="List Paragraph1"/>
    <w:basedOn w:val="a"/>
    <w:uiPriority w:val="99"/>
    <w:rsid w:val="00505D9E"/>
    <w:pPr>
      <w:ind w:firstLineChars="200" w:firstLine="420"/>
    </w:pPr>
    <w:rPr>
      <w:rFonts w:ascii="Calibri" w:hAnsi="Calibri"/>
      <w:szCs w:val="22"/>
    </w:rPr>
  </w:style>
  <w:style w:type="paragraph" w:customStyle="1" w:styleId="af2">
    <w:name w:val="表文"/>
    <w:basedOn w:val="a"/>
    <w:uiPriority w:val="99"/>
    <w:rsid w:val="00505D9E"/>
    <w:pPr>
      <w:topLinePunct/>
    </w:pPr>
    <w:rPr>
      <w:kern w:val="0"/>
      <w:sz w:val="18"/>
      <w:szCs w:val="18"/>
    </w:rPr>
  </w:style>
  <w:style w:type="paragraph" w:customStyle="1" w:styleId="af3">
    <w:name w:val="段"/>
    <w:link w:val="CharChar"/>
    <w:uiPriority w:val="99"/>
    <w:rsid w:val="00505D9E"/>
    <w:pPr>
      <w:tabs>
        <w:tab w:val="center" w:pos="4201"/>
        <w:tab w:val="right" w:leader="dot" w:pos="9298"/>
      </w:tabs>
      <w:autoSpaceDE w:val="0"/>
      <w:autoSpaceDN w:val="0"/>
      <w:ind w:firstLineChars="200" w:firstLine="420"/>
      <w:jc w:val="both"/>
    </w:pPr>
    <w:rPr>
      <w:rFonts w:ascii="宋体"/>
    </w:rPr>
  </w:style>
  <w:style w:type="paragraph" w:customStyle="1" w:styleId="23">
    <w:name w:val="纯文本2"/>
    <w:basedOn w:val="a"/>
    <w:uiPriority w:val="99"/>
    <w:rsid w:val="00505D9E"/>
    <w:pPr>
      <w:adjustRightInd w:val="0"/>
      <w:textAlignment w:val="baseline"/>
    </w:pPr>
    <w:rPr>
      <w:rFonts w:ascii="宋体" w:hAnsi="Courier New"/>
    </w:rPr>
  </w:style>
  <w:style w:type="paragraph" w:customStyle="1" w:styleId="31">
    <w:name w:val="纯文本3"/>
    <w:basedOn w:val="a"/>
    <w:uiPriority w:val="99"/>
    <w:rsid w:val="00505D9E"/>
    <w:pPr>
      <w:adjustRightInd w:val="0"/>
      <w:textAlignment w:val="baseline"/>
    </w:pPr>
    <w:rPr>
      <w:rFonts w:ascii="宋体" w:hAnsi="Courier New" w:cs="宋体"/>
      <w:szCs w:val="21"/>
    </w:rPr>
  </w:style>
  <w:style w:type="paragraph" w:customStyle="1" w:styleId="PlainText1">
    <w:name w:val="Plain Text1"/>
    <w:basedOn w:val="a"/>
    <w:uiPriority w:val="99"/>
    <w:rsid w:val="00505D9E"/>
    <w:pPr>
      <w:adjustRightInd w:val="0"/>
      <w:textAlignment w:val="baseline"/>
    </w:pPr>
    <w:rPr>
      <w:rFonts w:ascii="宋体" w:hAnsi="Courier New"/>
    </w:rPr>
  </w:style>
  <w:style w:type="paragraph" w:customStyle="1" w:styleId="ListParagraph2">
    <w:name w:val="List Paragraph2"/>
    <w:basedOn w:val="a"/>
    <w:uiPriority w:val="99"/>
    <w:rsid w:val="00505D9E"/>
    <w:pPr>
      <w:ind w:firstLineChars="200" w:firstLine="420"/>
    </w:pPr>
  </w:style>
  <w:style w:type="paragraph" w:customStyle="1" w:styleId="24">
    <w:name w:val="列出段落2"/>
    <w:basedOn w:val="a"/>
    <w:rsid w:val="00505D9E"/>
    <w:pPr>
      <w:ind w:firstLineChars="200" w:firstLine="420"/>
    </w:pPr>
    <w:rPr>
      <w:rFonts w:ascii="Calibri" w:hAnsi="Calibri" w:cs="Calibri"/>
      <w:szCs w:val="21"/>
    </w:rPr>
  </w:style>
  <w:style w:type="character" w:customStyle="1" w:styleId="1Char">
    <w:name w:val="标题 1 Char"/>
    <w:link w:val="1"/>
    <w:uiPriority w:val="99"/>
    <w:rsid w:val="00505D9E"/>
    <w:rPr>
      <w:rFonts w:cs="Times New Roman"/>
      <w:b/>
      <w:bCs/>
      <w:kern w:val="44"/>
      <w:sz w:val="44"/>
      <w:szCs w:val="44"/>
    </w:rPr>
  </w:style>
  <w:style w:type="character" w:customStyle="1" w:styleId="2Char">
    <w:name w:val="标题 2 Char"/>
    <w:link w:val="2"/>
    <w:uiPriority w:val="99"/>
    <w:rsid w:val="00505D9E"/>
    <w:rPr>
      <w:rFonts w:ascii="Cambria" w:eastAsia="宋体" w:hAnsi="Cambria" w:cs="Times New Roman"/>
      <w:b/>
      <w:bCs/>
      <w:sz w:val="32"/>
      <w:szCs w:val="32"/>
    </w:rPr>
  </w:style>
  <w:style w:type="character" w:customStyle="1" w:styleId="3Char">
    <w:name w:val="标题 3 Char"/>
    <w:link w:val="3"/>
    <w:uiPriority w:val="99"/>
    <w:rsid w:val="00505D9E"/>
    <w:rPr>
      <w:rFonts w:cs="Times New Roman"/>
      <w:b/>
      <w:bCs/>
      <w:sz w:val="32"/>
      <w:szCs w:val="32"/>
    </w:rPr>
  </w:style>
  <w:style w:type="character" w:customStyle="1" w:styleId="Char0">
    <w:name w:val="批注文字 Char"/>
    <w:link w:val="a4"/>
    <w:uiPriority w:val="99"/>
    <w:rsid w:val="00505D9E"/>
    <w:rPr>
      <w:rFonts w:cs="Times New Roman"/>
      <w:sz w:val="20"/>
      <w:szCs w:val="20"/>
    </w:rPr>
  </w:style>
  <w:style w:type="character" w:customStyle="1" w:styleId="Char">
    <w:name w:val="批注主题 Char"/>
    <w:link w:val="a3"/>
    <w:uiPriority w:val="99"/>
    <w:rsid w:val="00505D9E"/>
    <w:rPr>
      <w:rFonts w:cs="Times New Roman"/>
      <w:b/>
      <w:bCs/>
      <w:kern w:val="2"/>
      <w:sz w:val="20"/>
      <w:szCs w:val="20"/>
    </w:rPr>
  </w:style>
  <w:style w:type="character" w:customStyle="1" w:styleId="Char1">
    <w:name w:val="文档结构图 Char"/>
    <w:link w:val="a5"/>
    <w:uiPriority w:val="99"/>
    <w:rsid w:val="00505D9E"/>
    <w:rPr>
      <w:rFonts w:cs="Times New Roman"/>
      <w:sz w:val="2"/>
    </w:rPr>
  </w:style>
  <w:style w:type="character" w:customStyle="1" w:styleId="Char2">
    <w:name w:val="正文文本 Char"/>
    <w:link w:val="a6"/>
    <w:uiPriority w:val="99"/>
    <w:rsid w:val="00505D9E"/>
    <w:rPr>
      <w:rFonts w:cs="Times New Roman"/>
      <w:sz w:val="20"/>
      <w:szCs w:val="20"/>
    </w:rPr>
  </w:style>
  <w:style w:type="character" w:customStyle="1" w:styleId="Char3">
    <w:name w:val="正文文本缩进 Char"/>
    <w:link w:val="a7"/>
    <w:uiPriority w:val="99"/>
    <w:rsid w:val="00505D9E"/>
    <w:rPr>
      <w:rFonts w:cs="Times New Roman"/>
      <w:sz w:val="20"/>
      <w:szCs w:val="20"/>
    </w:rPr>
  </w:style>
  <w:style w:type="character" w:customStyle="1" w:styleId="Char4">
    <w:name w:val="日期 Char"/>
    <w:link w:val="a8"/>
    <w:uiPriority w:val="99"/>
    <w:rsid w:val="00505D9E"/>
    <w:rPr>
      <w:rFonts w:cs="Times New Roman"/>
      <w:sz w:val="20"/>
      <w:szCs w:val="20"/>
    </w:rPr>
  </w:style>
  <w:style w:type="character" w:customStyle="1" w:styleId="Char5">
    <w:name w:val="批注框文本 Char"/>
    <w:link w:val="a9"/>
    <w:uiPriority w:val="99"/>
    <w:rsid w:val="00505D9E"/>
    <w:rPr>
      <w:rFonts w:cs="Times New Roman"/>
      <w:sz w:val="2"/>
    </w:rPr>
  </w:style>
  <w:style w:type="character" w:customStyle="1" w:styleId="Char6">
    <w:name w:val="页脚 Char"/>
    <w:link w:val="aa"/>
    <w:uiPriority w:val="99"/>
    <w:rsid w:val="00505D9E"/>
    <w:rPr>
      <w:rFonts w:cs="Times New Roman"/>
      <w:sz w:val="18"/>
      <w:szCs w:val="18"/>
    </w:rPr>
  </w:style>
  <w:style w:type="character" w:customStyle="1" w:styleId="Char7">
    <w:name w:val="页眉 Char"/>
    <w:link w:val="ab"/>
    <w:uiPriority w:val="99"/>
    <w:rsid w:val="00505D9E"/>
    <w:rPr>
      <w:rFonts w:cs="Times New Roman"/>
      <w:sz w:val="18"/>
      <w:szCs w:val="18"/>
    </w:rPr>
  </w:style>
  <w:style w:type="character" w:customStyle="1" w:styleId="2Char0">
    <w:name w:val="正文文本 2 Char"/>
    <w:link w:val="21"/>
    <w:uiPriority w:val="99"/>
    <w:rsid w:val="00505D9E"/>
    <w:rPr>
      <w:rFonts w:cs="Times New Roman"/>
      <w:sz w:val="20"/>
      <w:szCs w:val="20"/>
    </w:rPr>
  </w:style>
  <w:style w:type="character" w:customStyle="1" w:styleId="clabel1">
    <w:name w:val="clabel1"/>
    <w:uiPriority w:val="99"/>
    <w:rsid w:val="00505D9E"/>
    <w:rPr>
      <w:color w:val="FF0000"/>
    </w:rPr>
  </w:style>
  <w:style w:type="character" w:customStyle="1" w:styleId="CharChar">
    <w:name w:val="段 Char Char"/>
    <w:link w:val="af3"/>
    <w:uiPriority w:val="99"/>
    <w:locked/>
    <w:rsid w:val="00505D9E"/>
    <w:rPr>
      <w:rFonts w:ascii="宋体" w:cs="Times New Roman"/>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iPriority="0" w:unhideWhenUsed="1"/>
    <w:lsdException w:name="index 2" w:locked="1" w:uiPriority="0" w:unhideWhenUsed="1"/>
    <w:lsdException w:name="index 3" w:locked="1" w:uiPriority="0" w:unhideWhenUsed="1"/>
    <w:lsdException w:name="index 4" w:locked="1" w:uiPriority="0" w:unhideWhenUsed="1"/>
    <w:lsdException w:name="index 5" w:locked="1" w:uiPriority="0" w:unhideWhenUsed="1"/>
    <w:lsdException w:name="index 6" w:locked="1" w:uiPriority="0" w:unhideWhenUsed="1"/>
    <w:lsdException w:name="index 7" w:locked="1" w:uiPriority="0" w:unhideWhenUsed="1"/>
    <w:lsdException w:name="index 8" w:locked="1" w:uiPriority="0" w:unhideWhenUsed="1"/>
    <w:lsdException w:name="index 9" w:locked="1" w:uiPriority="0" w:unhideWhenUsed="1"/>
    <w:lsdException w:name="toc 1" w:semiHidden="0"/>
    <w:lsdException w:name="toc 2" w:semiHidden="0"/>
    <w:lsdException w:name="toc 3" w:semiHidden="0"/>
    <w:lsdException w:name="toc 4" w:locked="1" w:uiPriority="39" w:unhideWhenUsed="1"/>
    <w:lsdException w:name="toc 5" w:locked="1" w:uiPriority="39" w:unhideWhenUsed="1"/>
    <w:lsdException w:name="toc 6" w:semiHidden="0"/>
    <w:lsdException w:name="toc 7" w:locked="1" w:uiPriority="39" w:unhideWhenUsed="1"/>
    <w:lsdException w:name="toc 8" w:locked="1" w:uiPriority="39" w:unhideWhenUsed="1"/>
    <w:lsdException w:name="toc 9" w:locked="1" w:uiPriority="39" w:unhideWhenUsed="1"/>
    <w:lsdException w:name="Normal Indent" w:locked="1" w:uiPriority="0" w:unhideWhenUsed="1"/>
    <w:lsdException w:name="footnote text" w:locked="1" w:uiPriority="0" w:unhideWhenUsed="1"/>
    <w:lsdException w:name="annotation text" w:semiHidden="0"/>
    <w:lsdException w:name="header" w:semiHidden="0"/>
    <w:lsdException w:name="footer" w:semiHidden="0"/>
    <w:lsdException w:name="index heading" w:locked="1" w:uiPriority="0" w:unhideWhenUsed="1"/>
    <w:lsdException w:name="caption" w:locked="1" w:uiPriority="35" w:unhideWhenUsed="1" w:qFormat="1"/>
    <w:lsdException w:name="table of figures" w:locked="1" w:uiPriority="0" w:unhideWhenUsed="1"/>
    <w:lsdException w:name="envelope address" w:locked="1" w:uiPriority="0" w:unhideWhenUsed="1"/>
    <w:lsdException w:name="envelope return" w:locked="1" w:uiPriority="0" w:unhideWhenUsed="1"/>
    <w:lsdException w:name="footnote reference" w:locked="1" w:uiPriority="0" w:unhideWhenUsed="1"/>
    <w:lsdException w:name="annotation reference" w:semiHidden="0"/>
    <w:lsdException w:name="line number" w:locked="1" w:uiPriority="0" w:unhideWhenUsed="1"/>
    <w:lsdException w:name="page number" w:semiHidden="0"/>
    <w:lsdException w:name="endnote reference" w:locked="1" w:uiPriority="0" w:unhideWhenUsed="1"/>
    <w:lsdException w:name="endnote text" w:locked="1" w:uiPriority="0" w:unhideWhenUsed="1"/>
    <w:lsdException w:name="table of authorities" w:locked="1" w:uiPriority="0" w:unhideWhenUsed="1"/>
    <w:lsdException w:name="macro" w:locked="1" w:uiPriority="0" w:unhideWhenUsed="1"/>
    <w:lsdException w:name="toa heading" w:locked="1" w:uiPriority="0" w:unhideWhenUsed="1"/>
    <w:lsdException w:name="List" w:locked="1" w:uiPriority="0" w:unhideWhenUsed="1"/>
    <w:lsdException w:name="List Bullet" w:locked="1" w:uiPriority="0" w:unhideWhenUsed="1"/>
    <w:lsdException w:name="List Number" w:locked="1" w:uiPriority="0" w:unhideWhenUsed="1"/>
    <w:lsdException w:name="List 2" w:locked="1" w:uiPriority="0" w:unhideWhenUsed="1"/>
    <w:lsdException w:name="List 3" w:locked="1" w:uiPriority="0" w:unhideWhenUsed="1"/>
    <w:lsdException w:name="List 4" w:locked="1" w:uiPriority="0" w:unhideWhenUsed="1"/>
    <w:lsdException w:name="List 5" w:locked="1" w:uiPriority="0" w:unhideWhenUsed="1"/>
    <w:lsdException w:name="List Bullet 2" w:locked="1" w:uiPriority="0" w:unhideWhenUsed="1"/>
    <w:lsdException w:name="List Bullet 3" w:locked="1" w:uiPriority="0" w:unhideWhenUsed="1"/>
    <w:lsdException w:name="List Bullet 4" w:locked="1" w:uiPriority="0" w:unhideWhenUsed="1"/>
    <w:lsdException w:name="List Bullet 5" w:locked="1" w:uiPriority="0" w:unhideWhenUsed="1"/>
    <w:lsdException w:name="List Number 2" w:locked="1" w:uiPriority="0" w:unhideWhenUsed="1"/>
    <w:lsdException w:name="List Number 3" w:locked="1" w:uiPriority="0" w:unhideWhenUsed="1"/>
    <w:lsdException w:name="List Number 4" w:locked="1" w:uiPriority="0" w:unhideWhenUsed="1"/>
    <w:lsdException w:name="List Number 5" w:locked="1" w:uiPriority="0" w:unhideWhenUsed="1"/>
    <w:lsdException w:name="Title" w:locked="1" w:semiHidden="0" w:uiPriority="10" w:qFormat="1"/>
    <w:lsdException w:name="Closing" w:locked="1" w:uiPriority="0" w:unhideWhenUsed="1"/>
    <w:lsdException w:name="Signature" w:locked="1" w:uiPriority="0" w:unhideWhenUsed="1"/>
    <w:lsdException w:name="Body Text" w:semiHidden="0"/>
    <w:lsdException w:name="Body Text Indent" w:semiHidden="0"/>
    <w:lsdException w:name="List Continue" w:locked="1" w:uiPriority="0" w:unhideWhenUsed="1"/>
    <w:lsdException w:name="List Continue 2" w:locked="1" w:uiPriority="0" w:unhideWhenUsed="1"/>
    <w:lsdException w:name="List Continue 3" w:locked="1" w:uiPriority="0" w:unhideWhenUsed="1"/>
    <w:lsdException w:name="List Continue 4" w:locked="1" w:uiPriority="0" w:unhideWhenUsed="1"/>
    <w:lsdException w:name="List Continue 5" w:locked="1" w:uiPriority="0" w:unhideWhenUsed="1"/>
    <w:lsdException w:name="Message Header" w:locked="1" w:uiPriority="0" w:unhideWhenUsed="1"/>
    <w:lsdException w:name="Subtitle" w:locked="1" w:semiHidden="0" w:uiPriority="11" w:qFormat="1"/>
    <w:lsdException w:name="Salutation" w:locked="1" w:uiPriority="0" w:unhideWhenUsed="1"/>
    <w:lsdException w:name="Date" w:semiHidden="0"/>
    <w:lsdException w:name="Body Text First Indent" w:locked="1" w:uiPriority="0" w:unhideWhenUsed="1"/>
    <w:lsdException w:name="Body Text First Indent 2" w:locked="1" w:uiPriority="0" w:unhideWhenUsed="1"/>
    <w:lsdException w:name="Note Heading" w:locked="1" w:uiPriority="0" w:unhideWhenUsed="1"/>
    <w:lsdException w:name="Body Text 2" w:semiHidden="0"/>
    <w:lsdException w:name="Body Text 3" w:locked="1" w:uiPriority="0" w:unhideWhenUsed="1"/>
    <w:lsdException w:name="Body Text Indent 2" w:locked="1" w:uiPriority="0" w:unhideWhenUsed="1"/>
    <w:lsdException w:name="Body Text Indent 3" w:locked="1" w:uiPriority="0" w:unhideWhenUsed="1"/>
    <w:lsdException w:name="Block Text" w:locked="1" w:uiPriority="0" w:unhideWhenUsed="1"/>
    <w:lsdException w:name="Hyperlink" w:semiHidden="0"/>
    <w:lsdException w:name="FollowedHyperlink" w:locked="1" w:uiPriority="0" w:unhideWhenUsed="1"/>
    <w:lsdException w:name="Strong" w:locked="1" w:semiHidden="0" w:uiPriority="22" w:qFormat="1"/>
    <w:lsdException w:name="Emphasis" w:locked="1" w:semiHidden="0" w:qFormat="1"/>
    <w:lsdException w:name="Document Map" w:semiHidden="0"/>
    <w:lsdException w:name="Plain Text" w:locked="1" w:uiPriority="0" w:unhideWhenUsed="1"/>
    <w:lsdException w:name="E-mail Signature" w:locked="1" w:uiPriority="0" w:unhideWhenUsed="1"/>
    <w:lsdException w:name="HTML Top of Form" w:unhideWhenUsed="1"/>
    <w:lsdException w:name="HTML Bottom of Form" w:unhideWhenUsed="1"/>
    <w:lsdException w:name="Normal (Web)" w:semiHidden="0"/>
    <w:lsdException w:name="HTML Acronym" w:locked="1" w:uiPriority="0" w:unhideWhenUsed="1"/>
    <w:lsdException w:name="HTML Address" w:locked="1" w:uiPriority="0" w:unhideWhenUsed="1"/>
    <w:lsdException w:name="HTML Cite" w:semiHidden="0"/>
    <w:lsdException w:name="HTML Code" w:locked="1" w:uiPriority="0" w:unhideWhenUsed="1"/>
    <w:lsdException w:name="HTML Definition" w:locked="1" w:uiPriority="0" w:unhideWhenUsed="1"/>
    <w:lsdException w:name="HTML Keyboard" w:locked="1" w:uiPriority="0" w:unhideWhenUsed="1"/>
    <w:lsdException w:name="HTML Preformatted" w:locked="1" w:uiPriority="0" w:unhideWhenUsed="1"/>
    <w:lsdException w:name="HTML Sample" w:locked="1" w:uiPriority="0" w:unhideWhenUsed="1"/>
    <w:lsdException w:name="HTML Typewriter" w:locked="1" w:uiPriority="0" w:unhideWhenUsed="1"/>
    <w:lsdException w:name="HTML Variable" w:locked="1" w:uiPriority="0" w:unhideWhenUsed="1"/>
    <w:lsdException w:name="Normal Table" w:unhideWhenUsed="1"/>
    <w:lsdException w:name="annotation subject" w:lock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unhideWhenUsed="1"/>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line="440" w:lineRule="exact"/>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locked/>
    <w:rPr>
      <w:b/>
      <w:bCs/>
    </w:rPr>
  </w:style>
  <w:style w:type="paragraph" w:styleId="a4">
    <w:name w:val="annotation text"/>
    <w:basedOn w:val="a"/>
    <w:link w:val="Char0"/>
    <w:uiPriority w:val="99"/>
    <w:pPr>
      <w:jc w:val="left"/>
    </w:pPr>
  </w:style>
  <w:style w:type="paragraph" w:styleId="a5">
    <w:name w:val="Document Map"/>
    <w:basedOn w:val="a"/>
    <w:link w:val="Char1"/>
    <w:uiPriority w:val="99"/>
    <w:pPr>
      <w:shd w:val="clear" w:color="auto" w:fill="000080"/>
    </w:pPr>
  </w:style>
  <w:style w:type="paragraph" w:styleId="a6">
    <w:name w:val="Body Text"/>
    <w:basedOn w:val="a"/>
    <w:link w:val="Char2"/>
    <w:uiPriority w:val="99"/>
    <w:rPr>
      <w:rFonts w:ascii="宋体" w:hAnsi="宋体"/>
      <w:i/>
      <w:iCs/>
      <w:szCs w:val="21"/>
    </w:rPr>
  </w:style>
  <w:style w:type="paragraph" w:styleId="a7">
    <w:name w:val="Body Text Indent"/>
    <w:basedOn w:val="a"/>
    <w:link w:val="Char3"/>
    <w:uiPriority w:val="99"/>
    <w:pPr>
      <w:spacing w:after="120"/>
      <w:ind w:leftChars="200" w:left="420"/>
    </w:pPr>
    <w:rPr>
      <w:szCs w:val="24"/>
    </w:rPr>
  </w:style>
  <w:style w:type="paragraph" w:styleId="30">
    <w:name w:val="toc 3"/>
    <w:basedOn w:val="a"/>
    <w:next w:val="a"/>
    <w:uiPriority w:val="99"/>
    <w:pPr>
      <w:spacing w:line="460" w:lineRule="exact"/>
    </w:pPr>
    <w:rPr>
      <w:sz w:val="24"/>
    </w:rPr>
  </w:style>
  <w:style w:type="paragraph" w:styleId="a8">
    <w:name w:val="Date"/>
    <w:basedOn w:val="a"/>
    <w:next w:val="a"/>
    <w:link w:val="Char4"/>
    <w:uiPriority w:val="99"/>
    <w:pPr>
      <w:ind w:leftChars="2500" w:left="100"/>
    </w:pPr>
  </w:style>
  <w:style w:type="paragraph" w:styleId="a9">
    <w:name w:val="Balloon Text"/>
    <w:basedOn w:val="a"/>
    <w:link w:val="Char5"/>
    <w:uiPriority w:val="99"/>
    <w:rPr>
      <w:sz w:val="18"/>
      <w:szCs w:val="18"/>
    </w:rPr>
  </w:style>
  <w:style w:type="paragraph" w:styleId="aa">
    <w:name w:val="footer"/>
    <w:basedOn w:val="a"/>
    <w:link w:val="Char6"/>
    <w:uiPriority w:val="99"/>
    <w:pPr>
      <w:tabs>
        <w:tab w:val="center" w:pos="4153"/>
        <w:tab w:val="right" w:pos="8306"/>
      </w:tabs>
      <w:snapToGrid w:val="0"/>
      <w:jc w:val="left"/>
    </w:pPr>
    <w:rPr>
      <w:sz w:val="18"/>
    </w:rPr>
  </w:style>
  <w:style w:type="paragraph" w:styleId="ab">
    <w:name w:val="header"/>
    <w:basedOn w:val="a"/>
    <w:link w:val="Char7"/>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pPr>
      <w:spacing w:line="400" w:lineRule="exact"/>
    </w:pPr>
    <w:rPr>
      <w:sz w:val="24"/>
    </w:rPr>
  </w:style>
  <w:style w:type="paragraph" w:styleId="6">
    <w:name w:val="toc 6"/>
    <w:basedOn w:val="a"/>
    <w:next w:val="a"/>
    <w:uiPriority w:val="99"/>
    <w:pPr>
      <w:ind w:leftChars="1000" w:left="2100"/>
    </w:pPr>
    <w:rPr>
      <w:szCs w:val="24"/>
    </w:rPr>
  </w:style>
  <w:style w:type="paragraph" w:styleId="20">
    <w:name w:val="toc 2"/>
    <w:basedOn w:val="a"/>
    <w:next w:val="a"/>
    <w:uiPriority w:val="99"/>
    <w:pPr>
      <w:tabs>
        <w:tab w:val="right" w:leader="dot" w:pos="9060"/>
      </w:tabs>
      <w:spacing w:line="460" w:lineRule="exact"/>
    </w:pPr>
    <w:rPr>
      <w:color w:val="7030A0"/>
      <w:sz w:val="24"/>
      <w:szCs w:val="21"/>
    </w:rPr>
  </w:style>
  <w:style w:type="paragraph" w:styleId="21">
    <w:name w:val="Body Text 2"/>
    <w:basedOn w:val="a"/>
    <w:link w:val="2Char0"/>
    <w:uiPriority w:val="99"/>
    <w:pPr>
      <w:spacing w:after="120" w:line="480" w:lineRule="auto"/>
    </w:pPr>
  </w:style>
  <w:style w:type="paragraph" w:styleId="ac">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d">
    <w:name w:val="page number"/>
    <w:uiPriority w:val="99"/>
    <w:rPr>
      <w:rFonts w:cs="Times New Roman"/>
    </w:rPr>
  </w:style>
  <w:style w:type="character" w:styleId="ae">
    <w:name w:val="Emphasis"/>
    <w:uiPriority w:val="99"/>
    <w:qFormat/>
    <w:locked/>
    <w:rPr>
      <w:rFonts w:cs="Times New Roman"/>
      <w:color w:val="CC0000"/>
    </w:rPr>
  </w:style>
  <w:style w:type="character" w:styleId="af">
    <w:name w:val="Hyperlink"/>
    <w:uiPriority w:val="99"/>
    <w:rPr>
      <w:rFonts w:cs="Times New Roman"/>
      <w:color w:val="0000FF"/>
      <w:u w:val="single"/>
    </w:rPr>
  </w:style>
  <w:style w:type="character" w:styleId="af0">
    <w:name w:val="annotation reference"/>
    <w:uiPriority w:val="99"/>
    <w:rPr>
      <w:rFonts w:cs="Times New Roman"/>
      <w:sz w:val="21"/>
      <w:szCs w:val="21"/>
    </w:rPr>
  </w:style>
  <w:style w:type="character" w:styleId="HTML">
    <w:name w:val="HTML Cite"/>
    <w:uiPriority w:val="99"/>
    <w:rPr>
      <w:rFonts w:cs="Times New Roman"/>
      <w:color w:val="008000"/>
    </w:rPr>
  </w:style>
  <w:style w:type="paragraph" w:customStyle="1" w:styleId="Char8">
    <w:name w:val="Char"/>
    <w:basedOn w:val="a"/>
    <w:uiPriority w:val="99"/>
    <w:pPr>
      <w:widowControl/>
      <w:spacing w:after="160" w:line="240" w:lineRule="exact"/>
      <w:jc w:val="left"/>
    </w:pPr>
    <w:rPr>
      <w:rFonts w:ascii="Verdana" w:hAnsi="Verdana"/>
      <w:kern w:val="0"/>
      <w:sz w:val="20"/>
      <w:lang w:eastAsia="en-US"/>
    </w:rPr>
  </w:style>
  <w:style w:type="paragraph" w:customStyle="1" w:styleId="CharCharCharChar">
    <w:name w:val="Char Char Char Char"/>
    <w:basedOn w:val="a"/>
    <w:uiPriority w:val="99"/>
    <w:pPr>
      <w:widowControl/>
      <w:spacing w:after="160" w:line="240" w:lineRule="exact"/>
      <w:jc w:val="left"/>
    </w:pPr>
    <w:rPr>
      <w:rFonts w:ascii="Verdana" w:hAnsi="Verdana"/>
      <w:kern w:val="0"/>
      <w:sz w:val="20"/>
      <w:lang w:eastAsia="en-US"/>
    </w:rPr>
  </w:style>
  <w:style w:type="paragraph" w:customStyle="1" w:styleId="Char2CharCharChar">
    <w:name w:val="Char2 Char Char Char"/>
    <w:basedOn w:val="a"/>
    <w:uiPriority w:val="99"/>
    <w:pPr>
      <w:widowControl/>
      <w:spacing w:after="160" w:line="240" w:lineRule="exact"/>
      <w:jc w:val="left"/>
    </w:pPr>
    <w:rPr>
      <w:rFonts w:ascii="Verdana" w:hAnsi="Verdana"/>
      <w:kern w:val="0"/>
      <w:sz w:val="20"/>
      <w:lang w:eastAsia="en-US"/>
    </w:rPr>
  </w:style>
  <w:style w:type="paragraph" w:customStyle="1" w:styleId="11">
    <w:name w:val="列出段落1"/>
    <w:basedOn w:val="a"/>
    <w:uiPriority w:val="99"/>
    <w:pPr>
      <w:ind w:firstLineChars="200" w:firstLine="420"/>
    </w:pPr>
    <w:rPr>
      <w:rFonts w:ascii="Calibri" w:hAnsi="Calibri" w:cs="Calibri"/>
      <w:szCs w:val="21"/>
    </w:rPr>
  </w:style>
  <w:style w:type="paragraph" w:customStyle="1" w:styleId="af1">
    <w:name w:val="正文（生产细则）"/>
    <w:basedOn w:val="a"/>
    <w:uiPriority w:val="99"/>
    <w:pPr>
      <w:adjustRightInd w:val="0"/>
      <w:snapToGrid w:val="0"/>
      <w:spacing w:line="300" w:lineRule="auto"/>
      <w:ind w:firstLineChars="200" w:firstLine="200"/>
    </w:pPr>
    <w:rPr>
      <w:rFonts w:eastAsia="仿宋_GB2312"/>
      <w:color w:val="000000"/>
      <w:sz w:val="24"/>
      <w:szCs w:val="24"/>
    </w:rPr>
  </w:style>
  <w:style w:type="paragraph" w:customStyle="1" w:styleId="12">
    <w:name w:val="纯文本1"/>
    <w:basedOn w:val="a"/>
    <w:uiPriority w:val="99"/>
    <w:pPr>
      <w:adjustRightInd w:val="0"/>
      <w:textAlignment w:val="baseline"/>
    </w:pPr>
    <w:rPr>
      <w:rFonts w:ascii="宋体" w:hAnsi="Courier New"/>
    </w:rPr>
  </w:style>
  <w:style w:type="paragraph" w:customStyle="1" w:styleId="13">
    <w:name w:val="样式 标题 1 +"/>
    <w:basedOn w:val="1"/>
    <w:uiPriority w:val="99"/>
    <w:pPr>
      <w:spacing w:before="0" w:after="0" w:line="440" w:lineRule="exact"/>
      <w:ind w:firstLineChars="200" w:firstLine="420"/>
    </w:pPr>
    <w:rPr>
      <w:rFonts w:eastAsia="黑体"/>
      <w:b w:val="0"/>
      <w:kern w:val="0"/>
      <w:sz w:val="21"/>
    </w:rPr>
  </w:style>
  <w:style w:type="paragraph" w:customStyle="1" w:styleId="22">
    <w:name w:val="样式 标题 2 +"/>
    <w:basedOn w:val="2"/>
    <w:uiPriority w:val="99"/>
    <w:pPr>
      <w:spacing w:before="0" w:after="0" w:line="440" w:lineRule="exact"/>
      <w:ind w:firstLineChars="200" w:firstLine="422"/>
    </w:pPr>
    <w:rPr>
      <w:rFonts w:ascii="宋体" w:eastAsia="宋体" w:hAnsi="宋体"/>
      <w:bCs w:val="0"/>
      <w:sz w:val="21"/>
      <w:szCs w:val="20"/>
    </w:rPr>
  </w:style>
  <w:style w:type="paragraph" w:customStyle="1" w:styleId="ParaCharCharCharCharCharCharChar">
    <w:name w:val="默认段落字体 Para Char Char Char Char Char Char Char"/>
    <w:basedOn w:val="a"/>
    <w:uiPriority w:val="99"/>
    <w:rPr>
      <w:rFonts w:ascii="Tahoma" w:hAnsi="Tahoma"/>
      <w:sz w:val="24"/>
    </w:rPr>
  </w:style>
  <w:style w:type="paragraph" w:customStyle="1" w:styleId="ListParagraph1">
    <w:name w:val="List Paragraph1"/>
    <w:basedOn w:val="a"/>
    <w:uiPriority w:val="99"/>
    <w:pPr>
      <w:ind w:firstLineChars="200" w:firstLine="420"/>
    </w:pPr>
    <w:rPr>
      <w:rFonts w:ascii="Calibri" w:hAnsi="Calibri"/>
      <w:szCs w:val="22"/>
    </w:rPr>
  </w:style>
  <w:style w:type="paragraph" w:customStyle="1" w:styleId="af2">
    <w:name w:val="表文"/>
    <w:basedOn w:val="a"/>
    <w:uiPriority w:val="99"/>
    <w:pPr>
      <w:topLinePunct/>
    </w:pPr>
    <w:rPr>
      <w:kern w:val="0"/>
      <w:sz w:val="18"/>
      <w:szCs w:val="18"/>
    </w:rPr>
  </w:style>
  <w:style w:type="paragraph" w:customStyle="1" w:styleId="af3">
    <w:name w:val="段"/>
    <w:link w:val="CharChar"/>
    <w:uiPriority w:val="99"/>
    <w:pPr>
      <w:tabs>
        <w:tab w:val="center" w:pos="4201"/>
        <w:tab w:val="right" w:leader="dot" w:pos="9298"/>
      </w:tabs>
      <w:autoSpaceDE w:val="0"/>
      <w:autoSpaceDN w:val="0"/>
      <w:ind w:firstLineChars="200" w:firstLine="420"/>
      <w:jc w:val="both"/>
    </w:pPr>
    <w:rPr>
      <w:rFonts w:ascii="宋体"/>
    </w:rPr>
  </w:style>
  <w:style w:type="paragraph" w:customStyle="1" w:styleId="23">
    <w:name w:val="纯文本2"/>
    <w:basedOn w:val="a"/>
    <w:uiPriority w:val="99"/>
    <w:pPr>
      <w:adjustRightInd w:val="0"/>
      <w:textAlignment w:val="baseline"/>
    </w:pPr>
    <w:rPr>
      <w:rFonts w:ascii="宋体" w:hAnsi="Courier New"/>
    </w:rPr>
  </w:style>
  <w:style w:type="paragraph" w:customStyle="1" w:styleId="31">
    <w:name w:val="纯文本3"/>
    <w:basedOn w:val="a"/>
    <w:uiPriority w:val="99"/>
    <w:pPr>
      <w:adjustRightInd w:val="0"/>
      <w:textAlignment w:val="baseline"/>
    </w:pPr>
    <w:rPr>
      <w:rFonts w:ascii="宋体" w:hAnsi="Courier New" w:cs="宋体"/>
      <w:szCs w:val="21"/>
    </w:rPr>
  </w:style>
  <w:style w:type="paragraph" w:customStyle="1" w:styleId="PlainText1">
    <w:name w:val="Plain Text1"/>
    <w:basedOn w:val="a"/>
    <w:uiPriority w:val="99"/>
    <w:pPr>
      <w:adjustRightInd w:val="0"/>
      <w:textAlignment w:val="baseline"/>
    </w:pPr>
    <w:rPr>
      <w:rFonts w:ascii="宋体" w:hAnsi="Courier New"/>
    </w:rPr>
  </w:style>
  <w:style w:type="paragraph" w:customStyle="1" w:styleId="ListParagraph2">
    <w:name w:val="List Paragraph2"/>
    <w:basedOn w:val="a"/>
    <w:uiPriority w:val="99"/>
    <w:pPr>
      <w:ind w:firstLineChars="200" w:firstLine="420"/>
    </w:pPr>
  </w:style>
  <w:style w:type="paragraph" w:customStyle="1" w:styleId="24">
    <w:name w:val="列出段落2"/>
    <w:basedOn w:val="a"/>
    <w:pPr>
      <w:ind w:firstLineChars="200" w:firstLine="420"/>
    </w:pPr>
    <w:rPr>
      <w:rFonts w:ascii="Calibri" w:hAnsi="Calibri" w:cs="Calibri"/>
      <w:szCs w:val="21"/>
    </w:rPr>
  </w:style>
  <w:style w:type="character" w:customStyle="1" w:styleId="1Char">
    <w:name w:val="标题 1 Char"/>
    <w:link w:val="1"/>
    <w:uiPriority w:val="99"/>
    <w:rPr>
      <w:rFonts w:cs="Times New Roman"/>
      <w:b/>
      <w:bCs/>
      <w:kern w:val="44"/>
      <w:sz w:val="44"/>
      <w:szCs w:val="44"/>
    </w:rPr>
  </w:style>
  <w:style w:type="character" w:customStyle="1" w:styleId="2Char">
    <w:name w:val="标题 2 Char"/>
    <w:link w:val="2"/>
    <w:uiPriority w:val="99"/>
    <w:rPr>
      <w:rFonts w:ascii="Cambria" w:eastAsia="宋体" w:hAnsi="Cambria" w:cs="Times New Roman"/>
      <w:b/>
      <w:bCs/>
      <w:sz w:val="32"/>
      <w:szCs w:val="32"/>
    </w:rPr>
  </w:style>
  <w:style w:type="character" w:customStyle="1" w:styleId="3Char">
    <w:name w:val="标题 3 Char"/>
    <w:link w:val="3"/>
    <w:uiPriority w:val="99"/>
    <w:rPr>
      <w:rFonts w:cs="Times New Roman"/>
      <w:b/>
      <w:bCs/>
      <w:sz w:val="32"/>
      <w:szCs w:val="32"/>
    </w:rPr>
  </w:style>
  <w:style w:type="character" w:customStyle="1" w:styleId="Char0">
    <w:name w:val="批注文字 Char"/>
    <w:link w:val="a4"/>
    <w:uiPriority w:val="99"/>
    <w:rPr>
      <w:rFonts w:cs="Times New Roman"/>
      <w:sz w:val="20"/>
      <w:szCs w:val="20"/>
    </w:rPr>
  </w:style>
  <w:style w:type="character" w:customStyle="1" w:styleId="Char">
    <w:name w:val="批注主题 Char"/>
    <w:link w:val="a3"/>
    <w:uiPriority w:val="99"/>
    <w:rPr>
      <w:rFonts w:cs="Times New Roman"/>
      <w:b/>
      <w:bCs/>
      <w:kern w:val="2"/>
      <w:sz w:val="20"/>
      <w:szCs w:val="20"/>
    </w:rPr>
  </w:style>
  <w:style w:type="character" w:customStyle="1" w:styleId="Char1">
    <w:name w:val="文档结构图 Char"/>
    <w:link w:val="a5"/>
    <w:uiPriority w:val="99"/>
    <w:rPr>
      <w:rFonts w:cs="Times New Roman"/>
      <w:sz w:val="2"/>
    </w:rPr>
  </w:style>
  <w:style w:type="character" w:customStyle="1" w:styleId="Char2">
    <w:name w:val="正文文本 Char"/>
    <w:link w:val="a6"/>
    <w:uiPriority w:val="99"/>
    <w:rPr>
      <w:rFonts w:cs="Times New Roman"/>
      <w:sz w:val="20"/>
      <w:szCs w:val="20"/>
    </w:rPr>
  </w:style>
  <w:style w:type="character" w:customStyle="1" w:styleId="Char3">
    <w:name w:val="正文文本缩进 Char"/>
    <w:link w:val="a7"/>
    <w:uiPriority w:val="99"/>
    <w:rPr>
      <w:rFonts w:cs="Times New Roman"/>
      <w:sz w:val="20"/>
      <w:szCs w:val="20"/>
    </w:rPr>
  </w:style>
  <w:style w:type="character" w:customStyle="1" w:styleId="Char4">
    <w:name w:val="日期 Char"/>
    <w:link w:val="a8"/>
    <w:uiPriority w:val="99"/>
    <w:rPr>
      <w:rFonts w:cs="Times New Roman"/>
      <w:sz w:val="20"/>
      <w:szCs w:val="20"/>
    </w:rPr>
  </w:style>
  <w:style w:type="character" w:customStyle="1" w:styleId="Char5">
    <w:name w:val="批注框文本 Char"/>
    <w:link w:val="a9"/>
    <w:uiPriority w:val="99"/>
    <w:rPr>
      <w:rFonts w:cs="Times New Roman"/>
      <w:sz w:val="2"/>
    </w:rPr>
  </w:style>
  <w:style w:type="character" w:customStyle="1" w:styleId="Char6">
    <w:name w:val="页脚 Char"/>
    <w:link w:val="aa"/>
    <w:uiPriority w:val="99"/>
    <w:rPr>
      <w:rFonts w:cs="Times New Roman"/>
      <w:sz w:val="18"/>
      <w:szCs w:val="18"/>
    </w:rPr>
  </w:style>
  <w:style w:type="character" w:customStyle="1" w:styleId="Char7">
    <w:name w:val="页眉 Char"/>
    <w:link w:val="ab"/>
    <w:uiPriority w:val="99"/>
    <w:rPr>
      <w:rFonts w:cs="Times New Roman"/>
      <w:sz w:val="18"/>
      <w:szCs w:val="18"/>
    </w:rPr>
  </w:style>
  <w:style w:type="character" w:customStyle="1" w:styleId="2Char0">
    <w:name w:val="正文文本 2 Char"/>
    <w:link w:val="21"/>
    <w:uiPriority w:val="99"/>
    <w:rPr>
      <w:rFonts w:cs="Times New Roman"/>
      <w:sz w:val="20"/>
      <w:szCs w:val="20"/>
    </w:rPr>
  </w:style>
  <w:style w:type="character" w:customStyle="1" w:styleId="clabel1">
    <w:name w:val="clabel1"/>
    <w:uiPriority w:val="99"/>
    <w:rPr>
      <w:color w:val="FF0000"/>
    </w:rPr>
  </w:style>
  <w:style w:type="character" w:customStyle="1" w:styleId="CharChar">
    <w:name w:val="段 Char Char"/>
    <w:link w:val="af3"/>
    <w:uiPriority w:val="99"/>
    <w:locked/>
    <w:rPr>
      <w:rFonts w:ascii="宋体" w:cs="Times New Roman"/>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39</Pages>
  <Words>3270</Words>
  <Characters>18639</Characters>
  <Application>Microsoft Office Word</Application>
  <DocSecurity>8</DocSecurity>
  <Lines>155</Lines>
  <Paragraphs>43</Paragraphs>
  <ScaleCrop>false</ScaleCrop>
  <Company>12XZ</Company>
  <LinksUpToDate>false</LinksUpToDate>
  <CharactersWithSpaces>21866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编号：XK××-×××</dc:title>
  <dc:creator>user</dc:creator>
  <cp:lastModifiedBy>dell</cp:lastModifiedBy>
  <cp:revision>7</cp:revision>
  <cp:lastPrinted>2016-09-30T04:40:00Z</cp:lastPrinted>
  <dcterms:created xsi:type="dcterms:W3CDTF">2016-09-27T08:13:00Z</dcterms:created>
  <dcterms:modified xsi:type="dcterms:W3CDTF">2016-09-30T06:53:00Z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